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F6457" w14:textId="77777777" w:rsidR="00BC3996" w:rsidRPr="007560AF" w:rsidRDefault="0011600B" w:rsidP="00BC3996">
      <w:pPr>
        <w:ind w:left="284"/>
        <w:rPr>
          <w:rFonts w:cs="Calibri"/>
          <w:sz w:val="20"/>
          <w:szCs w:val="20"/>
        </w:rPr>
      </w:pPr>
      <w:r>
        <w:rPr>
          <w:rFonts w:cs="Calibri"/>
          <w:noProof/>
          <w:sz w:val="20"/>
          <w:szCs w:val="20"/>
        </w:rPr>
        <mc:AlternateContent>
          <mc:Choice Requires="wps">
            <w:drawing>
              <wp:anchor distT="0" distB="0" distL="114300" distR="114300" simplePos="0" relativeHeight="251656191" behindDoc="1" locked="0" layoutInCell="1" allowOverlap="1" wp14:anchorId="2A1C5CEE" wp14:editId="1D25DBB2">
                <wp:simplePos x="0" y="0"/>
                <wp:positionH relativeFrom="column">
                  <wp:posOffset>-1147445</wp:posOffset>
                </wp:positionH>
                <wp:positionV relativeFrom="paragraph">
                  <wp:posOffset>-791845</wp:posOffset>
                </wp:positionV>
                <wp:extent cx="8197850" cy="3841750"/>
                <wp:effectExtent l="0" t="0" r="0" b="6350"/>
                <wp:wrapNone/>
                <wp:docPr id="54" name="Rectangle 54"/>
                <wp:cNvGraphicFramePr/>
                <a:graphic xmlns:a="http://schemas.openxmlformats.org/drawingml/2006/main">
                  <a:graphicData uri="http://schemas.microsoft.com/office/word/2010/wordprocessingShape">
                    <wps:wsp>
                      <wps:cNvSpPr/>
                      <wps:spPr>
                        <a:xfrm>
                          <a:off x="0" y="0"/>
                          <a:ext cx="8197850" cy="3841750"/>
                        </a:xfrm>
                        <a:prstGeom prst="rect">
                          <a:avLst/>
                        </a:prstGeom>
                        <a:solidFill>
                          <a:srgbClr val="263B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7210A" id="Rectangle 54" o:spid="_x0000_s1026" style="position:absolute;margin-left:-90.35pt;margin-top:-62.35pt;width:645.5pt;height:302.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" fillcolor="#263b57" stroked="f" strokeweight="1pt"/>
            </w:pict>
          </mc:Fallback>
        </mc:AlternateContent>
      </w:r>
    </w:p>
    <w:p w14:paraId="2079264A" w14:textId="77777777" w:rsidR="00BC3996" w:rsidRPr="007560AF" w:rsidRDefault="000D4C1A" w:rsidP="00BA0F52">
      <w:pPr>
        <w:pStyle w:val="Titel"/>
      </w:pPr>
      <w:r w:rsidRPr="007560AF">
        <w:t xml:space="preserve">NSM </w:t>
      </w:r>
      <w:r w:rsidR="00651785" w:rsidRPr="007560AF">
        <w:t>D</w:t>
      </w:r>
      <w:r w:rsidRPr="007560AF">
        <w:t xml:space="preserve">e </w:t>
      </w:r>
      <w:r w:rsidR="007642A3" w:rsidRPr="007560AF">
        <w:t>Walvishaai</w:t>
      </w:r>
    </w:p>
    <w:p w14:paraId="62BE9FB3" w14:textId="195B7090" w:rsidR="00BC3996" w:rsidRPr="007560AF" w:rsidRDefault="0035730E" w:rsidP="00BA0F52">
      <w:pPr>
        <w:pStyle w:val="Ondertitel"/>
      </w:pPr>
      <w:bookmarkStart w:id="0" w:name="_Toc496192283"/>
      <w:bookmarkStart w:id="1" w:name="_Toc149464773"/>
      <w:bookmarkStart w:id="2" w:name="_Toc149467037"/>
      <w:r w:rsidRPr="007560AF">
        <w:rPr>
          <w:noProof/>
        </w:rPr>
        <w:drawing>
          <wp:anchor distT="0" distB="0" distL="114300" distR="114300" simplePos="0" relativeHeight="251657216" behindDoc="1" locked="0" layoutInCell="1" allowOverlap="1" wp14:anchorId="506A0F35" wp14:editId="076A9E8C">
            <wp:simplePos x="0" y="0"/>
            <wp:positionH relativeFrom="margin">
              <wp:posOffset>70485</wp:posOffset>
            </wp:positionH>
            <wp:positionV relativeFrom="paragraph">
              <wp:posOffset>775335</wp:posOffset>
            </wp:positionV>
            <wp:extent cx="5956300" cy="5049520"/>
            <wp:effectExtent l="0" t="0" r="0" b="5080"/>
            <wp:wrapThrough wrapText="bothSides">
              <wp:wrapPolygon edited="0">
                <wp:start x="0" y="0"/>
                <wp:lineTo x="0" y="21567"/>
                <wp:lineTo x="21554" y="21567"/>
                <wp:lineTo x="21554" y="0"/>
                <wp:lineTo x="0" y="0"/>
              </wp:wrapPolygon>
            </wp:wrapThrough>
            <wp:docPr id="12" name="Afbeeld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56300" cy="5049520"/>
                    </a:xfrm>
                    <a:prstGeom prst="rect">
                      <a:avLst/>
                    </a:prstGeom>
                    <a:noFill/>
                    <a:ln>
                      <a:noFill/>
                    </a:ln>
                  </pic:spPr>
                </pic:pic>
              </a:graphicData>
            </a:graphic>
            <wp14:sizeRelH relativeFrom="page">
              <wp14:pctWidth>0</wp14:pctWidth>
            </wp14:sizeRelH>
            <wp14:sizeRelV relativeFrom="page">
              <wp14:pctHeight>0</wp14:pctHeight>
            </wp14:sizeRelV>
          </wp:anchor>
        </w:drawing>
      </w:r>
      <w:r w:rsidR="00BC3996" w:rsidRPr="007560AF">
        <w:t>NTC primair en voortgezet</w:t>
      </w:r>
      <w:bookmarkEnd w:id="0"/>
      <w:r w:rsidR="0011600B">
        <w:t xml:space="preserve"> onderwijs</w:t>
      </w:r>
      <w:bookmarkEnd w:id="1"/>
      <w:bookmarkEnd w:id="2"/>
    </w:p>
    <w:p w14:paraId="6D4EB09C" w14:textId="31D86CD7" w:rsidR="0035730E" w:rsidRDefault="0035730E" w:rsidP="0035730E">
      <w:pPr>
        <w:jc w:val="center"/>
        <w:rPr>
          <w:rFonts w:asciiTheme="minorHAnsi" w:hAnsiTheme="minorHAnsi" w:cs="Calibri"/>
          <w:b/>
          <w:bCs/>
          <w:sz w:val="52"/>
          <w:szCs w:val="52"/>
        </w:rPr>
      </w:pPr>
      <w:r w:rsidRPr="00BA3D33">
        <w:rPr>
          <w:rFonts w:asciiTheme="minorHAnsi" w:hAnsiTheme="minorHAnsi" w:cs="Calibri"/>
          <w:b/>
          <w:bCs/>
          <w:sz w:val="52"/>
          <w:szCs w:val="52"/>
        </w:rPr>
        <w:t>SCHOOLGIDS 202</w:t>
      </w:r>
      <w:r w:rsidR="00CD6856">
        <w:rPr>
          <w:rFonts w:asciiTheme="minorHAnsi" w:hAnsiTheme="minorHAnsi" w:cs="Calibri"/>
          <w:b/>
          <w:bCs/>
          <w:sz w:val="52"/>
          <w:szCs w:val="52"/>
        </w:rPr>
        <w:t>5</w:t>
      </w:r>
      <w:r w:rsidRPr="00BA3D33">
        <w:rPr>
          <w:rFonts w:asciiTheme="minorHAnsi" w:hAnsiTheme="minorHAnsi" w:cs="Calibri"/>
          <w:b/>
          <w:bCs/>
          <w:sz w:val="52"/>
          <w:szCs w:val="52"/>
        </w:rPr>
        <w:t xml:space="preserve"> </w:t>
      </w:r>
      <w:r>
        <w:rPr>
          <w:rFonts w:asciiTheme="minorHAnsi" w:hAnsiTheme="minorHAnsi" w:cs="Calibri"/>
          <w:b/>
          <w:bCs/>
          <w:sz w:val="52"/>
          <w:szCs w:val="52"/>
        </w:rPr>
        <w:t>–</w:t>
      </w:r>
      <w:r w:rsidRPr="00BA3D33">
        <w:rPr>
          <w:rFonts w:asciiTheme="minorHAnsi" w:hAnsiTheme="minorHAnsi" w:cs="Calibri"/>
          <w:b/>
          <w:bCs/>
          <w:sz w:val="52"/>
          <w:szCs w:val="52"/>
        </w:rPr>
        <w:t xml:space="preserve"> 202</w:t>
      </w:r>
      <w:r w:rsidR="00CD6856">
        <w:rPr>
          <w:rFonts w:asciiTheme="minorHAnsi" w:hAnsiTheme="minorHAnsi" w:cs="Calibri"/>
          <w:b/>
          <w:bCs/>
          <w:sz w:val="52"/>
          <w:szCs w:val="52"/>
        </w:rPr>
        <w:t>6</w:t>
      </w:r>
    </w:p>
    <w:p w14:paraId="5709F430" w14:textId="77777777" w:rsidR="0035730E" w:rsidRDefault="0035730E" w:rsidP="00BA3D33">
      <w:pPr>
        <w:numPr>
          <w:ilvl w:val="12"/>
          <w:numId w:val="0"/>
        </w:numPr>
        <w:jc w:val="center"/>
        <w:rPr>
          <w:rFonts w:cs="Calibri"/>
          <w:b/>
          <w:bCs/>
          <w:sz w:val="52"/>
          <w:szCs w:val="52"/>
        </w:rPr>
      </w:pPr>
    </w:p>
    <w:p w14:paraId="0EE2470C" w14:textId="65DD741F" w:rsidR="0035730E" w:rsidRDefault="0035730E" w:rsidP="0035730E">
      <w:pPr>
        <w:numPr>
          <w:ilvl w:val="12"/>
          <w:numId w:val="0"/>
        </w:numPr>
        <w:rPr>
          <w:rFonts w:asciiTheme="minorHAnsi" w:hAnsiTheme="minorHAnsi" w:cstheme="minorHAnsi"/>
          <w:b/>
          <w:bCs/>
        </w:rPr>
      </w:pPr>
      <w:r w:rsidRPr="00BA3D33">
        <w:rPr>
          <w:rFonts w:cs="Calibri"/>
          <w:noProof/>
          <w:sz w:val="52"/>
          <w:szCs w:val="52"/>
        </w:rPr>
        <mc:AlternateContent>
          <mc:Choice Requires="wps">
            <w:drawing>
              <wp:anchor distT="0" distB="0" distL="114300" distR="114300" simplePos="0" relativeHeight="251660288" behindDoc="1" locked="0" layoutInCell="1" allowOverlap="1" wp14:anchorId="2C23ED58" wp14:editId="51A5C932">
                <wp:simplePos x="0" y="0"/>
                <wp:positionH relativeFrom="column">
                  <wp:posOffset>-785440</wp:posOffset>
                </wp:positionH>
                <wp:positionV relativeFrom="paragraph">
                  <wp:posOffset>441104</wp:posOffset>
                </wp:positionV>
                <wp:extent cx="8274050" cy="766931"/>
                <wp:effectExtent l="0" t="0" r="6350" b="0"/>
                <wp:wrapNone/>
                <wp:docPr id="55" name="Rectangle 55"/>
                <wp:cNvGraphicFramePr/>
                <a:graphic xmlns:a="http://schemas.openxmlformats.org/drawingml/2006/main">
                  <a:graphicData uri="http://schemas.microsoft.com/office/word/2010/wordprocessingShape">
                    <wps:wsp>
                      <wps:cNvSpPr/>
                      <wps:spPr>
                        <a:xfrm>
                          <a:off x="0" y="0"/>
                          <a:ext cx="8274050" cy="766931"/>
                        </a:xfrm>
                        <a:prstGeom prst="rect">
                          <a:avLst/>
                        </a:prstGeom>
                        <a:solidFill>
                          <a:srgbClr val="263B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FECBE" id="Rectangle 55" o:spid="_x0000_s1026" style="position:absolute;margin-left:-61.85pt;margin-top:34.75pt;width:651.5pt;height:6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" fillcolor="#263b57" stroked="f" strokeweight="1pt"/>
            </w:pict>
          </mc:Fallback>
        </mc:AlternateContent>
      </w:r>
    </w:p>
    <w:sdt>
      <w:sdtPr>
        <w:rPr>
          <w:rFonts w:ascii="Times New Roman" w:hAnsi="Times New Roman"/>
          <w:bCs w:val="0"/>
          <w:sz w:val="24"/>
          <w:szCs w:val="24"/>
          <w:lang w:eastAsia="nl-NL"/>
        </w:rPr>
        <w:id w:val="-1087688528"/>
        <w:docPartObj>
          <w:docPartGallery w:val="Table of Contents"/>
          <w:docPartUnique/>
        </w:docPartObj>
      </w:sdtPr>
      <w:sdtEndPr>
        <w:rPr>
          <w:b/>
          <w:noProof/>
        </w:rPr>
      </w:sdtEndPr>
      <w:sdtContent>
        <w:p w14:paraId="4266DF07" w14:textId="6B98CA4E" w:rsidR="0035730E" w:rsidRDefault="0035730E">
          <w:pPr>
            <w:pStyle w:val="Kopvaninhoudsopgave"/>
          </w:pPr>
          <w:r>
            <w:t>Inhoudsopgave</w:t>
          </w:r>
        </w:p>
        <w:p w14:paraId="7372A05E" w14:textId="62F8EA4E" w:rsidR="0035730E" w:rsidRDefault="0035730E">
          <w:pPr>
            <w:pStyle w:val="Inhopg2"/>
            <w:rPr>
              <w:rFonts w:eastAsiaTheme="minorEastAsia" w:cstheme="minorBidi"/>
              <w:b w:val="0"/>
              <w:bCs w:val="0"/>
              <w:smallCaps w:val="0"/>
              <w:noProof/>
              <w:kern w:val="2"/>
              <w:sz w:val="24"/>
              <w:szCs w:val="24"/>
              <w14:ligatures w14:val="standardContextual"/>
            </w:rPr>
          </w:pPr>
          <w:r>
            <w:rPr>
              <w:b w:val="0"/>
              <w:bCs w:val="0"/>
            </w:rPr>
            <w:fldChar w:fldCharType="begin"/>
          </w:r>
          <w:r>
            <w:instrText>TOC \o "1-3" \h \z \u</w:instrText>
          </w:r>
          <w:r>
            <w:rPr>
              <w:b w:val="0"/>
              <w:bCs w:val="0"/>
            </w:rPr>
            <w:fldChar w:fldCharType="separate"/>
          </w:r>
          <w:hyperlink w:anchor="_Toc149467037" w:history="1">
            <w:r w:rsidRPr="003866DF">
              <w:rPr>
                <w:rStyle w:val="Hyperlink"/>
                <w:noProof/>
              </w:rPr>
              <w:t>NTC primair en voortgezet onderwijs</w:t>
            </w:r>
            <w:r>
              <w:rPr>
                <w:noProof/>
                <w:webHidden/>
              </w:rPr>
              <w:tab/>
            </w:r>
            <w:r>
              <w:rPr>
                <w:noProof/>
                <w:webHidden/>
              </w:rPr>
              <w:fldChar w:fldCharType="begin"/>
            </w:r>
            <w:r>
              <w:rPr>
                <w:noProof/>
                <w:webHidden/>
              </w:rPr>
              <w:instrText xml:space="preserve"> PAGEREF _Toc149467037 \h </w:instrText>
            </w:r>
            <w:r>
              <w:rPr>
                <w:noProof/>
                <w:webHidden/>
              </w:rPr>
            </w:r>
            <w:r>
              <w:rPr>
                <w:noProof/>
                <w:webHidden/>
              </w:rPr>
              <w:fldChar w:fldCharType="separate"/>
            </w:r>
            <w:r w:rsidR="00BE689D">
              <w:rPr>
                <w:noProof/>
                <w:webHidden/>
              </w:rPr>
              <w:t>1</w:t>
            </w:r>
            <w:r>
              <w:rPr>
                <w:noProof/>
                <w:webHidden/>
              </w:rPr>
              <w:fldChar w:fldCharType="end"/>
            </w:r>
          </w:hyperlink>
        </w:p>
        <w:p w14:paraId="0F7F2F03" w14:textId="63A2F9EA" w:rsidR="0035730E" w:rsidRDefault="0035730E">
          <w:pPr>
            <w:pStyle w:val="Inhopg1"/>
            <w:tabs>
              <w:tab w:val="left" w:pos="352"/>
              <w:tab w:val="right" w:leader="dot" w:pos="9390"/>
            </w:tabs>
            <w:rPr>
              <w:rFonts w:eastAsiaTheme="minorEastAsia" w:cstheme="minorBidi"/>
              <w:b w:val="0"/>
              <w:bCs w:val="0"/>
              <w:caps w:val="0"/>
              <w:noProof/>
              <w:kern w:val="2"/>
              <w:sz w:val="24"/>
              <w:szCs w:val="24"/>
              <w:u w:val="none"/>
              <w14:ligatures w14:val="standardContextual"/>
            </w:rPr>
          </w:pPr>
          <w:hyperlink w:anchor="_Toc149467038" w:history="1">
            <w:r w:rsidRPr="003866DF">
              <w:rPr>
                <w:rStyle w:val="Hyperlink"/>
                <w:noProof/>
              </w:rPr>
              <w:t>1</w:t>
            </w:r>
            <w:r>
              <w:rPr>
                <w:rFonts w:eastAsiaTheme="minorEastAsia" w:cstheme="minorBidi"/>
                <w:b w:val="0"/>
                <w:bCs w:val="0"/>
                <w:caps w:val="0"/>
                <w:noProof/>
                <w:kern w:val="2"/>
                <w:sz w:val="24"/>
                <w:szCs w:val="24"/>
                <w:u w:val="none"/>
                <w14:ligatures w14:val="standardContextual"/>
              </w:rPr>
              <w:tab/>
            </w:r>
            <w:r w:rsidRPr="003866DF">
              <w:rPr>
                <w:rStyle w:val="Hyperlink"/>
                <w:noProof/>
              </w:rPr>
              <w:t>Inleiding</w:t>
            </w:r>
            <w:r>
              <w:rPr>
                <w:noProof/>
                <w:webHidden/>
              </w:rPr>
              <w:tab/>
            </w:r>
            <w:r>
              <w:rPr>
                <w:noProof/>
                <w:webHidden/>
              </w:rPr>
              <w:fldChar w:fldCharType="begin"/>
            </w:r>
            <w:r>
              <w:rPr>
                <w:noProof/>
                <w:webHidden/>
              </w:rPr>
              <w:instrText xml:space="preserve"> PAGEREF _Toc149467038 \h </w:instrText>
            </w:r>
            <w:r>
              <w:rPr>
                <w:noProof/>
                <w:webHidden/>
              </w:rPr>
            </w:r>
            <w:r>
              <w:rPr>
                <w:noProof/>
                <w:webHidden/>
              </w:rPr>
              <w:fldChar w:fldCharType="separate"/>
            </w:r>
            <w:r w:rsidR="00BE689D">
              <w:rPr>
                <w:noProof/>
                <w:webHidden/>
              </w:rPr>
              <w:t>4</w:t>
            </w:r>
            <w:r>
              <w:rPr>
                <w:noProof/>
                <w:webHidden/>
              </w:rPr>
              <w:fldChar w:fldCharType="end"/>
            </w:r>
          </w:hyperlink>
        </w:p>
        <w:p w14:paraId="1D3B391E" w14:textId="06B3D168" w:rsidR="0035730E" w:rsidRDefault="0035730E">
          <w:pPr>
            <w:pStyle w:val="Inhopg1"/>
            <w:tabs>
              <w:tab w:val="left" w:pos="352"/>
              <w:tab w:val="right" w:leader="dot" w:pos="9390"/>
            </w:tabs>
            <w:rPr>
              <w:rFonts w:eastAsiaTheme="minorEastAsia" w:cstheme="minorBidi"/>
              <w:b w:val="0"/>
              <w:bCs w:val="0"/>
              <w:caps w:val="0"/>
              <w:noProof/>
              <w:kern w:val="2"/>
              <w:sz w:val="24"/>
              <w:szCs w:val="24"/>
              <w:u w:val="none"/>
              <w14:ligatures w14:val="standardContextual"/>
            </w:rPr>
          </w:pPr>
          <w:hyperlink w:anchor="_Toc149467039" w:history="1">
            <w:r w:rsidRPr="003866DF">
              <w:rPr>
                <w:rStyle w:val="Hyperlink"/>
                <w:noProof/>
              </w:rPr>
              <w:t>2</w:t>
            </w:r>
            <w:r>
              <w:rPr>
                <w:rFonts w:eastAsiaTheme="minorEastAsia" w:cstheme="minorBidi"/>
                <w:b w:val="0"/>
                <w:bCs w:val="0"/>
                <w:caps w:val="0"/>
                <w:noProof/>
                <w:kern w:val="2"/>
                <w:sz w:val="24"/>
                <w:szCs w:val="24"/>
                <w:u w:val="none"/>
                <w14:ligatures w14:val="standardContextual"/>
              </w:rPr>
              <w:tab/>
            </w:r>
            <w:r w:rsidRPr="003866DF">
              <w:rPr>
                <w:rStyle w:val="Hyperlink"/>
                <w:noProof/>
              </w:rPr>
              <w:t>De school: wie, wat, waar</w:t>
            </w:r>
            <w:r>
              <w:rPr>
                <w:noProof/>
                <w:webHidden/>
              </w:rPr>
              <w:tab/>
            </w:r>
            <w:r>
              <w:rPr>
                <w:noProof/>
                <w:webHidden/>
              </w:rPr>
              <w:fldChar w:fldCharType="begin"/>
            </w:r>
            <w:r>
              <w:rPr>
                <w:noProof/>
                <w:webHidden/>
              </w:rPr>
              <w:instrText xml:space="preserve"> PAGEREF _Toc149467039 \h </w:instrText>
            </w:r>
            <w:r>
              <w:rPr>
                <w:noProof/>
                <w:webHidden/>
              </w:rPr>
            </w:r>
            <w:r>
              <w:rPr>
                <w:noProof/>
                <w:webHidden/>
              </w:rPr>
              <w:fldChar w:fldCharType="separate"/>
            </w:r>
            <w:r w:rsidR="00BE689D">
              <w:rPr>
                <w:noProof/>
                <w:webHidden/>
              </w:rPr>
              <w:t>5</w:t>
            </w:r>
            <w:r>
              <w:rPr>
                <w:noProof/>
                <w:webHidden/>
              </w:rPr>
              <w:fldChar w:fldCharType="end"/>
            </w:r>
          </w:hyperlink>
        </w:p>
        <w:p w14:paraId="040B0221" w14:textId="5DB41ADF"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40" w:history="1">
            <w:r w:rsidRPr="003866DF">
              <w:rPr>
                <w:rStyle w:val="Hyperlink"/>
                <w:noProof/>
              </w:rPr>
              <w:t>2.1</w:t>
            </w:r>
            <w:r>
              <w:rPr>
                <w:rFonts w:eastAsiaTheme="minorEastAsia" w:cstheme="minorBidi"/>
                <w:b w:val="0"/>
                <w:bCs w:val="0"/>
                <w:smallCaps w:val="0"/>
                <w:noProof/>
                <w:kern w:val="2"/>
                <w:sz w:val="24"/>
                <w:szCs w:val="24"/>
                <w14:ligatures w14:val="standardContextual"/>
              </w:rPr>
              <w:tab/>
            </w:r>
            <w:r w:rsidRPr="003866DF">
              <w:rPr>
                <w:rStyle w:val="Hyperlink"/>
                <w:noProof/>
              </w:rPr>
              <w:t>Contactgegevens</w:t>
            </w:r>
            <w:r>
              <w:rPr>
                <w:noProof/>
                <w:webHidden/>
              </w:rPr>
              <w:tab/>
            </w:r>
            <w:r>
              <w:rPr>
                <w:noProof/>
                <w:webHidden/>
              </w:rPr>
              <w:fldChar w:fldCharType="begin"/>
            </w:r>
            <w:r>
              <w:rPr>
                <w:noProof/>
                <w:webHidden/>
              </w:rPr>
              <w:instrText xml:space="preserve"> PAGEREF _Toc149467040 \h </w:instrText>
            </w:r>
            <w:r>
              <w:rPr>
                <w:noProof/>
                <w:webHidden/>
              </w:rPr>
            </w:r>
            <w:r>
              <w:rPr>
                <w:noProof/>
                <w:webHidden/>
              </w:rPr>
              <w:fldChar w:fldCharType="separate"/>
            </w:r>
            <w:r w:rsidR="00BE689D">
              <w:rPr>
                <w:noProof/>
                <w:webHidden/>
              </w:rPr>
              <w:t>5</w:t>
            </w:r>
            <w:r>
              <w:rPr>
                <w:noProof/>
                <w:webHidden/>
              </w:rPr>
              <w:fldChar w:fldCharType="end"/>
            </w:r>
          </w:hyperlink>
        </w:p>
        <w:p w14:paraId="355D5161" w14:textId="6F75A1E4"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41" w:history="1">
            <w:r w:rsidRPr="003866DF">
              <w:rPr>
                <w:rStyle w:val="Hyperlink"/>
                <w:noProof/>
              </w:rPr>
              <w:t>2.2</w:t>
            </w:r>
            <w:r>
              <w:rPr>
                <w:rFonts w:eastAsiaTheme="minorEastAsia" w:cstheme="minorBidi"/>
                <w:b w:val="0"/>
                <w:bCs w:val="0"/>
                <w:smallCaps w:val="0"/>
                <w:noProof/>
                <w:kern w:val="2"/>
                <w:sz w:val="24"/>
                <w:szCs w:val="24"/>
                <w14:ligatures w14:val="standardContextual"/>
              </w:rPr>
              <w:tab/>
            </w:r>
            <w:r w:rsidRPr="003866DF">
              <w:rPr>
                <w:rStyle w:val="Hyperlink"/>
                <w:noProof/>
              </w:rPr>
              <w:t>Schoolorganigram</w:t>
            </w:r>
            <w:r>
              <w:rPr>
                <w:noProof/>
                <w:webHidden/>
              </w:rPr>
              <w:tab/>
            </w:r>
            <w:r>
              <w:rPr>
                <w:noProof/>
                <w:webHidden/>
              </w:rPr>
              <w:fldChar w:fldCharType="begin"/>
            </w:r>
            <w:r>
              <w:rPr>
                <w:noProof/>
                <w:webHidden/>
              </w:rPr>
              <w:instrText xml:space="preserve"> PAGEREF _Toc149467041 \h </w:instrText>
            </w:r>
            <w:r>
              <w:rPr>
                <w:noProof/>
                <w:webHidden/>
              </w:rPr>
            </w:r>
            <w:r>
              <w:rPr>
                <w:noProof/>
                <w:webHidden/>
              </w:rPr>
              <w:fldChar w:fldCharType="separate"/>
            </w:r>
            <w:r w:rsidR="00BE689D">
              <w:rPr>
                <w:noProof/>
                <w:webHidden/>
              </w:rPr>
              <w:t>6</w:t>
            </w:r>
            <w:r>
              <w:rPr>
                <w:noProof/>
                <w:webHidden/>
              </w:rPr>
              <w:fldChar w:fldCharType="end"/>
            </w:r>
          </w:hyperlink>
        </w:p>
        <w:p w14:paraId="5807C237" w14:textId="0149FF4E"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42" w:history="1">
            <w:r w:rsidRPr="003866DF">
              <w:rPr>
                <w:rStyle w:val="Hyperlink"/>
                <w:noProof/>
              </w:rPr>
              <w:t>2.3</w:t>
            </w:r>
            <w:r>
              <w:rPr>
                <w:rFonts w:eastAsiaTheme="minorEastAsia" w:cstheme="minorBidi"/>
                <w:b w:val="0"/>
                <w:bCs w:val="0"/>
                <w:smallCaps w:val="0"/>
                <w:noProof/>
                <w:kern w:val="2"/>
                <w:sz w:val="24"/>
                <w:szCs w:val="24"/>
                <w14:ligatures w14:val="standardContextual"/>
              </w:rPr>
              <w:tab/>
            </w:r>
            <w:r w:rsidRPr="003866DF">
              <w:rPr>
                <w:rStyle w:val="Hyperlink"/>
                <w:noProof/>
              </w:rPr>
              <w:t>Wie is wie?</w:t>
            </w:r>
            <w:r>
              <w:rPr>
                <w:noProof/>
                <w:webHidden/>
              </w:rPr>
              <w:tab/>
            </w:r>
            <w:r>
              <w:rPr>
                <w:noProof/>
                <w:webHidden/>
              </w:rPr>
              <w:fldChar w:fldCharType="begin"/>
            </w:r>
            <w:r>
              <w:rPr>
                <w:noProof/>
                <w:webHidden/>
              </w:rPr>
              <w:instrText xml:space="preserve"> PAGEREF _Toc149467042 \h </w:instrText>
            </w:r>
            <w:r>
              <w:rPr>
                <w:noProof/>
                <w:webHidden/>
              </w:rPr>
            </w:r>
            <w:r>
              <w:rPr>
                <w:noProof/>
                <w:webHidden/>
              </w:rPr>
              <w:fldChar w:fldCharType="separate"/>
            </w:r>
            <w:r w:rsidR="00BE689D">
              <w:rPr>
                <w:noProof/>
                <w:webHidden/>
              </w:rPr>
              <w:t>6</w:t>
            </w:r>
            <w:r>
              <w:rPr>
                <w:noProof/>
                <w:webHidden/>
              </w:rPr>
              <w:fldChar w:fldCharType="end"/>
            </w:r>
          </w:hyperlink>
        </w:p>
        <w:p w14:paraId="3CB298DD" w14:textId="39626BA3" w:rsidR="0035730E" w:rsidRDefault="0035730E">
          <w:pPr>
            <w:pStyle w:val="Inhopg1"/>
            <w:tabs>
              <w:tab w:val="left" w:pos="352"/>
              <w:tab w:val="right" w:leader="dot" w:pos="9390"/>
            </w:tabs>
            <w:rPr>
              <w:rFonts w:eastAsiaTheme="minorEastAsia" w:cstheme="minorBidi"/>
              <w:b w:val="0"/>
              <w:bCs w:val="0"/>
              <w:caps w:val="0"/>
              <w:noProof/>
              <w:kern w:val="2"/>
              <w:sz w:val="24"/>
              <w:szCs w:val="24"/>
              <w:u w:val="none"/>
              <w14:ligatures w14:val="standardContextual"/>
            </w:rPr>
          </w:pPr>
          <w:hyperlink w:anchor="_Toc149467043" w:history="1">
            <w:r w:rsidRPr="003866DF">
              <w:rPr>
                <w:rStyle w:val="Hyperlink"/>
                <w:noProof/>
              </w:rPr>
              <w:t>3</w:t>
            </w:r>
            <w:r>
              <w:rPr>
                <w:rFonts w:eastAsiaTheme="minorEastAsia" w:cstheme="minorBidi"/>
                <w:b w:val="0"/>
                <w:bCs w:val="0"/>
                <w:caps w:val="0"/>
                <w:noProof/>
                <w:kern w:val="2"/>
                <w:sz w:val="24"/>
                <w:szCs w:val="24"/>
                <w:u w:val="none"/>
                <w14:ligatures w14:val="standardContextual"/>
              </w:rPr>
              <w:tab/>
            </w:r>
            <w:r w:rsidRPr="003866DF">
              <w:rPr>
                <w:rStyle w:val="Hyperlink"/>
                <w:noProof/>
              </w:rPr>
              <w:t>Waar de school voor staat</w:t>
            </w:r>
            <w:r>
              <w:rPr>
                <w:noProof/>
                <w:webHidden/>
              </w:rPr>
              <w:tab/>
            </w:r>
            <w:r>
              <w:rPr>
                <w:noProof/>
                <w:webHidden/>
              </w:rPr>
              <w:fldChar w:fldCharType="begin"/>
            </w:r>
            <w:r>
              <w:rPr>
                <w:noProof/>
                <w:webHidden/>
              </w:rPr>
              <w:instrText xml:space="preserve"> PAGEREF _Toc149467043 \h </w:instrText>
            </w:r>
            <w:r>
              <w:rPr>
                <w:noProof/>
                <w:webHidden/>
              </w:rPr>
            </w:r>
            <w:r>
              <w:rPr>
                <w:noProof/>
                <w:webHidden/>
              </w:rPr>
              <w:fldChar w:fldCharType="separate"/>
            </w:r>
            <w:r w:rsidR="00BE689D">
              <w:rPr>
                <w:noProof/>
                <w:webHidden/>
              </w:rPr>
              <w:t>7</w:t>
            </w:r>
            <w:r>
              <w:rPr>
                <w:noProof/>
                <w:webHidden/>
              </w:rPr>
              <w:fldChar w:fldCharType="end"/>
            </w:r>
          </w:hyperlink>
        </w:p>
        <w:p w14:paraId="2A9F2ACE" w14:textId="773D20F3"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44" w:history="1">
            <w:r w:rsidRPr="003866DF">
              <w:rPr>
                <w:rStyle w:val="Hyperlink"/>
                <w:noProof/>
              </w:rPr>
              <w:t>3.1</w:t>
            </w:r>
            <w:r>
              <w:rPr>
                <w:rFonts w:eastAsiaTheme="minorEastAsia" w:cstheme="minorBidi"/>
                <w:b w:val="0"/>
                <w:bCs w:val="0"/>
                <w:smallCaps w:val="0"/>
                <w:noProof/>
                <w:kern w:val="2"/>
                <w:sz w:val="24"/>
                <w:szCs w:val="24"/>
                <w14:ligatures w14:val="standardContextual"/>
              </w:rPr>
              <w:tab/>
            </w:r>
            <w:r w:rsidRPr="003866DF">
              <w:rPr>
                <w:rStyle w:val="Hyperlink"/>
                <w:noProof/>
              </w:rPr>
              <w:t>Missie</w:t>
            </w:r>
            <w:r>
              <w:rPr>
                <w:noProof/>
                <w:webHidden/>
              </w:rPr>
              <w:tab/>
            </w:r>
            <w:r>
              <w:rPr>
                <w:noProof/>
                <w:webHidden/>
              </w:rPr>
              <w:fldChar w:fldCharType="begin"/>
            </w:r>
            <w:r>
              <w:rPr>
                <w:noProof/>
                <w:webHidden/>
              </w:rPr>
              <w:instrText xml:space="preserve"> PAGEREF _Toc149467044 \h </w:instrText>
            </w:r>
            <w:r>
              <w:rPr>
                <w:noProof/>
                <w:webHidden/>
              </w:rPr>
            </w:r>
            <w:r>
              <w:rPr>
                <w:noProof/>
                <w:webHidden/>
              </w:rPr>
              <w:fldChar w:fldCharType="separate"/>
            </w:r>
            <w:r w:rsidR="00BE689D">
              <w:rPr>
                <w:noProof/>
                <w:webHidden/>
              </w:rPr>
              <w:t>7</w:t>
            </w:r>
            <w:r>
              <w:rPr>
                <w:noProof/>
                <w:webHidden/>
              </w:rPr>
              <w:fldChar w:fldCharType="end"/>
            </w:r>
          </w:hyperlink>
        </w:p>
        <w:p w14:paraId="3739F67B" w14:textId="35B12FC6"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45" w:history="1">
            <w:r w:rsidRPr="003866DF">
              <w:rPr>
                <w:rStyle w:val="Hyperlink"/>
                <w:noProof/>
              </w:rPr>
              <w:t>3.2</w:t>
            </w:r>
            <w:r>
              <w:rPr>
                <w:rFonts w:eastAsiaTheme="minorEastAsia" w:cstheme="minorBidi"/>
                <w:b w:val="0"/>
                <w:bCs w:val="0"/>
                <w:smallCaps w:val="0"/>
                <w:noProof/>
                <w:kern w:val="2"/>
                <w:sz w:val="24"/>
                <w:szCs w:val="24"/>
                <w14:ligatures w14:val="standardContextual"/>
              </w:rPr>
              <w:tab/>
            </w:r>
            <w:r w:rsidRPr="003866DF">
              <w:rPr>
                <w:rStyle w:val="Hyperlink"/>
                <w:noProof/>
              </w:rPr>
              <w:t>Visie</w:t>
            </w:r>
            <w:r>
              <w:rPr>
                <w:noProof/>
                <w:webHidden/>
              </w:rPr>
              <w:tab/>
            </w:r>
            <w:r>
              <w:rPr>
                <w:noProof/>
                <w:webHidden/>
              </w:rPr>
              <w:fldChar w:fldCharType="begin"/>
            </w:r>
            <w:r>
              <w:rPr>
                <w:noProof/>
                <w:webHidden/>
              </w:rPr>
              <w:instrText xml:space="preserve"> PAGEREF _Toc149467045 \h </w:instrText>
            </w:r>
            <w:r>
              <w:rPr>
                <w:noProof/>
                <w:webHidden/>
              </w:rPr>
            </w:r>
            <w:r>
              <w:rPr>
                <w:noProof/>
                <w:webHidden/>
              </w:rPr>
              <w:fldChar w:fldCharType="separate"/>
            </w:r>
            <w:r w:rsidR="00BE689D">
              <w:rPr>
                <w:noProof/>
                <w:webHidden/>
              </w:rPr>
              <w:t>7</w:t>
            </w:r>
            <w:r>
              <w:rPr>
                <w:noProof/>
                <w:webHidden/>
              </w:rPr>
              <w:fldChar w:fldCharType="end"/>
            </w:r>
          </w:hyperlink>
        </w:p>
        <w:p w14:paraId="45B197C3" w14:textId="7D9D5DD7"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46" w:history="1">
            <w:r w:rsidRPr="003866DF">
              <w:rPr>
                <w:rStyle w:val="Hyperlink"/>
                <w:noProof/>
              </w:rPr>
              <w:t>3.3</w:t>
            </w:r>
            <w:r>
              <w:rPr>
                <w:rFonts w:eastAsiaTheme="minorEastAsia" w:cstheme="minorBidi"/>
                <w:b w:val="0"/>
                <w:bCs w:val="0"/>
                <w:smallCaps w:val="0"/>
                <w:noProof/>
                <w:kern w:val="2"/>
                <w:sz w:val="24"/>
                <w:szCs w:val="24"/>
                <w14:ligatures w14:val="standardContextual"/>
              </w:rPr>
              <w:tab/>
            </w:r>
            <w:r w:rsidRPr="003866DF">
              <w:rPr>
                <w:rStyle w:val="Hyperlink"/>
                <w:noProof/>
              </w:rPr>
              <w:t>Achtergrond</w:t>
            </w:r>
            <w:r>
              <w:rPr>
                <w:noProof/>
                <w:webHidden/>
              </w:rPr>
              <w:tab/>
            </w:r>
            <w:r>
              <w:rPr>
                <w:noProof/>
                <w:webHidden/>
              </w:rPr>
              <w:fldChar w:fldCharType="begin"/>
            </w:r>
            <w:r>
              <w:rPr>
                <w:noProof/>
                <w:webHidden/>
              </w:rPr>
              <w:instrText xml:space="preserve"> PAGEREF _Toc149467046 \h </w:instrText>
            </w:r>
            <w:r>
              <w:rPr>
                <w:noProof/>
                <w:webHidden/>
              </w:rPr>
            </w:r>
            <w:r>
              <w:rPr>
                <w:noProof/>
                <w:webHidden/>
              </w:rPr>
              <w:fldChar w:fldCharType="separate"/>
            </w:r>
            <w:r w:rsidR="00BE689D">
              <w:rPr>
                <w:noProof/>
                <w:webHidden/>
              </w:rPr>
              <w:t>8</w:t>
            </w:r>
            <w:r>
              <w:rPr>
                <w:noProof/>
                <w:webHidden/>
              </w:rPr>
              <w:fldChar w:fldCharType="end"/>
            </w:r>
          </w:hyperlink>
        </w:p>
        <w:p w14:paraId="4917EDD4" w14:textId="66002944"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47" w:history="1">
            <w:r w:rsidRPr="003866DF">
              <w:rPr>
                <w:rStyle w:val="Hyperlink"/>
                <w:noProof/>
              </w:rPr>
              <w:t>3.4</w:t>
            </w:r>
            <w:r>
              <w:rPr>
                <w:rFonts w:eastAsiaTheme="minorEastAsia" w:cstheme="minorBidi"/>
                <w:b w:val="0"/>
                <w:bCs w:val="0"/>
                <w:smallCaps w:val="0"/>
                <w:noProof/>
                <w:kern w:val="2"/>
                <w:sz w:val="24"/>
                <w:szCs w:val="24"/>
                <w14:ligatures w14:val="standardContextual"/>
              </w:rPr>
              <w:tab/>
            </w:r>
            <w:r w:rsidRPr="003866DF">
              <w:rPr>
                <w:rStyle w:val="Hyperlink"/>
                <w:noProof/>
              </w:rPr>
              <w:t>Aannamebeleid</w:t>
            </w:r>
            <w:r>
              <w:rPr>
                <w:noProof/>
                <w:webHidden/>
              </w:rPr>
              <w:tab/>
            </w:r>
            <w:r>
              <w:rPr>
                <w:noProof/>
                <w:webHidden/>
              </w:rPr>
              <w:fldChar w:fldCharType="begin"/>
            </w:r>
            <w:r>
              <w:rPr>
                <w:noProof/>
                <w:webHidden/>
              </w:rPr>
              <w:instrText xml:space="preserve"> PAGEREF _Toc149467047 \h </w:instrText>
            </w:r>
            <w:r>
              <w:rPr>
                <w:noProof/>
                <w:webHidden/>
              </w:rPr>
            </w:r>
            <w:r>
              <w:rPr>
                <w:noProof/>
                <w:webHidden/>
              </w:rPr>
              <w:fldChar w:fldCharType="separate"/>
            </w:r>
            <w:r w:rsidR="00BE689D">
              <w:rPr>
                <w:noProof/>
                <w:webHidden/>
              </w:rPr>
              <w:t>8</w:t>
            </w:r>
            <w:r>
              <w:rPr>
                <w:noProof/>
                <w:webHidden/>
              </w:rPr>
              <w:fldChar w:fldCharType="end"/>
            </w:r>
          </w:hyperlink>
        </w:p>
        <w:p w14:paraId="360BBDA0" w14:textId="4A0E1C23"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48" w:history="1">
            <w:r w:rsidRPr="003866DF">
              <w:rPr>
                <w:rStyle w:val="Hyperlink"/>
                <w:rFonts w:cs="Calibri"/>
                <w:noProof/>
              </w:rPr>
              <w:t>3.5</w:t>
            </w:r>
            <w:r>
              <w:rPr>
                <w:rFonts w:eastAsiaTheme="minorEastAsia" w:cstheme="minorBidi"/>
                <w:b w:val="0"/>
                <w:bCs w:val="0"/>
                <w:smallCaps w:val="0"/>
                <w:noProof/>
                <w:kern w:val="2"/>
                <w:sz w:val="24"/>
                <w:szCs w:val="24"/>
                <w14:ligatures w14:val="standardContextual"/>
              </w:rPr>
              <w:tab/>
            </w:r>
            <w:r w:rsidRPr="003866DF">
              <w:rPr>
                <w:rStyle w:val="Hyperlink"/>
                <w:noProof/>
              </w:rPr>
              <w:t>Absentiebeleid</w:t>
            </w:r>
            <w:r>
              <w:rPr>
                <w:noProof/>
                <w:webHidden/>
              </w:rPr>
              <w:tab/>
            </w:r>
            <w:r>
              <w:rPr>
                <w:noProof/>
                <w:webHidden/>
              </w:rPr>
              <w:fldChar w:fldCharType="begin"/>
            </w:r>
            <w:r>
              <w:rPr>
                <w:noProof/>
                <w:webHidden/>
              </w:rPr>
              <w:instrText xml:space="preserve"> PAGEREF _Toc149467048 \h </w:instrText>
            </w:r>
            <w:r>
              <w:rPr>
                <w:noProof/>
                <w:webHidden/>
              </w:rPr>
            </w:r>
            <w:r>
              <w:rPr>
                <w:noProof/>
                <w:webHidden/>
              </w:rPr>
              <w:fldChar w:fldCharType="separate"/>
            </w:r>
            <w:r w:rsidR="00BE689D">
              <w:rPr>
                <w:noProof/>
                <w:webHidden/>
              </w:rPr>
              <w:t>9</w:t>
            </w:r>
            <w:r>
              <w:rPr>
                <w:noProof/>
                <w:webHidden/>
              </w:rPr>
              <w:fldChar w:fldCharType="end"/>
            </w:r>
          </w:hyperlink>
        </w:p>
        <w:p w14:paraId="7B767445" w14:textId="72DEF96E" w:rsidR="0035730E" w:rsidRDefault="0035730E">
          <w:pPr>
            <w:pStyle w:val="Inhopg3"/>
            <w:tabs>
              <w:tab w:val="left" w:pos="686"/>
              <w:tab w:val="right" w:leader="dot" w:pos="9390"/>
            </w:tabs>
            <w:rPr>
              <w:rFonts w:eastAsiaTheme="minorEastAsia" w:cstheme="minorBidi"/>
              <w:smallCaps w:val="0"/>
              <w:noProof/>
              <w:kern w:val="2"/>
              <w:sz w:val="24"/>
              <w:szCs w:val="24"/>
              <w14:ligatures w14:val="standardContextual"/>
            </w:rPr>
          </w:pPr>
          <w:hyperlink w:anchor="_Toc149467049" w:history="1">
            <w:r w:rsidRPr="003866DF">
              <w:rPr>
                <w:rStyle w:val="Hyperlink"/>
                <w:noProof/>
              </w:rPr>
              <w:t>3.5.1</w:t>
            </w:r>
            <w:r>
              <w:rPr>
                <w:rFonts w:eastAsiaTheme="minorEastAsia" w:cstheme="minorBidi"/>
                <w:smallCaps w:val="0"/>
                <w:noProof/>
                <w:kern w:val="2"/>
                <w:sz w:val="24"/>
                <w:szCs w:val="24"/>
                <w14:ligatures w14:val="standardContextual"/>
              </w:rPr>
              <w:tab/>
            </w:r>
            <w:r w:rsidRPr="003866DF">
              <w:rPr>
                <w:rStyle w:val="Hyperlink"/>
                <w:noProof/>
              </w:rPr>
              <w:t>Ziekmelding</w:t>
            </w:r>
            <w:r>
              <w:rPr>
                <w:noProof/>
                <w:webHidden/>
              </w:rPr>
              <w:tab/>
            </w:r>
            <w:r>
              <w:rPr>
                <w:noProof/>
                <w:webHidden/>
              </w:rPr>
              <w:fldChar w:fldCharType="begin"/>
            </w:r>
            <w:r>
              <w:rPr>
                <w:noProof/>
                <w:webHidden/>
              </w:rPr>
              <w:instrText xml:space="preserve"> PAGEREF _Toc149467049 \h </w:instrText>
            </w:r>
            <w:r>
              <w:rPr>
                <w:noProof/>
                <w:webHidden/>
              </w:rPr>
            </w:r>
            <w:r>
              <w:rPr>
                <w:noProof/>
                <w:webHidden/>
              </w:rPr>
              <w:fldChar w:fldCharType="separate"/>
            </w:r>
            <w:r w:rsidR="00BE689D">
              <w:rPr>
                <w:noProof/>
                <w:webHidden/>
              </w:rPr>
              <w:t>9</w:t>
            </w:r>
            <w:r>
              <w:rPr>
                <w:noProof/>
                <w:webHidden/>
              </w:rPr>
              <w:fldChar w:fldCharType="end"/>
            </w:r>
          </w:hyperlink>
        </w:p>
        <w:p w14:paraId="0A577068" w14:textId="52FA6962" w:rsidR="0035730E" w:rsidRDefault="0035730E">
          <w:pPr>
            <w:pStyle w:val="Inhopg3"/>
            <w:tabs>
              <w:tab w:val="left" w:pos="686"/>
              <w:tab w:val="right" w:leader="dot" w:pos="9390"/>
            </w:tabs>
            <w:rPr>
              <w:rFonts w:eastAsiaTheme="minorEastAsia" w:cstheme="minorBidi"/>
              <w:smallCaps w:val="0"/>
              <w:noProof/>
              <w:kern w:val="2"/>
              <w:sz w:val="24"/>
              <w:szCs w:val="24"/>
              <w14:ligatures w14:val="standardContextual"/>
            </w:rPr>
          </w:pPr>
          <w:hyperlink w:anchor="_Toc149467050" w:history="1">
            <w:r w:rsidRPr="003866DF">
              <w:rPr>
                <w:rStyle w:val="Hyperlink"/>
                <w:noProof/>
              </w:rPr>
              <w:t>3.5.2</w:t>
            </w:r>
            <w:r>
              <w:rPr>
                <w:rFonts w:eastAsiaTheme="minorEastAsia" w:cstheme="minorBidi"/>
                <w:smallCaps w:val="0"/>
                <w:noProof/>
                <w:kern w:val="2"/>
                <w:sz w:val="24"/>
                <w:szCs w:val="24"/>
                <w14:ligatures w14:val="standardContextual"/>
              </w:rPr>
              <w:tab/>
            </w:r>
            <w:r w:rsidRPr="003866DF">
              <w:rPr>
                <w:rStyle w:val="Hyperlink"/>
                <w:noProof/>
              </w:rPr>
              <w:t>Verlof</w:t>
            </w:r>
            <w:r>
              <w:rPr>
                <w:noProof/>
                <w:webHidden/>
              </w:rPr>
              <w:tab/>
            </w:r>
            <w:r>
              <w:rPr>
                <w:noProof/>
                <w:webHidden/>
              </w:rPr>
              <w:fldChar w:fldCharType="begin"/>
            </w:r>
            <w:r>
              <w:rPr>
                <w:noProof/>
                <w:webHidden/>
              </w:rPr>
              <w:instrText xml:space="preserve"> PAGEREF _Toc149467050 \h </w:instrText>
            </w:r>
            <w:r>
              <w:rPr>
                <w:noProof/>
                <w:webHidden/>
              </w:rPr>
            </w:r>
            <w:r>
              <w:rPr>
                <w:noProof/>
                <w:webHidden/>
              </w:rPr>
              <w:fldChar w:fldCharType="separate"/>
            </w:r>
            <w:r w:rsidR="00BE689D">
              <w:rPr>
                <w:noProof/>
                <w:webHidden/>
              </w:rPr>
              <w:t>9</w:t>
            </w:r>
            <w:r>
              <w:rPr>
                <w:noProof/>
                <w:webHidden/>
              </w:rPr>
              <w:fldChar w:fldCharType="end"/>
            </w:r>
          </w:hyperlink>
        </w:p>
        <w:p w14:paraId="57800AA4" w14:textId="4601D6C2" w:rsidR="0035730E" w:rsidRDefault="0035730E">
          <w:pPr>
            <w:pStyle w:val="Inhopg3"/>
            <w:tabs>
              <w:tab w:val="left" w:pos="686"/>
              <w:tab w:val="right" w:leader="dot" w:pos="9390"/>
            </w:tabs>
            <w:rPr>
              <w:rFonts w:eastAsiaTheme="minorEastAsia" w:cstheme="minorBidi"/>
              <w:smallCaps w:val="0"/>
              <w:noProof/>
              <w:kern w:val="2"/>
              <w:sz w:val="24"/>
              <w:szCs w:val="24"/>
              <w14:ligatures w14:val="standardContextual"/>
            </w:rPr>
          </w:pPr>
          <w:hyperlink w:anchor="_Toc149467051" w:history="1">
            <w:r w:rsidRPr="003866DF">
              <w:rPr>
                <w:rStyle w:val="Hyperlink"/>
                <w:noProof/>
              </w:rPr>
              <w:t>3.5.3</w:t>
            </w:r>
            <w:r>
              <w:rPr>
                <w:rFonts w:eastAsiaTheme="minorEastAsia" w:cstheme="minorBidi"/>
                <w:smallCaps w:val="0"/>
                <w:noProof/>
                <w:kern w:val="2"/>
                <w:sz w:val="24"/>
                <w:szCs w:val="24"/>
                <w14:ligatures w14:val="standardContextual"/>
              </w:rPr>
              <w:tab/>
            </w:r>
            <w:r w:rsidRPr="003866DF">
              <w:rPr>
                <w:rStyle w:val="Hyperlink"/>
                <w:noProof/>
              </w:rPr>
              <w:t>Verzuim en te laat komen</w:t>
            </w:r>
            <w:r>
              <w:rPr>
                <w:noProof/>
                <w:webHidden/>
              </w:rPr>
              <w:tab/>
            </w:r>
            <w:r>
              <w:rPr>
                <w:noProof/>
                <w:webHidden/>
              </w:rPr>
              <w:fldChar w:fldCharType="begin"/>
            </w:r>
            <w:r>
              <w:rPr>
                <w:noProof/>
                <w:webHidden/>
              </w:rPr>
              <w:instrText xml:space="preserve"> PAGEREF _Toc149467051 \h </w:instrText>
            </w:r>
            <w:r>
              <w:rPr>
                <w:noProof/>
                <w:webHidden/>
              </w:rPr>
            </w:r>
            <w:r>
              <w:rPr>
                <w:noProof/>
                <w:webHidden/>
              </w:rPr>
              <w:fldChar w:fldCharType="separate"/>
            </w:r>
            <w:r w:rsidR="00BE689D">
              <w:rPr>
                <w:noProof/>
                <w:webHidden/>
              </w:rPr>
              <w:t>9</w:t>
            </w:r>
            <w:r>
              <w:rPr>
                <w:noProof/>
                <w:webHidden/>
              </w:rPr>
              <w:fldChar w:fldCharType="end"/>
            </w:r>
          </w:hyperlink>
        </w:p>
        <w:p w14:paraId="66250CA5" w14:textId="327ED586" w:rsidR="0035730E" w:rsidRDefault="0035730E">
          <w:pPr>
            <w:pStyle w:val="Inhopg1"/>
            <w:tabs>
              <w:tab w:val="left" w:pos="352"/>
              <w:tab w:val="right" w:leader="dot" w:pos="9390"/>
            </w:tabs>
            <w:rPr>
              <w:rFonts w:eastAsiaTheme="minorEastAsia" w:cstheme="minorBidi"/>
              <w:b w:val="0"/>
              <w:bCs w:val="0"/>
              <w:caps w:val="0"/>
              <w:noProof/>
              <w:kern w:val="2"/>
              <w:sz w:val="24"/>
              <w:szCs w:val="24"/>
              <w:u w:val="none"/>
              <w14:ligatures w14:val="standardContextual"/>
            </w:rPr>
          </w:pPr>
          <w:hyperlink w:anchor="_Toc149467052" w:history="1">
            <w:r w:rsidRPr="003866DF">
              <w:rPr>
                <w:rStyle w:val="Hyperlink"/>
                <w:noProof/>
              </w:rPr>
              <w:t>4</w:t>
            </w:r>
            <w:r>
              <w:rPr>
                <w:rFonts w:eastAsiaTheme="minorEastAsia" w:cstheme="minorBidi"/>
                <w:b w:val="0"/>
                <w:bCs w:val="0"/>
                <w:caps w:val="0"/>
                <w:noProof/>
                <w:kern w:val="2"/>
                <w:sz w:val="24"/>
                <w:szCs w:val="24"/>
                <w:u w:val="none"/>
                <w14:ligatures w14:val="standardContextual"/>
              </w:rPr>
              <w:tab/>
            </w:r>
            <w:r w:rsidRPr="003866DF">
              <w:rPr>
                <w:rStyle w:val="Hyperlink"/>
                <w:noProof/>
              </w:rPr>
              <w:t>Onderwijs</w:t>
            </w:r>
            <w:r>
              <w:rPr>
                <w:noProof/>
                <w:webHidden/>
              </w:rPr>
              <w:tab/>
            </w:r>
            <w:r>
              <w:rPr>
                <w:noProof/>
                <w:webHidden/>
              </w:rPr>
              <w:fldChar w:fldCharType="begin"/>
            </w:r>
            <w:r>
              <w:rPr>
                <w:noProof/>
                <w:webHidden/>
              </w:rPr>
              <w:instrText xml:space="preserve"> PAGEREF _Toc149467052 \h </w:instrText>
            </w:r>
            <w:r>
              <w:rPr>
                <w:noProof/>
                <w:webHidden/>
              </w:rPr>
            </w:r>
            <w:r>
              <w:rPr>
                <w:noProof/>
                <w:webHidden/>
              </w:rPr>
              <w:fldChar w:fldCharType="separate"/>
            </w:r>
            <w:r w:rsidR="00BE689D">
              <w:rPr>
                <w:noProof/>
                <w:webHidden/>
              </w:rPr>
              <w:t>11</w:t>
            </w:r>
            <w:r>
              <w:rPr>
                <w:noProof/>
                <w:webHidden/>
              </w:rPr>
              <w:fldChar w:fldCharType="end"/>
            </w:r>
          </w:hyperlink>
        </w:p>
        <w:p w14:paraId="3662F254" w14:textId="735B03D0"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53" w:history="1">
            <w:r w:rsidRPr="003866DF">
              <w:rPr>
                <w:rStyle w:val="Hyperlink"/>
                <w:noProof/>
              </w:rPr>
              <w:t>4.1</w:t>
            </w:r>
            <w:r>
              <w:rPr>
                <w:rFonts w:eastAsiaTheme="minorEastAsia" w:cstheme="minorBidi"/>
                <w:b w:val="0"/>
                <w:bCs w:val="0"/>
                <w:smallCaps w:val="0"/>
                <w:noProof/>
                <w:kern w:val="2"/>
                <w:sz w:val="24"/>
                <w:szCs w:val="24"/>
                <w14:ligatures w14:val="standardContextual"/>
              </w:rPr>
              <w:tab/>
            </w:r>
            <w:r w:rsidRPr="003866DF">
              <w:rPr>
                <w:rStyle w:val="Hyperlink"/>
                <w:noProof/>
              </w:rPr>
              <w:t>NTC-onderwijs</w:t>
            </w:r>
            <w:r>
              <w:rPr>
                <w:noProof/>
                <w:webHidden/>
              </w:rPr>
              <w:tab/>
            </w:r>
            <w:r>
              <w:rPr>
                <w:noProof/>
                <w:webHidden/>
              </w:rPr>
              <w:fldChar w:fldCharType="begin"/>
            </w:r>
            <w:r>
              <w:rPr>
                <w:noProof/>
                <w:webHidden/>
              </w:rPr>
              <w:instrText xml:space="preserve"> PAGEREF _Toc149467053 \h </w:instrText>
            </w:r>
            <w:r>
              <w:rPr>
                <w:noProof/>
                <w:webHidden/>
              </w:rPr>
            </w:r>
            <w:r>
              <w:rPr>
                <w:noProof/>
                <w:webHidden/>
              </w:rPr>
              <w:fldChar w:fldCharType="separate"/>
            </w:r>
            <w:r w:rsidR="00BE689D">
              <w:rPr>
                <w:noProof/>
                <w:webHidden/>
              </w:rPr>
              <w:t>11</w:t>
            </w:r>
            <w:r>
              <w:rPr>
                <w:noProof/>
                <w:webHidden/>
              </w:rPr>
              <w:fldChar w:fldCharType="end"/>
            </w:r>
          </w:hyperlink>
        </w:p>
        <w:p w14:paraId="0CF758EF" w14:textId="33769348"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54" w:history="1">
            <w:r w:rsidRPr="003866DF">
              <w:rPr>
                <w:rStyle w:val="Hyperlink"/>
                <w:noProof/>
              </w:rPr>
              <w:t>4.2</w:t>
            </w:r>
            <w:r>
              <w:rPr>
                <w:rFonts w:eastAsiaTheme="minorEastAsia" w:cstheme="minorBidi"/>
                <w:b w:val="0"/>
                <w:bCs w:val="0"/>
                <w:smallCaps w:val="0"/>
                <w:noProof/>
                <w:kern w:val="2"/>
                <w:sz w:val="24"/>
                <w:szCs w:val="24"/>
                <w14:ligatures w14:val="standardContextual"/>
              </w:rPr>
              <w:tab/>
            </w:r>
            <w:r w:rsidRPr="003866DF">
              <w:rPr>
                <w:rStyle w:val="Hyperlink"/>
                <w:noProof/>
              </w:rPr>
              <w:t>Organisatie van het onderwijs</w:t>
            </w:r>
            <w:r>
              <w:rPr>
                <w:noProof/>
                <w:webHidden/>
              </w:rPr>
              <w:tab/>
            </w:r>
            <w:r>
              <w:rPr>
                <w:noProof/>
                <w:webHidden/>
              </w:rPr>
              <w:fldChar w:fldCharType="begin"/>
            </w:r>
            <w:r>
              <w:rPr>
                <w:noProof/>
                <w:webHidden/>
              </w:rPr>
              <w:instrText xml:space="preserve"> PAGEREF _Toc149467054 \h </w:instrText>
            </w:r>
            <w:r>
              <w:rPr>
                <w:noProof/>
                <w:webHidden/>
              </w:rPr>
            </w:r>
            <w:r>
              <w:rPr>
                <w:noProof/>
                <w:webHidden/>
              </w:rPr>
              <w:fldChar w:fldCharType="separate"/>
            </w:r>
            <w:r w:rsidR="00BE689D">
              <w:rPr>
                <w:noProof/>
                <w:webHidden/>
              </w:rPr>
              <w:t>11</w:t>
            </w:r>
            <w:r>
              <w:rPr>
                <w:noProof/>
                <w:webHidden/>
              </w:rPr>
              <w:fldChar w:fldCharType="end"/>
            </w:r>
          </w:hyperlink>
        </w:p>
        <w:p w14:paraId="081B8931" w14:textId="053E29CB"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55" w:history="1">
            <w:r w:rsidRPr="003866DF">
              <w:rPr>
                <w:rStyle w:val="Hyperlink"/>
                <w:noProof/>
              </w:rPr>
              <w:t>4.3</w:t>
            </w:r>
            <w:r>
              <w:rPr>
                <w:rFonts w:eastAsiaTheme="minorEastAsia" w:cstheme="minorBidi"/>
                <w:b w:val="0"/>
                <w:bCs w:val="0"/>
                <w:smallCaps w:val="0"/>
                <w:noProof/>
                <w:kern w:val="2"/>
                <w:sz w:val="24"/>
                <w:szCs w:val="24"/>
                <w14:ligatures w14:val="standardContextual"/>
              </w:rPr>
              <w:tab/>
            </w:r>
            <w:r w:rsidRPr="003866DF">
              <w:rPr>
                <w:rStyle w:val="Hyperlink"/>
                <w:noProof/>
              </w:rPr>
              <w:t>Werkwijze</w:t>
            </w:r>
            <w:r>
              <w:rPr>
                <w:noProof/>
                <w:webHidden/>
              </w:rPr>
              <w:tab/>
            </w:r>
            <w:r>
              <w:rPr>
                <w:noProof/>
                <w:webHidden/>
              </w:rPr>
              <w:fldChar w:fldCharType="begin"/>
            </w:r>
            <w:r>
              <w:rPr>
                <w:noProof/>
                <w:webHidden/>
              </w:rPr>
              <w:instrText xml:space="preserve"> PAGEREF _Toc149467055 \h </w:instrText>
            </w:r>
            <w:r>
              <w:rPr>
                <w:noProof/>
                <w:webHidden/>
              </w:rPr>
            </w:r>
            <w:r>
              <w:rPr>
                <w:noProof/>
                <w:webHidden/>
              </w:rPr>
              <w:fldChar w:fldCharType="separate"/>
            </w:r>
            <w:r w:rsidR="00BE689D">
              <w:rPr>
                <w:noProof/>
                <w:webHidden/>
              </w:rPr>
              <w:t>12</w:t>
            </w:r>
            <w:r>
              <w:rPr>
                <w:noProof/>
                <w:webHidden/>
              </w:rPr>
              <w:fldChar w:fldCharType="end"/>
            </w:r>
          </w:hyperlink>
        </w:p>
        <w:p w14:paraId="236AD167" w14:textId="4F836C44"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56" w:history="1">
            <w:r w:rsidRPr="003866DF">
              <w:rPr>
                <w:rStyle w:val="Hyperlink"/>
                <w:noProof/>
              </w:rPr>
              <w:t>4.4</w:t>
            </w:r>
            <w:r>
              <w:rPr>
                <w:rFonts w:eastAsiaTheme="minorEastAsia" w:cstheme="minorBidi"/>
                <w:b w:val="0"/>
                <w:bCs w:val="0"/>
                <w:smallCaps w:val="0"/>
                <w:noProof/>
                <w:kern w:val="2"/>
                <w:sz w:val="24"/>
                <w:szCs w:val="24"/>
                <w14:ligatures w14:val="standardContextual"/>
              </w:rPr>
              <w:tab/>
            </w:r>
            <w:r w:rsidRPr="003866DF">
              <w:rPr>
                <w:rStyle w:val="Hyperlink"/>
                <w:noProof/>
              </w:rPr>
              <w:t>Onderwijsaanbod en methoden</w:t>
            </w:r>
            <w:r>
              <w:rPr>
                <w:noProof/>
                <w:webHidden/>
              </w:rPr>
              <w:tab/>
            </w:r>
            <w:r>
              <w:rPr>
                <w:noProof/>
                <w:webHidden/>
              </w:rPr>
              <w:fldChar w:fldCharType="begin"/>
            </w:r>
            <w:r>
              <w:rPr>
                <w:noProof/>
                <w:webHidden/>
              </w:rPr>
              <w:instrText xml:space="preserve"> PAGEREF _Toc149467056 \h </w:instrText>
            </w:r>
            <w:r>
              <w:rPr>
                <w:noProof/>
                <w:webHidden/>
              </w:rPr>
            </w:r>
            <w:r>
              <w:rPr>
                <w:noProof/>
                <w:webHidden/>
              </w:rPr>
              <w:fldChar w:fldCharType="separate"/>
            </w:r>
            <w:r w:rsidR="00BE689D">
              <w:rPr>
                <w:noProof/>
                <w:webHidden/>
              </w:rPr>
              <w:t>14</w:t>
            </w:r>
            <w:r>
              <w:rPr>
                <w:noProof/>
                <w:webHidden/>
              </w:rPr>
              <w:fldChar w:fldCharType="end"/>
            </w:r>
          </w:hyperlink>
        </w:p>
        <w:p w14:paraId="53F02386" w14:textId="268A6938" w:rsidR="0035730E" w:rsidRDefault="0035730E">
          <w:pPr>
            <w:pStyle w:val="Inhopg3"/>
            <w:tabs>
              <w:tab w:val="left" w:pos="686"/>
              <w:tab w:val="right" w:leader="dot" w:pos="9390"/>
            </w:tabs>
            <w:rPr>
              <w:rFonts w:eastAsiaTheme="minorEastAsia" w:cstheme="minorBidi"/>
              <w:smallCaps w:val="0"/>
              <w:noProof/>
              <w:kern w:val="2"/>
              <w:sz w:val="24"/>
              <w:szCs w:val="24"/>
              <w14:ligatures w14:val="standardContextual"/>
            </w:rPr>
          </w:pPr>
          <w:hyperlink w:anchor="_Toc149467057" w:history="1">
            <w:r w:rsidRPr="003866DF">
              <w:rPr>
                <w:rStyle w:val="Hyperlink"/>
                <w:noProof/>
              </w:rPr>
              <w:t>4.4.1</w:t>
            </w:r>
            <w:r>
              <w:rPr>
                <w:rFonts w:eastAsiaTheme="minorEastAsia" w:cstheme="minorBidi"/>
                <w:smallCaps w:val="0"/>
                <w:noProof/>
                <w:kern w:val="2"/>
                <w:sz w:val="24"/>
                <w:szCs w:val="24"/>
                <w14:ligatures w14:val="standardContextual"/>
              </w:rPr>
              <w:tab/>
            </w:r>
            <w:r w:rsidRPr="003866DF">
              <w:rPr>
                <w:rStyle w:val="Hyperlink"/>
                <w:noProof/>
              </w:rPr>
              <w:t>Cultuuronderwijs</w:t>
            </w:r>
            <w:r>
              <w:rPr>
                <w:noProof/>
                <w:webHidden/>
              </w:rPr>
              <w:tab/>
            </w:r>
            <w:r>
              <w:rPr>
                <w:noProof/>
                <w:webHidden/>
              </w:rPr>
              <w:fldChar w:fldCharType="begin"/>
            </w:r>
            <w:r>
              <w:rPr>
                <w:noProof/>
                <w:webHidden/>
              </w:rPr>
              <w:instrText xml:space="preserve"> PAGEREF _Toc149467057 \h </w:instrText>
            </w:r>
            <w:r>
              <w:rPr>
                <w:noProof/>
                <w:webHidden/>
              </w:rPr>
            </w:r>
            <w:r>
              <w:rPr>
                <w:noProof/>
                <w:webHidden/>
              </w:rPr>
              <w:fldChar w:fldCharType="separate"/>
            </w:r>
            <w:r w:rsidR="00BE689D">
              <w:rPr>
                <w:noProof/>
                <w:webHidden/>
              </w:rPr>
              <w:t>15</w:t>
            </w:r>
            <w:r>
              <w:rPr>
                <w:noProof/>
                <w:webHidden/>
              </w:rPr>
              <w:fldChar w:fldCharType="end"/>
            </w:r>
          </w:hyperlink>
        </w:p>
        <w:p w14:paraId="3E8FB3FB" w14:textId="719D47F0" w:rsidR="0035730E" w:rsidRDefault="0035730E">
          <w:pPr>
            <w:pStyle w:val="Inhopg3"/>
            <w:tabs>
              <w:tab w:val="left" w:pos="686"/>
              <w:tab w:val="right" w:leader="dot" w:pos="9390"/>
            </w:tabs>
            <w:rPr>
              <w:rFonts w:eastAsiaTheme="minorEastAsia" w:cstheme="minorBidi"/>
              <w:smallCaps w:val="0"/>
              <w:noProof/>
              <w:kern w:val="2"/>
              <w:sz w:val="24"/>
              <w:szCs w:val="24"/>
              <w14:ligatures w14:val="standardContextual"/>
            </w:rPr>
          </w:pPr>
          <w:hyperlink w:anchor="_Toc149467058" w:history="1">
            <w:r w:rsidRPr="003866DF">
              <w:rPr>
                <w:rStyle w:val="Hyperlink"/>
                <w:noProof/>
              </w:rPr>
              <w:t>4.4.2</w:t>
            </w:r>
            <w:r>
              <w:rPr>
                <w:rFonts w:eastAsiaTheme="minorEastAsia" w:cstheme="minorBidi"/>
                <w:smallCaps w:val="0"/>
                <w:noProof/>
                <w:kern w:val="2"/>
                <w:sz w:val="24"/>
                <w:szCs w:val="24"/>
                <w14:ligatures w14:val="standardContextual"/>
              </w:rPr>
              <w:tab/>
            </w:r>
            <w:r w:rsidRPr="003866DF">
              <w:rPr>
                <w:rStyle w:val="Hyperlink"/>
                <w:noProof/>
              </w:rPr>
              <w:t>Onderwijsaanbod groep 1 en 2</w:t>
            </w:r>
            <w:r>
              <w:rPr>
                <w:noProof/>
                <w:webHidden/>
              </w:rPr>
              <w:tab/>
            </w:r>
            <w:r>
              <w:rPr>
                <w:noProof/>
                <w:webHidden/>
              </w:rPr>
              <w:fldChar w:fldCharType="begin"/>
            </w:r>
            <w:r>
              <w:rPr>
                <w:noProof/>
                <w:webHidden/>
              </w:rPr>
              <w:instrText xml:space="preserve"> PAGEREF _Toc149467058 \h </w:instrText>
            </w:r>
            <w:r>
              <w:rPr>
                <w:noProof/>
                <w:webHidden/>
              </w:rPr>
            </w:r>
            <w:r>
              <w:rPr>
                <w:noProof/>
                <w:webHidden/>
              </w:rPr>
              <w:fldChar w:fldCharType="separate"/>
            </w:r>
            <w:r w:rsidR="00BE689D">
              <w:rPr>
                <w:noProof/>
                <w:webHidden/>
              </w:rPr>
              <w:t>16</w:t>
            </w:r>
            <w:r>
              <w:rPr>
                <w:noProof/>
                <w:webHidden/>
              </w:rPr>
              <w:fldChar w:fldCharType="end"/>
            </w:r>
          </w:hyperlink>
        </w:p>
        <w:p w14:paraId="29F87808" w14:textId="53F55D9C" w:rsidR="0035730E" w:rsidRDefault="0035730E">
          <w:pPr>
            <w:pStyle w:val="Inhopg3"/>
            <w:tabs>
              <w:tab w:val="left" w:pos="686"/>
              <w:tab w:val="right" w:leader="dot" w:pos="9390"/>
            </w:tabs>
            <w:rPr>
              <w:rFonts w:eastAsiaTheme="minorEastAsia" w:cstheme="minorBidi"/>
              <w:smallCaps w:val="0"/>
              <w:noProof/>
              <w:kern w:val="2"/>
              <w:sz w:val="24"/>
              <w:szCs w:val="24"/>
              <w14:ligatures w14:val="standardContextual"/>
            </w:rPr>
          </w:pPr>
          <w:hyperlink w:anchor="_Toc149467059" w:history="1">
            <w:r w:rsidRPr="003866DF">
              <w:rPr>
                <w:rStyle w:val="Hyperlink"/>
                <w:noProof/>
              </w:rPr>
              <w:t>4.4.3</w:t>
            </w:r>
            <w:r>
              <w:rPr>
                <w:rFonts w:eastAsiaTheme="minorEastAsia" w:cstheme="minorBidi"/>
                <w:smallCaps w:val="0"/>
                <w:noProof/>
                <w:kern w:val="2"/>
                <w:sz w:val="24"/>
                <w:szCs w:val="24"/>
                <w14:ligatures w14:val="standardContextual"/>
              </w:rPr>
              <w:tab/>
            </w:r>
            <w:r w:rsidRPr="003866DF">
              <w:rPr>
                <w:rStyle w:val="Hyperlink"/>
                <w:noProof/>
              </w:rPr>
              <w:t>Onderwijsaanbod groep 3 tot en met 8</w:t>
            </w:r>
            <w:r>
              <w:rPr>
                <w:noProof/>
                <w:webHidden/>
              </w:rPr>
              <w:tab/>
            </w:r>
            <w:r>
              <w:rPr>
                <w:noProof/>
                <w:webHidden/>
              </w:rPr>
              <w:fldChar w:fldCharType="begin"/>
            </w:r>
            <w:r>
              <w:rPr>
                <w:noProof/>
                <w:webHidden/>
              </w:rPr>
              <w:instrText xml:space="preserve"> PAGEREF _Toc149467059 \h </w:instrText>
            </w:r>
            <w:r>
              <w:rPr>
                <w:noProof/>
                <w:webHidden/>
              </w:rPr>
            </w:r>
            <w:r>
              <w:rPr>
                <w:noProof/>
                <w:webHidden/>
              </w:rPr>
              <w:fldChar w:fldCharType="separate"/>
            </w:r>
            <w:r w:rsidR="00BE689D">
              <w:rPr>
                <w:noProof/>
                <w:webHidden/>
              </w:rPr>
              <w:t>16</w:t>
            </w:r>
            <w:r>
              <w:rPr>
                <w:noProof/>
                <w:webHidden/>
              </w:rPr>
              <w:fldChar w:fldCharType="end"/>
            </w:r>
          </w:hyperlink>
        </w:p>
        <w:p w14:paraId="3C218833" w14:textId="50DF4326" w:rsidR="0035730E" w:rsidRDefault="0035730E">
          <w:pPr>
            <w:pStyle w:val="Inhopg3"/>
            <w:tabs>
              <w:tab w:val="left" w:pos="686"/>
              <w:tab w:val="right" w:leader="dot" w:pos="9390"/>
            </w:tabs>
            <w:rPr>
              <w:rFonts w:eastAsiaTheme="minorEastAsia" w:cstheme="minorBidi"/>
              <w:smallCaps w:val="0"/>
              <w:noProof/>
              <w:kern w:val="2"/>
              <w:sz w:val="24"/>
              <w:szCs w:val="24"/>
              <w14:ligatures w14:val="standardContextual"/>
            </w:rPr>
          </w:pPr>
          <w:hyperlink w:anchor="_Toc149467060" w:history="1">
            <w:r w:rsidRPr="003866DF">
              <w:rPr>
                <w:rStyle w:val="Hyperlink"/>
                <w:noProof/>
              </w:rPr>
              <w:t>4.4.4</w:t>
            </w:r>
            <w:r>
              <w:rPr>
                <w:rFonts w:eastAsiaTheme="minorEastAsia" w:cstheme="minorBidi"/>
                <w:smallCaps w:val="0"/>
                <w:noProof/>
                <w:kern w:val="2"/>
                <w:sz w:val="24"/>
                <w:szCs w:val="24"/>
                <w14:ligatures w14:val="standardContextual"/>
              </w:rPr>
              <w:tab/>
            </w:r>
            <w:r w:rsidRPr="003866DF">
              <w:rPr>
                <w:rStyle w:val="Hyperlink"/>
                <w:noProof/>
              </w:rPr>
              <w:t>Voortgezet onderwijs</w:t>
            </w:r>
            <w:r>
              <w:rPr>
                <w:noProof/>
                <w:webHidden/>
              </w:rPr>
              <w:tab/>
            </w:r>
            <w:r>
              <w:rPr>
                <w:noProof/>
                <w:webHidden/>
              </w:rPr>
              <w:fldChar w:fldCharType="begin"/>
            </w:r>
            <w:r>
              <w:rPr>
                <w:noProof/>
                <w:webHidden/>
              </w:rPr>
              <w:instrText xml:space="preserve"> PAGEREF _Toc149467060 \h </w:instrText>
            </w:r>
            <w:r>
              <w:rPr>
                <w:noProof/>
                <w:webHidden/>
              </w:rPr>
            </w:r>
            <w:r>
              <w:rPr>
                <w:noProof/>
                <w:webHidden/>
              </w:rPr>
              <w:fldChar w:fldCharType="separate"/>
            </w:r>
            <w:r w:rsidR="00BE689D">
              <w:rPr>
                <w:noProof/>
                <w:webHidden/>
              </w:rPr>
              <w:t>16</w:t>
            </w:r>
            <w:r>
              <w:rPr>
                <w:noProof/>
                <w:webHidden/>
              </w:rPr>
              <w:fldChar w:fldCharType="end"/>
            </w:r>
          </w:hyperlink>
        </w:p>
        <w:p w14:paraId="6D72D654" w14:textId="62787FD8"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61" w:history="1">
            <w:r w:rsidRPr="003866DF">
              <w:rPr>
                <w:rStyle w:val="Hyperlink"/>
                <w:noProof/>
              </w:rPr>
              <w:t>4.5</w:t>
            </w:r>
            <w:r>
              <w:rPr>
                <w:rFonts w:eastAsiaTheme="minorEastAsia" w:cstheme="minorBidi"/>
                <w:b w:val="0"/>
                <w:bCs w:val="0"/>
                <w:smallCaps w:val="0"/>
                <w:noProof/>
                <w:kern w:val="2"/>
                <w:sz w:val="24"/>
                <w:szCs w:val="24"/>
                <w14:ligatures w14:val="standardContextual"/>
              </w:rPr>
              <w:tab/>
            </w:r>
            <w:r w:rsidRPr="003866DF">
              <w:rPr>
                <w:rStyle w:val="Hyperlink"/>
                <w:noProof/>
              </w:rPr>
              <w:t>Thuis</w:t>
            </w:r>
            <w:r>
              <w:rPr>
                <w:noProof/>
                <w:webHidden/>
              </w:rPr>
              <w:tab/>
            </w:r>
            <w:r>
              <w:rPr>
                <w:noProof/>
                <w:webHidden/>
              </w:rPr>
              <w:fldChar w:fldCharType="begin"/>
            </w:r>
            <w:r>
              <w:rPr>
                <w:noProof/>
                <w:webHidden/>
              </w:rPr>
              <w:instrText xml:space="preserve"> PAGEREF _Toc149467061 \h </w:instrText>
            </w:r>
            <w:r>
              <w:rPr>
                <w:noProof/>
                <w:webHidden/>
              </w:rPr>
            </w:r>
            <w:r>
              <w:rPr>
                <w:noProof/>
                <w:webHidden/>
              </w:rPr>
              <w:fldChar w:fldCharType="separate"/>
            </w:r>
            <w:r w:rsidR="00BE689D">
              <w:rPr>
                <w:noProof/>
                <w:webHidden/>
              </w:rPr>
              <w:t>18</w:t>
            </w:r>
            <w:r>
              <w:rPr>
                <w:noProof/>
                <w:webHidden/>
              </w:rPr>
              <w:fldChar w:fldCharType="end"/>
            </w:r>
          </w:hyperlink>
        </w:p>
        <w:p w14:paraId="6995517E" w14:textId="6F5D092C" w:rsidR="0035730E" w:rsidRDefault="0035730E">
          <w:pPr>
            <w:pStyle w:val="Inhopg1"/>
            <w:tabs>
              <w:tab w:val="left" w:pos="352"/>
              <w:tab w:val="right" w:leader="dot" w:pos="9390"/>
            </w:tabs>
            <w:rPr>
              <w:rFonts w:eastAsiaTheme="minorEastAsia" w:cstheme="minorBidi"/>
              <w:b w:val="0"/>
              <w:bCs w:val="0"/>
              <w:caps w:val="0"/>
              <w:noProof/>
              <w:kern w:val="2"/>
              <w:sz w:val="24"/>
              <w:szCs w:val="24"/>
              <w:u w:val="none"/>
              <w14:ligatures w14:val="standardContextual"/>
            </w:rPr>
          </w:pPr>
          <w:hyperlink w:anchor="_Toc149467062" w:history="1">
            <w:r w:rsidRPr="003866DF">
              <w:rPr>
                <w:rStyle w:val="Hyperlink"/>
                <w:noProof/>
              </w:rPr>
              <w:t>5</w:t>
            </w:r>
            <w:r>
              <w:rPr>
                <w:rFonts w:eastAsiaTheme="minorEastAsia" w:cstheme="minorBidi"/>
                <w:b w:val="0"/>
                <w:bCs w:val="0"/>
                <w:caps w:val="0"/>
                <w:noProof/>
                <w:kern w:val="2"/>
                <w:sz w:val="24"/>
                <w:szCs w:val="24"/>
                <w:u w:val="none"/>
                <w14:ligatures w14:val="standardContextual"/>
              </w:rPr>
              <w:tab/>
            </w:r>
            <w:r w:rsidRPr="003866DF">
              <w:rPr>
                <w:rStyle w:val="Hyperlink"/>
                <w:noProof/>
              </w:rPr>
              <w:t>Volgen van de ontwikkeling van leerlingen op school</w:t>
            </w:r>
            <w:r>
              <w:rPr>
                <w:noProof/>
                <w:webHidden/>
              </w:rPr>
              <w:tab/>
            </w:r>
            <w:r>
              <w:rPr>
                <w:noProof/>
                <w:webHidden/>
              </w:rPr>
              <w:fldChar w:fldCharType="begin"/>
            </w:r>
            <w:r>
              <w:rPr>
                <w:noProof/>
                <w:webHidden/>
              </w:rPr>
              <w:instrText xml:space="preserve"> PAGEREF _Toc149467062 \h </w:instrText>
            </w:r>
            <w:r>
              <w:rPr>
                <w:noProof/>
                <w:webHidden/>
              </w:rPr>
            </w:r>
            <w:r>
              <w:rPr>
                <w:noProof/>
                <w:webHidden/>
              </w:rPr>
              <w:fldChar w:fldCharType="separate"/>
            </w:r>
            <w:r w:rsidR="00BE689D">
              <w:rPr>
                <w:noProof/>
                <w:webHidden/>
              </w:rPr>
              <w:t>20</w:t>
            </w:r>
            <w:r>
              <w:rPr>
                <w:noProof/>
                <w:webHidden/>
              </w:rPr>
              <w:fldChar w:fldCharType="end"/>
            </w:r>
          </w:hyperlink>
        </w:p>
        <w:p w14:paraId="20644E14" w14:textId="059BC412"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63" w:history="1">
            <w:r w:rsidRPr="003866DF">
              <w:rPr>
                <w:rStyle w:val="Hyperlink"/>
                <w:noProof/>
              </w:rPr>
              <w:t>5.1</w:t>
            </w:r>
            <w:r>
              <w:rPr>
                <w:rFonts w:eastAsiaTheme="minorEastAsia" w:cstheme="minorBidi"/>
                <w:b w:val="0"/>
                <w:bCs w:val="0"/>
                <w:smallCaps w:val="0"/>
                <w:noProof/>
                <w:kern w:val="2"/>
                <w:sz w:val="24"/>
                <w:szCs w:val="24"/>
                <w14:ligatures w14:val="standardContextual"/>
              </w:rPr>
              <w:tab/>
            </w:r>
            <w:r w:rsidRPr="003866DF">
              <w:rPr>
                <w:rStyle w:val="Hyperlink"/>
                <w:noProof/>
              </w:rPr>
              <w:t>Leerlingvolgsysteem</w:t>
            </w:r>
            <w:r>
              <w:rPr>
                <w:noProof/>
                <w:webHidden/>
              </w:rPr>
              <w:tab/>
            </w:r>
            <w:r>
              <w:rPr>
                <w:noProof/>
                <w:webHidden/>
              </w:rPr>
              <w:fldChar w:fldCharType="begin"/>
            </w:r>
            <w:r>
              <w:rPr>
                <w:noProof/>
                <w:webHidden/>
              </w:rPr>
              <w:instrText xml:space="preserve"> PAGEREF _Toc149467063 \h </w:instrText>
            </w:r>
            <w:r>
              <w:rPr>
                <w:noProof/>
                <w:webHidden/>
              </w:rPr>
            </w:r>
            <w:r>
              <w:rPr>
                <w:noProof/>
                <w:webHidden/>
              </w:rPr>
              <w:fldChar w:fldCharType="separate"/>
            </w:r>
            <w:r w:rsidR="00BE689D">
              <w:rPr>
                <w:noProof/>
                <w:webHidden/>
              </w:rPr>
              <w:t>20</w:t>
            </w:r>
            <w:r>
              <w:rPr>
                <w:noProof/>
                <w:webHidden/>
              </w:rPr>
              <w:fldChar w:fldCharType="end"/>
            </w:r>
          </w:hyperlink>
        </w:p>
        <w:p w14:paraId="4314200B" w14:textId="70A3FED6"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64" w:history="1">
            <w:r w:rsidRPr="003866DF">
              <w:rPr>
                <w:rStyle w:val="Hyperlink"/>
                <w:noProof/>
              </w:rPr>
              <w:t>5.2</w:t>
            </w:r>
            <w:r>
              <w:rPr>
                <w:rFonts w:eastAsiaTheme="minorEastAsia" w:cstheme="minorBidi"/>
                <w:b w:val="0"/>
                <w:bCs w:val="0"/>
                <w:smallCaps w:val="0"/>
                <w:noProof/>
                <w:kern w:val="2"/>
                <w:sz w:val="24"/>
                <w:szCs w:val="24"/>
                <w14:ligatures w14:val="standardContextual"/>
              </w:rPr>
              <w:tab/>
            </w:r>
            <w:r w:rsidRPr="003866DF">
              <w:rPr>
                <w:rStyle w:val="Hyperlink"/>
                <w:noProof/>
              </w:rPr>
              <w:t>Zorg voor leerlingen met specifieke behoeften</w:t>
            </w:r>
            <w:r>
              <w:rPr>
                <w:noProof/>
                <w:webHidden/>
              </w:rPr>
              <w:tab/>
            </w:r>
            <w:r>
              <w:rPr>
                <w:noProof/>
                <w:webHidden/>
              </w:rPr>
              <w:fldChar w:fldCharType="begin"/>
            </w:r>
            <w:r>
              <w:rPr>
                <w:noProof/>
                <w:webHidden/>
              </w:rPr>
              <w:instrText xml:space="preserve"> PAGEREF _Toc149467064 \h </w:instrText>
            </w:r>
            <w:r>
              <w:rPr>
                <w:noProof/>
                <w:webHidden/>
              </w:rPr>
            </w:r>
            <w:r>
              <w:rPr>
                <w:noProof/>
                <w:webHidden/>
              </w:rPr>
              <w:fldChar w:fldCharType="separate"/>
            </w:r>
            <w:r w:rsidR="00BE689D">
              <w:rPr>
                <w:noProof/>
                <w:webHidden/>
              </w:rPr>
              <w:t>20</w:t>
            </w:r>
            <w:r>
              <w:rPr>
                <w:noProof/>
                <w:webHidden/>
              </w:rPr>
              <w:fldChar w:fldCharType="end"/>
            </w:r>
          </w:hyperlink>
        </w:p>
        <w:p w14:paraId="761E2A79" w14:textId="4772BC97"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65" w:history="1">
            <w:r w:rsidRPr="003866DF">
              <w:rPr>
                <w:rStyle w:val="Hyperlink"/>
                <w:noProof/>
              </w:rPr>
              <w:t>5.3</w:t>
            </w:r>
            <w:r>
              <w:rPr>
                <w:rFonts w:eastAsiaTheme="minorEastAsia" w:cstheme="minorBidi"/>
                <w:b w:val="0"/>
                <w:bCs w:val="0"/>
                <w:smallCaps w:val="0"/>
                <w:noProof/>
                <w:kern w:val="2"/>
                <w:sz w:val="24"/>
                <w:szCs w:val="24"/>
                <w14:ligatures w14:val="standardContextual"/>
              </w:rPr>
              <w:tab/>
            </w:r>
            <w:r w:rsidRPr="003866DF">
              <w:rPr>
                <w:rStyle w:val="Hyperlink"/>
                <w:noProof/>
              </w:rPr>
              <w:t>Algemene gang van zaken bij vertrek van een leerling</w:t>
            </w:r>
            <w:r>
              <w:rPr>
                <w:noProof/>
                <w:webHidden/>
              </w:rPr>
              <w:tab/>
            </w:r>
            <w:r>
              <w:rPr>
                <w:noProof/>
                <w:webHidden/>
              </w:rPr>
              <w:fldChar w:fldCharType="begin"/>
            </w:r>
            <w:r>
              <w:rPr>
                <w:noProof/>
                <w:webHidden/>
              </w:rPr>
              <w:instrText xml:space="preserve"> PAGEREF _Toc149467065 \h </w:instrText>
            </w:r>
            <w:r>
              <w:rPr>
                <w:noProof/>
                <w:webHidden/>
              </w:rPr>
            </w:r>
            <w:r>
              <w:rPr>
                <w:noProof/>
                <w:webHidden/>
              </w:rPr>
              <w:fldChar w:fldCharType="separate"/>
            </w:r>
            <w:r w:rsidR="00BE689D">
              <w:rPr>
                <w:noProof/>
                <w:webHidden/>
              </w:rPr>
              <w:t>21</w:t>
            </w:r>
            <w:r>
              <w:rPr>
                <w:noProof/>
                <w:webHidden/>
              </w:rPr>
              <w:fldChar w:fldCharType="end"/>
            </w:r>
          </w:hyperlink>
        </w:p>
        <w:p w14:paraId="7E50540C" w14:textId="2BAE6EB8" w:rsidR="0035730E" w:rsidRDefault="0035730E">
          <w:pPr>
            <w:pStyle w:val="Inhopg1"/>
            <w:tabs>
              <w:tab w:val="left" w:pos="352"/>
              <w:tab w:val="right" w:leader="dot" w:pos="9390"/>
            </w:tabs>
            <w:rPr>
              <w:rFonts w:eastAsiaTheme="minorEastAsia" w:cstheme="minorBidi"/>
              <w:b w:val="0"/>
              <w:bCs w:val="0"/>
              <w:caps w:val="0"/>
              <w:noProof/>
              <w:kern w:val="2"/>
              <w:sz w:val="24"/>
              <w:szCs w:val="24"/>
              <w:u w:val="none"/>
              <w14:ligatures w14:val="standardContextual"/>
            </w:rPr>
          </w:pPr>
          <w:hyperlink w:anchor="_Toc149467066" w:history="1">
            <w:r w:rsidRPr="003866DF">
              <w:rPr>
                <w:rStyle w:val="Hyperlink"/>
                <w:noProof/>
              </w:rPr>
              <w:t>6</w:t>
            </w:r>
            <w:r>
              <w:rPr>
                <w:rFonts w:eastAsiaTheme="minorEastAsia" w:cstheme="minorBidi"/>
                <w:b w:val="0"/>
                <w:bCs w:val="0"/>
                <w:caps w:val="0"/>
                <w:noProof/>
                <w:kern w:val="2"/>
                <w:sz w:val="24"/>
                <w:szCs w:val="24"/>
                <w:u w:val="none"/>
                <w14:ligatures w14:val="standardContextual"/>
              </w:rPr>
              <w:tab/>
            </w:r>
            <w:r w:rsidRPr="003866DF">
              <w:rPr>
                <w:rStyle w:val="Hyperlink"/>
                <w:noProof/>
              </w:rPr>
              <w:t>Leerkracht</w:t>
            </w:r>
            <w:r>
              <w:rPr>
                <w:noProof/>
                <w:webHidden/>
              </w:rPr>
              <w:tab/>
            </w:r>
            <w:r>
              <w:rPr>
                <w:noProof/>
                <w:webHidden/>
              </w:rPr>
              <w:fldChar w:fldCharType="begin"/>
            </w:r>
            <w:r>
              <w:rPr>
                <w:noProof/>
                <w:webHidden/>
              </w:rPr>
              <w:instrText xml:space="preserve"> PAGEREF _Toc149467066 \h </w:instrText>
            </w:r>
            <w:r>
              <w:rPr>
                <w:noProof/>
                <w:webHidden/>
              </w:rPr>
            </w:r>
            <w:r>
              <w:rPr>
                <w:noProof/>
                <w:webHidden/>
              </w:rPr>
              <w:fldChar w:fldCharType="separate"/>
            </w:r>
            <w:r w:rsidR="00BE689D">
              <w:rPr>
                <w:noProof/>
                <w:webHidden/>
              </w:rPr>
              <w:t>22</w:t>
            </w:r>
            <w:r>
              <w:rPr>
                <w:noProof/>
                <w:webHidden/>
              </w:rPr>
              <w:fldChar w:fldCharType="end"/>
            </w:r>
          </w:hyperlink>
        </w:p>
        <w:p w14:paraId="6AB5465F" w14:textId="7DD22C50"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67" w:history="1">
            <w:r w:rsidRPr="003866DF">
              <w:rPr>
                <w:rStyle w:val="Hyperlink"/>
                <w:noProof/>
              </w:rPr>
              <w:t>6.1</w:t>
            </w:r>
            <w:r>
              <w:rPr>
                <w:rFonts w:eastAsiaTheme="minorEastAsia" w:cstheme="minorBidi"/>
                <w:b w:val="0"/>
                <w:bCs w:val="0"/>
                <w:smallCaps w:val="0"/>
                <w:noProof/>
                <w:kern w:val="2"/>
                <w:sz w:val="24"/>
                <w:szCs w:val="24"/>
                <w14:ligatures w14:val="standardContextual"/>
              </w:rPr>
              <w:tab/>
            </w:r>
            <w:r w:rsidRPr="003866DF">
              <w:rPr>
                <w:rStyle w:val="Hyperlink"/>
                <w:noProof/>
              </w:rPr>
              <w:t>Leerkracht stelt zich voor</w:t>
            </w:r>
            <w:r>
              <w:rPr>
                <w:noProof/>
                <w:webHidden/>
              </w:rPr>
              <w:tab/>
            </w:r>
            <w:r>
              <w:rPr>
                <w:noProof/>
                <w:webHidden/>
              </w:rPr>
              <w:fldChar w:fldCharType="begin"/>
            </w:r>
            <w:r>
              <w:rPr>
                <w:noProof/>
                <w:webHidden/>
              </w:rPr>
              <w:instrText xml:space="preserve"> PAGEREF _Toc149467067 \h </w:instrText>
            </w:r>
            <w:r>
              <w:rPr>
                <w:noProof/>
                <w:webHidden/>
              </w:rPr>
            </w:r>
            <w:r>
              <w:rPr>
                <w:noProof/>
                <w:webHidden/>
              </w:rPr>
              <w:fldChar w:fldCharType="separate"/>
            </w:r>
            <w:r w:rsidR="00BE689D">
              <w:rPr>
                <w:noProof/>
                <w:webHidden/>
              </w:rPr>
              <w:t>22</w:t>
            </w:r>
            <w:r>
              <w:rPr>
                <w:noProof/>
                <w:webHidden/>
              </w:rPr>
              <w:fldChar w:fldCharType="end"/>
            </w:r>
          </w:hyperlink>
        </w:p>
        <w:p w14:paraId="475987A6" w14:textId="1A45EE8B"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68" w:history="1">
            <w:r w:rsidRPr="003866DF">
              <w:rPr>
                <w:rStyle w:val="Hyperlink"/>
                <w:noProof/>
              </w:rPr>
              <w:t>6.2</w:t>
            </w:r>
            <w:r>
              <w:rPr>
                <w:rFonts w:eastAsiaTheme="minorEastAsia" w:cstheme="minorBidi"/>
                <w:b w:val="0"/>
                <w:bCs w:val="0"/>
                <w:smallCaps w:val="0"/>
                <w:noProof/>
                <w:kern w:val="2"/>
                <w:sz w:val="24"/>
                <w:szCs w:val="24"/>
                <w14:ligatures w14:val="standardContextual"/>
              </w:rPr>
              <w:tab/>
            </w:r>
            <w:r w:rsidRPr="003866DF">
              <w:rPr>
                <w:rStyle w:val="Hyperlink"/>
                <w:noProof/>
              </w:rPr>
              <w:t>Wijze van vervanging bij afwezigheid</w:t>
            </w:r>
            <w:r>
              <w:rPr>
                <w:noProof/>
                <w:webHidden/>
              </w:rPr>
              <w:tab/>
            </w:r>
            <w:r>
              <w:rPr>
                <w:noProof/>
                <w:webHidden/>
              </w:rPr>
              <w:fldChar w:fldCharType="begin"/>
            </w:r>
            <w:r>
              <w:rPr>
                <w:noProof/>
                <w:webHidden/>
              </w:rPr>
              <w:instrText xml:space="preserve"> PAGEREF _Toc149467068 \h </w:instrText>
            </w:r>
            <w:r>
              <w:rPr>
                <w:noProof/>
                <w:webHidden/>
              </w:rPr>
            </w:r>
            <w:r>
              <w:rPr>
                <w:noProof/>
                <w:webHidden/>
              </w:rPr>
              <w:fldChar w:fldCharType="separate"/>
            </w:r>
            <w:r w:rsidR="00BE689D">
              <w:rPr>
                <w:noProof/>
                <w:webHidden/>
              </w:rPr>
              <w:t>22</w:t>
            </w:r>
            <w:r>
              <w:rPr>
                <w:noProof/>
                <w:webHidden/>
              </w:rPr>
              <w:fldChar w:fldCharType="end"/>
            </w:r>
          </w:hyperlink>
        </w:p>
        <w:p w14:paraId="50B5BCAD" w14:textId="41325361"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69" w:history="1">
            <w:r w:rsidRPr="003866DF">
              <w:rPr>
                <w:rStyle w:val="Hyperlink"/>
                <w:noProof/>
              </w:rPr>
              <w:t>6.3</w:t>
            </w:r>
            <w:r>
              <w:rPr>
                <w:rFonts w:eastAsiaTheme="minorEastAsia" w:cstheme="minorBidi"/>
                <w:b w:val="0"/>
                <w:bCs w:val="0"/>
                <w:smallCaps w:val="0"/>
                <w:noProof/>
                <w:kern w:val="2"/>
                <w:sz w:val="24"/>
                <w:szCs w:val="24"/>
                <w14:ligatures w14:val="standardContextual"/>
              </w:rPr>
              <w:tab/>
            </w:r>
            <w:r w:rsidRPr="003866DF">
              <w:rPr>
                <w:rStyle w:val="Hyperlink"/>
                <w:noProof/>
              </w:rPr>
              <w:t>Personeelsbeleid</w:t>
            </w:r>
            <w:r>
              <w:rPr>
                <w:noProof/>
                <w:webHidden/>
              </w:rPr>
              <w:tab/>
            </w:r>
            <w:r>
              <w:rPr>
                <w:noProof/>
                <w:webHidden/>
              </w:rPr>
              <w:fldChar w:fldCharType="begin"/>
            </w:r>
            <w:r>
              <w:rPr>
                <w:noProof/>
                <w:webHidden/>
              </w:rPr>
              <w:instrText xml:space="preserve"> PAGEREF _Toc149467069 \h </w:instrText>
            </w:r>
            <w:r>
              <w:rPr>
                <w:noProof/>
                <w:webHidden/>
              </w:rPr>
            </w:r>
            <w:r>
              <w:rPr>
                <w:noProof/>
                <w:webHidden/>
              </w:rPr>
              <w:fldChar w:fldCharType="separate"/>
            </w:r>
            <w:r w:rsidR="00BE689D">
              <w:rPr>
                <w:noProof/>
                <w:webHidden/>
              </w:rPr>
              <w:t>23</w:t>
            </w:r>
            <w:r>
              <w:rPr>
                <w:noProof/>
                <w:webHidden/>
              </w:rPr>
              <w:fldChar w:fldCharType="end"/>
            </w:r>
          </w:hyperlink>
        </w:p>
        <w:p w14:paraId="67141CBA" w14:textId="431A9623"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70" w:history="1">
            <w:r w:rsidRPr="003866DF">
              <w:rPr>
                <w:rStyle w:val="Hyperlink"/>
                <w:noProof/>
              </w:rPr>
              <w:t>6.4</w:t>
            </w:r>
            <w:r>
              <w:rPr>
                <w:rFonts w:eastAsiaTheme="minorEastAsia" w:cstheme="minorBidi"/>
                <w:b w:val="0"/>
                <w:bCs w:val="0"/>
                <w:smallCaps w:val="0"/>
                <w:noProof/>
                <w:kern w:val="2"/>
                <w:sz w:val="24"/>
                <w:szCs w:val="24"/>
                <w14:ligatures w14:val="standardContextual"/>
              </w:rPr>
              <w:tab/>
            </w:r>
            <w:r w:rsidRPr="003866DF">
              <w:rPr>
                <w:rStyle w:val="Hyperlink"/>
                <w:noProof/>
              </w:rPr>
              <w:t>Scholing van leraren</w:t>
            </w:r>
            <w:r>
              <w:rPr>
                <w:noProof/>
                <w:webHidden/>
              </w:rPr>
              <w:tab/>
            </w:r>
            <w:r>
              <w:rPr>
                <w:noProof/>
                <w:webHidden/>
              </w:rPr>
              <w:fldChar w:fldCharType="begin"/>
            </w:r>
            <w:r>
              <w:rPr>
                <w:noProof/>
                <w:webHidden/>
              </w:rPr>
              <w:instrText xml:space="preserve"> PAGEREF _Toc149467070 \h </w:instrText>
            </w:r>
            <w:r>
              <w:rPr>
                <w:noProof/>
                <w:webHidden/>
              </w:rPr>
            </w:r>
            <w:r>
              <w:rPr>
                <w:noProof/>
                <w:webHidden/>
              </w:rPr>
              <w:fldChar w:fldCharType="separate"/>
            </w:r>
            <w:r w:rsidR="00BE689D">
              <w:rPr>
                <w:noProof/>
                <w:webHidden/>
              </w:rPr>
              <w:t>24</w:t>
            </w:r>
            <w:r>
              <w:rPr>
                <w:noProof/>
                <w:webHidden/>
              </w:rPr>
              <w:fldChar w:fldCharType="end"/>
            </w:r>
          </w:hyperlink>
        </w:p>
        <w:p w14:paraId="099EEA49" w14:textId="2B2ECBF8" w:rsidR="0035730E" w:rsidRDefault="0035730E">
          <w:pPr>
            <w:pStyle w:val="Inhopg1"/>
            <w:tabs>
              <w:tab w:val="left" w:pos="352"/>
              <w:tab w:val="right" w:leader="dot" w:pos="9390"/>
            </w:tabs>
            <w:rPr>
              <w:rFonts w:eastAsiaTheme="minorEastAsia" w:cstheme="minorBidi"/>
              <w:b w:val="0"/>
              <w:bCs w:val="0"/>
              <w:caps w:val="0"/>
              <w:noProof/>
              <w:kern w:val="2"/>
              <w:sz w:val="24"/>
              <w:szCs w:val="24"/>
              <w:u w:val="none"/>
              <w14:ligatures w14:val="standardContextual"/>
            </w:rPr>
          </w:pPr>
          <w:hyperlink w:anchor="_Toc149467071" w:history="1">
            <w:r w:rsidRPr="003866DF">
              <w:rPr>
                <w:rStyle w:val="Hyperlink"/>
                <w:noProof/>
              </w:rPr>
              <w:t>7</w:t>
            </w:r>
            <w:r>
              <w:rPr>
                <w:rFonts w:eastAsiaTheme="minorEastAsia" w:cstheme="minorBidi"/>
                <w:b w:val="0"/>
                <w:bCs w:val="0"/>
                <w:caps w:val="0"/>
                <w:noProof/>
                <w:kern w:val="2"/>
                <w:sz w:val="24"/>
                <w:szCs w:val="24"/>
                <w:u w:val="none"/>
                <w14:ligatures w14:val="standardContextual"/>
              </w:rPr>
              <w:tab/>
            </w:r>
            <w:r w:rsidRPr="003866DF">
              <w:rPr>
                <w:rStyle w:val="Hyperlink"/>
                <w:noProof/>
              </w:rPr>
              <w:t>Ouders</w:t>
            </w:r>
            <w:r>
              <w:rPr>
                <w:noProof/>
                <w:webHidden/>
              </w:rPr>
              <w:tab/>
            </w:r>
            <w:r>
              <w:rPr>
                <w:noProof/>
                <w:webHidden/>
              </w:rPr>
              <w:fldChar w:fldCharType="begin"/>
            </w:r>
            <w:r>
              <w:rPr>
                <w:noProof/>
                <w:webHidden/>
              </w:rPr>
              <w:instrText xml:space="preserve"> PAGEREF _Toc149467071 \h </w:instrText>
            </w:r>
            <w:r>
              <w:rPr>
                <w:noProof/>
                <w:webHidden/>
              </w:rPr>
            </w:r>
            <w:r>
              <w:rPr>
                <w:noProof/>
                <w:webHidden/>
              </w:rPr>
              <w:fldChar w:fldCharType="separate"/>
            </w:r>
            <w:r w:rsidR="00BE689D">
              <w:rPr>
                <w:noProof/>
                <w:webHidden/>
              </w:rPr>
              <w:t>25</w:t>
            </w:r>
            <w:r>
              <w:rPr>
                <w:noProof/>
                <w:webHidden/>
              </w:rPr>
              <w:fldChar w:fldCharType="end"/>
            </w:r>
          </w:hyperlink>
        </w:p>
        <w:p w14:paraId="308E9669" w14:textId="388848B8"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72" w:history="1">
            <w:r w:rsidRPr="003866DF">
              <w:rPr>
                <w:rStyle w:val="Hyperlink"/>
                <w:noProof/>
              </w:rPr>
              <w:t>7.1</w:t>
            </w:r>
            <w:r>
              <w:rPr>
                <w:rFonts w:eastAsiaTheme="minorEastAsia" w:cstheme="minorBidi"/>
                <w:b w:val="0"/>
                <w:bCs w:val="0"/>
                <w:smallCaps w:val="0"/>
                <w:noProof/>
                <w:kern w:val="2"/>
                <w:sz w:val="24"/>
                <w:szCs w:val="24"/>
                <w14:ligatures w14:val="standardContextual"/>
              </w:rPr>
              <w:tab/>
            </w:r>
            <w:r w:rsidRPr="003866DF">
              <w:rPr>
                <w:rStyle w:val="Hyperlink"/>
                <w:noProof/>
              </w:rPr>
              <w:t>Belang van betrokkenheid van ouders</w:t>
            </w:r>
            <w:r>
              <w:rPr>
                <w:noProof/>
                <w:webHidden/>
              </w:rPr>
              <w:tab/>
            </w:r>
            <w:r>
              <w:rPr>
                <w:noProof/>
                <w:webHidden/>
              </w:rPr>
              <w:fldChar w:fldCharType="begin"/>
            </w:r>
            <w:r>
              <w:rPr>
                <w:noProof/>
                <w:webHidden/>
              </w:rPr>
              <w:instrText xml:space="preserve"> PAGEREF _Toc149467072 \h </w:instrText>
            </w:r>
            <w:r>
              <w:rPr>
                <w:noProof/>
                <w:webHidden/>
              </w:rPr>
            </w:r>
            <w:r>
              <w:rPr>
                <w:noProof/>
                <w:webHidden/>
              </w:rPr>
              <w:fldChar w:fldCharType="separate"/>
            </w:r>
            <w:r w:rsidR="00BE689D">
              <w:rPr>
                <w:noProof/>
                <w:webHidden/>
              </w:rPr>
              <w:t>25</w:t>
            </w:r>
            <w:r>
              <w:rPr>
                <w:noProof/>
                <w:webHidden/>
              </w:rPr>
              <w:fldChar w:fldCharType="end"/>
            </w:r>
          </w:hyperlink>
        </w:p>
        <w:p w14:paraId="692D1435" w14:textId="07BFCFB4"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73" w:history="1">
            <w:r w:rsidRPr="003866DF">
              <w:rPr>
                <w:rStyle w:val="Hyperlink"/>
                <w:noProof/>
              </w:rPr>
              <w:t>7.2</w:t>
            </w:r>
            <w:r>
              <w:rPr>
                <w:rFonts w:eastAsiaTheme="minorEastAsia" w:cstheme="minorBidi"/>
                <w:b w:val="0"/>
                <w:bCs w:val="0"/>
                <w:smallCaps w:val="0"/>
                <w:noProof/>
                <w:kern w:val="2"/>
                <w:sz w:val="24"/>
                <w:szCs w:val="24"/>
                <w14:ligatures w14:val="standardContextual"/>
              </w:rPr>
              <w:tab/>
            </w:r>
            <w:r w:rsidRPr="003866DF">
              <w:rPr>
                <w:rStyle w:val="Hyperlink"/>
                <w:noProof/>
              </w:rPr>
              <w:t>Ouderactiviteiten</w:t>
            </w:r>
            <w:r>
              <w:rPr>
                <w:noProof/>
                <w:webHidden/>
              </w:rPr>
              <w:tab/>
            </w:r>
            <w:r>
              <w:rPr>
                <w:noProof/>
                <w:webHidden/>
              </w:rPr>
              <w:fldChar w:fldCharType="begin"/>
            </w:r>
            <w:r>
              <w:rPr>
                <w:noProof/>
                <w:webHidden/>
              </w:rPr>
              <w:instrText xml:space="preserve"> PAGEREF _Toc149467073 \h </w:instrText>
            </w:r>
            <w:r>
              <w:rPr>
                <w:noProof/>
                <w:webHidden/>
              </w:rPr>
            </w:r>
            <w:r>
              <w:rPr>
                <w:noProof/>
                <w:webHidden/>
              </w:rPr>
              <w:fldChar w:fldCharType="separate"/>
            </w:r>
            <w:r w:rsidR="00BE689D">
              <w:rPr>
                <w:noProof/>
                <w:webHidden/>
              </w:rPr>
              <w:t>25</w:t>
            </w:r>
            <w:r>
              <w:rPr>
                <w:noProof/>
                <w:webHidden/>
              </w:rPr>
              <w:fldChar w:fldCharType="end"/>
            </w:r>
          </w:hyperlink>
        </w:p>
        <w:p w14:paraId="016D1BD6" w14:textId="66FF46EB"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74" w:history="1">
            <w:r w:rsidRPr="003866DF">
              <w:rPr>
                <w:rStyle w:val="Hyperlink"/>
                <w:noProof/>
              </w:rPr>
              <w:t>7.3</w:t>
            </w:r>
            <w:r>
              <w:rPr>
                <w:rFonts w:eastAsiaTheme="minorEastAsia" w:cstheme="minorBidi"/>
                <w:b w:val="0"/>
                <w:bCs w:val="0"/>
                <w:smallCaps w:val="0"/>
                <w:noProof/>
                <w:kern w:val="2"/>
                <w:sz w:val="24"/>
                <w:szCs w:val="24"/>
                <w14:ligatures w14:val="standardContextual"/>
              </w:rPr>
              <w:tab/>
            </w:r>
            <w:r w:rsidRPr="003866DF">
              <w:rPr>
                <w:rStyle w:val="Hyperlink"/>
                <w:noProof/>
              </w:rPr>
              <w:t>Informatievoorziening aan ouders over het onderwijs en de school</w:t>
            </w:r>
            <w:r>
              <w:rPr>
                <w:noProof/>
                <w:webHidden/>
              </w:rPr>
              <w:tab/>
            </w:r>
            <w:r>
              <w:rPr>
                <w:noProof/>
                <w:webHidden/>
              </w:rPr>
              <w:fldChar w:fldCharType="begin"/>
            </w:r>
            <w:r>
              <w:rPr>
                <w:noProof/>
                <w:webHidden/>
              </w:rPr>
              <w:instrText xml:space="preserve"> PAGEREF _Toc149467074 \h </w:instrText>
            </w:r>
            <w:r>
              <w:rPr>
                <w:noProof/>
                <w:webHidden/>
              </w:rPr>
            </w:r>
            <w:r>
              <w:rPr>
                <w:noProof/>
                <w:webHidden/>
              </w:rPr>
              <w:fldChar w:fldCharType="separate"/>
            </w:r>
            <w:r w:rsidR="00BE689D">
              <w:rPr>
                <w:noProof/>
                <w:webHidden/>
              </w:rPr>
              <w:t>25</w:t>
            </w:r>
            <w:r>
              <w:rPr>
                <w:noProof/>
                <w:webHidden/>
              </w:rPr>
              <w:fldChar w:fldCharType="end"/>
            </w:r>
          </w:hyperlink>
        </w:p>
        <w:p w14:paraId="51D18768" w14:textId="4B8748E8"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75" w:history="1">
            <w:r w:rsidRPr="003866DF">
              <w:rPr>
                <w:rStyle w:val="Hyperlink"/>
                <w:noProof/>
              </w:rPr>
              <w:t>7.4</w:t>
            </w:r>
            <w:r>
              <w:rPr>
                <w:rFonts w:eastAsiaTheme="minorEastAsia" w:cstheme="minorBidi"/>
                <w:b w:val="0"/>
                <w:bCs w:val="0"/>
                <w:smallCaps w:val="0"/>
                <w:noProof/>
                <w:kern w:val="2"/>
                <w:sz w:val="24"/>
                <w:szCs w:val="24"/>
                <w14:ligatures w14:val="standardContextual"/>
              </w:rPr>
              <w:tab/>
            </w:r>
            <w:r w:rsidRPr="003866DF">
              <w:rPr>
                <w:rStyle w:val="Hyperlink"/>
                <w:noProof/>
              </w:rPr>
              <w:t>Klachtenregeling</w:t>
            </w:r>
            <w:r>
              <w:rPr>
                <w:noProof/>
                <w:webHidden/>
              </w:rPr>
              <w:tab/>
            </w:r>
            <w:r>
              <w:rPr>
                <w:noProof/>
                <w:webHidden/>
              </w:rPr>
              <w:fldChar w:fldCharType="begin"/>
            </w:r>
            <w:r>
              <w:rPr>
                <w:noProof/>
                <w:webHidden/>
              </w:rPr>
              <w:instrText xml:space="preserve"> PAGEREF _Toc149467075 \h </w:instrText>
            </w:r>
            <w:r>
              <w:rPr>
                <w:noProof/>
                <w:webHidden/>
              </w:rPr>
            </w:r>
            <w:r>
              <w:rPr>
                <w:noProof/>
                <w:webHidden/>
              </w:rPr>
              <w:fldChar w:fldCharType="separate"/>
            </w:r>
            <w:r w:rsidR="00BE689D">
              <w:rPr>
                <w:noProof/>
                <w:webHidden/>
              </w:rPr>
              <w:t>26</w:t>
            </w:r>
            <w:r>
              <w:rPr>
                <w:noProof/>
                <w:webHidden/>
              </w:rPr>
              <w:fldChar w:fldCharType="end"/>
            </w:r>
          </w:hyperlink>
        </w:p>
        <w:p w14:paraId="6E447021" w14:textId="40D70E4D"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76" w:history="1">
            <w:r w:rsidRPr="003866DF">
              <w:rPr>
                <w:rStyle w:val="Hyperlink"/>
                <w:rFonts w:cs="Calibri"/>
                <w:noProof/>
              </w:rPr>
              <w:t>7.5</w:t>
            </w:r>
            <w:r>
              <w:rPr>
                <w:rFonts w:eastAsiaTheme="minorEastAsia" w:cstheme="minorBidi"/>
                <w:b w:val="0"/>
                <w:bCs w:val="0"/>
                <w:smallCaps w:val="0"/>
                <w:noProof/>
                <w:kern w:val="2"/>
                <w:sz w:val="24"/>
                <w:szCs w:val="24"/>
                <w14:ligatures w14:val="standardContextual"/>
              </w:rPr>
              <w:tab/>
            </w:r>
            <w:r w:rsidRPr="003866DF">
              <w:rPr>
                <w:rStyle w:val="Hyperlink"/>
                <w:noProof/>
              </w:rPr>
              <w:t>Inspraak</w:t>
            </w:r>
            <w:r>
              <w:rPr>
                <w:noProof/>
                <w:webHidden/>
              </w:rPr>
              <w:tab/>
            </w:r>
            <w:r>
              <w:rPr>
                <w:noProof/>
                <w:webHidden/>
              </w:rPr>
              <w:fldChar w:fldCharType="begin"/>
            </w:r>
            <w:r>
              <w:rPr>
                <w:noProof/>
                <w:webHidden/>
              </w:rPr>
              <w:instrText xml:space="preserve"> PAGEREF _Toc149467076 \h </w:instrText>
            </w:r>
            <w:r>
              <w:rPr>
                <w:noProof/>
                <w:webHidden/>
              </w:rPr>
            </w:r>
            <w:r>
              <w:rPr>
                <w:noProof/>
                <w:webHidden/>
              </w:rPr>
              <w:fldChar w:fldCharType="separate"/>
            </w:r>
            <w:r w:rsidR="00BE689D">
              <w:rPr>
                <w:noProof/>
                <w:webHidden/>
              </w:rPr>
              <w:t>27</w:t>
            </w:r>
            <w:r>
              <w:rPr>
                <w:noProof/>
                <w:webHidden/>
              </w:rPr>
              <w:fldChar w:fldCharType="end"/>
            </w:r>
          </w:hyperlink>
        </w:p>
        <w:p w14:paraId="528E9501" w14:textId="4E0517C2" w:rsidR="0035730E" w:rsidRDefault="0035730E">
          <w:pPr>
            <w:pStyle w:val="Inhopg1"/>
            <w:tabs>
              <w:tab w:val="left" w:pos="352"/>
              <w:tab w:val="right" w:leader="dot" w:pos="9390"/>
            </w:tabs>
            <w:rPr>
              <w:rFonts w:eastAsiaTheme="minorEastAsia" w:cstheme="minorBidi"/>
              <w:b w:val="0"/>
              <w:bCs w:val="0"/>
              <w:caps w:val="0"/>
              <w:noProof/>
              <w:kern w:val="2"/>
              <w:sz w:val="24"/>
              <w:szCs w:val="24"/>
              <w:u w:val="none"/>
              <w14:ligatures w14:val="standardContextual"/>
            </w:rPr>
          </w:pPr>
          <w:hyperlink w:anchor="_Toc149467077" w:history="1">
            <w:r w:rsidRPr="003866DF">
              <w:rPr>
                <w:rStyle w:val="Hyperlink"/>
                <w:noProof/>
              </w:rPr>
              <w:t>8</w:t>
            </w:r>
            <w:r>
              <w:rPr>
                <w:rFonts w:eastAsiaTheme="minorEastAsia" w:cstheme="minorBidi"/>
                <w:b w:val="0"/>
                <w:bCs w:val="0"/>
                <w:caps w:val="0"/>
                <w:noProof/>
                <w:kern w:val="2"/>
                <w:sz w:val="24"/>
                <w:szCs w:val="24"/>
                <w:u w:val="none"/>
                <w14:ligatures w14:val="standardContextual"/>
              </w:rPr>
              <w:tab/>
            </w:r>
            <w:r w:rsidRPr="003866DF">
              <w:rPr>
                <w:rStyle w:val="Hyperlink"/>
                <w:noProof/>
              </w:rPr>
              <w:t>Kwaliteitszorg</w:t>
            </w:r>
            <w:r>
              <w:rPr>
                <w:noProof/>
                <w:webHidden/>
              </w:rPr>
              <w:tab/>
            </w:r>
            <w:r>
              <w:rPr>
                <w:noProof/>
                <w:webHidden/>
              </w:rPr>
              <w:fldChar w:fldCharType="begin"/>
            </w:r>
            <w:r>
              <w:rPr>
                <w:noProof/>
                <w:webHidden/>
              </w:rPr>
              <w:instrText xml:space="preserve"> PAGEREF _Toc149467077 \h </w:instrText>
            </w:r>
            <w:r>
              <w:rPr>
                <w:noProof/>
                <w:webHidden/>
              </w:rPr>
            </w:r>
            <w:r>
              <w:rPr>
                <w:noProof/>
                <w:webHidden/>
              </w:rPr>
              <w:fldChar w:fldCharType="separate"/>
            </w:r>
            <w:r w:rsidR="00BE689D">
              <w:rPr>
                <w:noProof/>
                <w:webHidden/>
              </w:rPr>
              <w:t>28</w:t>
            </w:r>
            <w:r>
              <w:rPr>
                <w:noProof/>
                <w:webHidden/>
              </w:rPr>
              <w:fldChar w:fldCharType="end"/>
            </w:r>
          </w:hyperlink>
        </w:p>
        <w:p w14:paraId="42F71A4F" w14:textId="0DA86B78"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78" w:history="1">
            <w:r w:rsidRPr="003866DF">
              <w:rPr>
                <w:rStyle w:val="Hyperlink"/>
                <w:noProof/>
              </w:rPr>
              <w:t>8.1</w:t>
            </w:r>
            <w:r>
              <w:rPr>
                <w:rFonts w:eastAsiaTheme="minorEastAsia" w:cstheme="minorBidi"/>
                <w:b w:val="0"/>
                <w:bCs w:val="0"/>
                <w:smallCaps w:val="0"/>
                <w:noProof/>
                <w:kern w:val="2"/>
                <w:sz w:val="24"/>
                <w:szCs w:val="24"/>
                <w14:ligatures w14:val="standardContextual"/>
              </w:rPr>
              <w:tab/>
            </w:r>
            <w:r w:rsidRPr="003866DF">
              <w:rPr>
                <w:rStyle w:val="Hyperlink"/>
                <w:noProof/>
              </w:rPr>
              <w:t>Kwaliteitszorgbeleid</w:t>
            </w:r>
            <w:r>
              <w:rPr>
                <w:noProof/>
                <w:webHidden/>
              </w:rPr>
              <w:tab/>
            </w:r>
            <w:r>
              <w:rPr>
                <w:noProof/>
                <w:webHidden/>
              </w:rPr>
              <w:fldChar w:fldCharType="begin"/>
            </w:r>
            <w:r>
              <w:rPr>
                <w:noProof/>
                <w:webHidden/>
              </w:rPr>
              <w:instrText xml:space="preserve"> PAGEREF _Toc149467078 \h </w:instrText>
            </w:r>
            <w:r>
              <w:rPr>
                <w:noProof/>
                <w:webHidden/>
              </w:rPr>
            </w:r>
            <w:r>
              <w:rPr>
                <w:noProof/>
                <w:webHidden/>
              </w:rPr>
              <w:fldChar w:fldCharType="separate"/>
            </w:r>
            <w:r w:rsidR="00BE689D">
              <w:rPr>
                <w:noProof/>
                <w:webHidden/>
              </w:rPr>
              <w:t>28</w:t>
            </w:r>
            <w:r>
              <w:rPr>
                <w:noProof/>
                <w:webHidden/>
              </w:rPr>
              <w:fldChar w:fldCharType="end"/>
            </w:r>
          </w:hyperlink>
        </w:p>
        <w:p w14:paraId="1CB92577" w14:textId="0CA92F14"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79" w:history="1">
            <w:r w:rsidRPr="003866DF">
              <w:rPr>
                <w:rStyle w:val="Hyperlink"/>
                <w:noProof/>
              </w:rPr>
              <w:t>8.2</w:t>
            </w:r>
            <w:r>
              <w:rPr>
                <w:rFonts w:eastAsiaTheme="minorEastAsia" w:cstheme="minorBidi"/>
                <w:b w:val="0"/>
                <w:bCs w:val="0"/>
                <w:smallCaps w:val="0"/>
                <w:noProof/>
                <w:kern w:val="2"/>
                <w:sz w:val="24"/>
                <w:szCs w:val="24"/>
                <w14:ligatures w14:val="standardContextual"/>
              </w:rPr>
              <w:tab/>
            </w:r>
            <w:r w:rsidRPr="003866DF">
              <w:rPr>
                <w:rStyle w:val="Hyperlink"/>
                <w:noProof/>
              </w:rPr>
              <w:t>Relatie school met omgeving</w:t>
            </w:r>
            <w:r>
              <w:rPr>
                <w:noProof/>
                <w:webHidden/>
              </w:rPr>
              <w:tab/>
            </w:r>
            <w:r>
              <w:rPr>
                <w:noProof/>
                <w:webHidden/>
              </w:rPr>
              <w:fldChar w:fldCharType="begin"/>
            </w:r>
            <w:r>
              <w:rPr>
                <w:noProof/>
                <w:webHidden/>
              </w:rPr>
              <w:instrText xml:space="preserve"> PAGEREF _Toc149467079 \h </w:instrText>
            </w:r>
            <w:r>
              <w:rPr>
                <w:noProof/>
                <w:webHidden/>
              </w:rPr>
            </w:r>
            <w:r>
              <w:rPr>
                <w:noProof/>
                <w:webHidden/>
              </w:rPr>
              <w:fldChar w:fldCharType="separate"/>
            </w:r>
            <w:r w:rsidR="00BE689D">
              <w:rPr>
                <w:noProof/>
                <w:webHidden/>
              </w:rPr>
              <w:t>28</w:t>
            </w:r>
            <w:r>
              <w:rPr>
                <w:noProof/>
                <w:webHidden/>
              </w:rPr>
              <w:fldChar w:fldCharType="end"/>
            </w:r>
          </w:hyperlink>
        </w:p>
        <w:p w14:paraId="05DEF4C4" w14:textId="6C26341B" w:rsidR="0035730E" w:rsidRDefault="0035730E">
          <w:pPr>
            <w:pStyle w:val="Inhopg1"/>
            <w:tabs>
              <w:tab w:val="left" w:pos="352"/>
              <w:tab w:val="right" w:leader="dot" w:pos="9390"/>
            </w:tabs>
            <w:rPr>
              <w:rFonts w:eastAsiaTheme="minorEastAsia" w:cstheme="minorBidi"/>
              <w:b w:val="0"/>
              <w:bCs w:val="0"/>
              <w:caps w:val="0"/>
              <w:noProof/>
              <w:kern w:val="2"/>
              <w:sz w:val="24"/>
              <w:szCs w:val="24"/>
              <w:u w:val="none"/>
              <w14:ligatures w14:val="standardContextual"/>
            </w:rPr>
          </w:pPr>
          <w:hyperlink w:anchor="_Toc149467080" w:history="1">
            <w:r w:rsidRPr="003866DF">
              <w:rPr>
                <w:rStyle w:val="Hyperlink"/>
                <w:noProof/>
              </w:rPr>
              <w:t>9</w:t>
            </w:r>
            <w:r>
              <w:rPr>
                <w:rFonts w:eastAsiaTheme="minorEastAsia" w:cstheme="minorBidi"/>
                <w:b w:val="0"/>
                <w:bCs w:val="0"/>
                <w:caps w:val="0"/>
                <w:noProof/>
                <w:kern w:val="2"/>
                <w:sz w:val="24"/>
                <w:szCs w:val="24"/>
                <w:u w:val="none"/>
                <w14:ligatures w14:val="standardContextual"/>
              </w:rPr>
              <w:tab/>
            </w:r>
            <w:r w:rsidRPr="003866DF">
              <w:rPr>
                <w:rStyle w:val="Hyperlink"/>
                <w:noProof/>
              </w:rPr>
              <w:t>Resultaten van het onderwijs</w:t>
            </w:r>
            <w:r>
              <w:rPr>
                <w:noProof/>
                <w:webHidden/>
              </w:rPr>
              <w:tab/>
            </w:r>
            <w:r>
              <w:rPr>
                <w:noProof/>
                <w:webHidden/>
              </w:rPr>
              <w:fldChar w:fldCharType="begin"/>
            </w:r>
            <w:r>
              <w:rPr>
                <w:noProof/>
                <w:webHidden/>
              </w:rPr>
              <w:instrText xml:space="preserve"> PAGEREF _Toc149467080 \h </w:instrText>
            </w:r>
            <w:r>
              <w:rPr>
                <w:noProof/>
                <w:webHidden/>
              </w:rPr>
            </w:r>
            <w:r>
              <w:rPr>
                <w:noProof/>
                <w:webHidden/>
              </w:rPr>
              <w:fldChar w:fldCharType="separate"/>
            </w:r>
            <w:r w:rsidR="00BE689D">
              <w:rPr>
                <w:noProof/>
                <w:webHidden/>
              </w:rPr>
              <w:t>29</w:t>
            </w:r>
            <w:r>
              <w:rPr>
                <w:noProof/>
                <w:webHidden/>
              </w:rPr>
              <w:fldChar w:fldCharType="end"/>
            </w:r>
          </w:hyperlink>
        </w:p>
        <w:p w14:paraId="5560AEF6" w14:textId="07F15947" w:rsidR="0035730E" w:rsidRDefault="0035730E">
          <w:pPr>
            <w:pStyle w:val="Inhopg2"/>
            <w:tabs>
              <w:tab w:val="left" w:pos="522"/>
            </w:tabs>
            <w:rPr>
              <w:rFonts w:eastAsiaTheme="minorEastAsia" w:cstheme="minorBidi"/>
              <w:b w:val="0"/>
              <w:bCs w:val="0"/>
              <w:smallCaps w:val="0"/>
              <w:noProof/>
              <w:kern w:val="2"/>
              <w:sz w:val="24"/>
              <w:szCs w:val="24"/>
              <w14:ligatures w14:val="standardContextual"/>
            </w:rPr>
          </w:pPr>
          <w:hyperlink w:anchor="_Toc149467081" w:history="1">
            <w:r w:rsidRPr="003866DF">
              <w:rPr>
                <w:rStyle w:val="Hyperlink"/>
                <w:noProof/>
              </w:rPr>
              <w:t>9.1</w:t>
            </w:r>
            <w:r>
              <w:rPr>
                <w:rFonts w:eastAsiaTheme="minorEastAsia" w:cstheme="minorBidi"/>
                <w:b w:val="0"/>
                <w:bCs w:val="0"/>
                <w:smallCaps w:val="0"/>
                <w:noProof/>
                <w:kern w:val="2"/>
                <w:sz w:val="24"/>
                <w:szCs w:val="24"/>
                <w14:ligatures w14:val="standardContextual"/>
              </w:rPr>
              <w:tab/>
            </w:r>
            <w:r w:rsidRPr="003866DF">
              <w:rPr>
                <w:rStyle w:val="Hyperlink"/>
                <w:noProof/>
              </w:rPr>
              <w:t>Cijfers over vorderingen in basisvaardigheden</w:t>
            </w:r>
            <w:r>
              <w:rPr>
                <w:noProof/>
                <w:webHidden/>
              </w:rPr>
              <w:tab/>
            </w:r>
            <w:r>
              <w:rPr>
                <w:noProof/>
                <w:webHidden/>
              </w:rPr>
              <w:fldChar w:fldCharType="begin"/>
            </w:r>
            <w:r>
              <w:rPr>
                <w:noProof/>
                <w:webHidden/>
              </w:rPr>
              <w:instrText xml:space="preserve"> PAGEREF _Toc149467081 \h </w:instrText>
            </w:r>
            <w:r>
              <w:rPr>
                <w:noProof/>
                <w:webHidden/>
              </w:rPr>
            </w:r>
            <w:r>
              <w:rPr>
                <w:noProof/>
                <w:webHidden/>
              </w:rPr>
              <w:fldChar w:fldCharType="separate"/>
            </w:r>
            <w:r w:rsidR="00BE689D">
              <w:rPr>
                <w:noProof/>
                <w:webHidden/>
              </w:rPr>
              <w:t>29</w:t>
            </w:r>
            <w:r>
              <w:rPr>
                <w:noProof/>
                <w:webHidden/>
              </w:rPr>
              <w:fldChar w:fldCharType="end"/>
            </w:r>
          </w:hyperlink>
        </w:p>
        <w:p w14:paraId="7924F033" w14:textId="51B34EB3" w:rsidR="0035730E" w:rsidRDefault="0035730E">
          <w:pPr>
            <w:pStyle w:val="Inhopg1"/>
            <w:tabs>
              <w:tab w:val="left" w:pos="463"/>
              <w:tab w:val="right" w:leader="dot" w:pos="9390"/>
            </w:tabs>
            <w:rPr>
              <w:rFonts w:eastAsiaTheme="minorEastAsia" w:cstheme="minorBidi"/>
              <w:b w:val="0"/>
              <w:bCs w:val="0"/>
              <w:caps w:val="0"/>
              <w:noProof/>
              <w:kern w:val="2"/>
              <w:sz w:val="24"/>
              <w:szCs w:val="24"/>
              <w:u w:val="none"/>
              <w14:ligatures w14:val="standardContextual"/>
            </w:rPr>
          </w:pPr>
          <w:hyperlink w:anchor="_Toc149467082" w:history="1">
            <w:r w:rsidRPr="003866DF">
              <w:rPr>
                <w:rStyle w:val="Hyperlink"/>
                <w:noProof/>
              </w:rPr>
              <w:t>10</w:t>
            </w:r>
            <w:r>
              <w:rPr>
                <w:rFonts w:eastAsiaTheme="minorEastAsia" w:cstheme="minorBidi"/>
                <w:b w:val="0"/>
                <w:bCs w:val="0"/>
                <w:caps w:val="0"/>
                <w:noProof/>
                <w:kern w:val="2"/>
                <w:sz w:val="24"/>
                <w:szCs w:val="24"/>
                <w:u w:val="none"/>
                <w14:ligatures w14:val="standardContextual"/>
              </w:rPr>
              <w:tab/>
            </w:r>
            <w:r w:rsidRPr="003866DF">
              <w:rPr>
                <w:rStyle w:val="Hyperlink"/>
                <w:noProof/>
              </w:rPr>
              <w:t>Praktische zaken</w:t>
            </w:r>
            <w:r>
              <w:rPr>
                <w:noProof/>
                <w:webHidden/>
              </w:rPr>
              <w:tab/>
            </w:r>
            <w:r>
              <w:rPr>
                <w:noProof/>
                <w:webHidden/>
              </w:rPr>
              <w:fldChar w:fldCharType="begin"/>
            </w:r>
            <w:r>
              <w:rPr>
                <w:noProof/>
                <w:webHidden/>
              </w:rPr>
              <w:instrText xml:space="preserve"> PAGEREF _Toc149467082 \h </w:instrText>
            </w:r>
            <w:r>
              <w:rPr>
                <w:noProof/>
                <w:webHidden/>
              </w:rPr>
            </w:r>
            <w:r>
              <w:rPr>
                <w:noProof/>
                <w:webHidden/>
              </w:rPr>
              <w:fldChar w:fldCharType="separate"/>
            </w:r>
            <w:r w:rsidR="00BE689D">
              <w:rPr>
                <w:noProof/>
                <w:webHidden/>
              </w:rPr>
              <w:t>30</w:t>
            </w:r>
            <w:r>
              <w:rPr>
                <w:noProof/>
                <w:webHidden/>
              </w:rPr>
              <w:fldChar w:fldCharType="end"/>
            </w:r>
          </w:hyperlink>
        </w:p>
        <w:p w14:paraId="191FD6C1" w14:textId="25A6CEFD" w:rsidR="0035730E" w:rsidRDefault="0035730E">
          <w:pPr>
            <w:pStyle w:val="Inhopg2"/>
            <w:tabs>
              <w:tab w:val="left" w:pos="633"/>
            </w:tabs>
            <w:rPr>
              <w:rFonts w:eastAsiaTheme="minorEastAsia" w:cstheme="minorBidi"/>
              <w:b w:val="0"/>
              <w:bCs w:val="0"/>
              <w:smallCaps w:val="0"/>
              <w:noProof/>
              <w:kern w:val="2"/>
              <w:sz w:val="24"/>
              <w:szCs w:val="24"/>
              <w14:ligatures w14:val="standardContextual"/>
            </w:rPr>
          </w:pPr>
          <w:hyperlink w:anchor="_Toc149467083" w:history="1">
            <w:r w:rsidRPr="003866DF">
              <w:rPr>
                <w:rStyle w:val="Hyperlink"/>
                <w:rFonts w:cstheme="minorHAnsi"/>
                <w:noProof/>
              </w:rPr>
              <w:t>10.1</w:t>
            </w:r>
            <w:r>
              <w:rPr>
                <w:rFonts w:eastAsiaTheme="minorEastAsia" w:cstheme="minorBidi"/>
                <w:b w:val="0"/>
                <w:bCs w:val="0"/>
                <w:smallCaps w:val="0"/>
                <w:noProof/>
                <w:kern w:val="2"/>
                <w:sz w:val="24"/>
                <w:szCs w:val="24"/>
                <w14:ligatures w14:val="standardContextual"/>
              </w:rPr>
              <w:tab/>
            </w:r>
            <w:r w:rsidRPr="003866DF">
              <w:rPr>
                <w:rStyle w:val="Hyperlink"/>
                <w:noProof/>
              </w:rPr>
              <w:t>Schooltijden</w:t>
            </w:r>
            <w:r>
              <w:rPr>
                <w:noProof/>
                <w:webHidden/>
              </w:rPr>
              <w:tab/>
            </w:r>
            <w:r>
              <w:rPr>
                <w:noProof/>
                <w:webHidden/>
              </w:rPr>
              <w:fldChar w:fldCharType="begin"/>
            </w:r>
            <w:r>
              <w:rPr>
                <w:noProof/>
                <w:webHidden/>
              </w:rPr>
              <w:instrText xml:space="preserve"> PAGEREF _Toc149467083 \h </w:instrText>
            </w:r>
            <w:r>
              <w:rPr>
                <w:noProof/>
                <w:webHidden/>
              </w:rPr>
            </w:r>
            <w:r>
              <w:rPr>
                <w:noProof/>
                <w:webHidden/>
              </w:rPr>
              <w:fldChar w:fldCharType="separate"/>
            </w:r>
            <w:r w:rsidR="00BE689D">
              <w:rPr>
                <w:noProof/>
                <w:webHidden/>
              </w:rPr>
              <w:t>30</w:t>
            </w:r>
            <w:r>
              <w:rPr>
                <w:noProof/>
                <w:webHidden/>
              </w:rPr>
              <w:fldChar w:fldCharType="end"/>
            </w:r>
          </w:hyperlink>
        </w:p>
        <w:p w14:paraId="757E7843" w14:textId="4A681240" w:rsidR="0035730E" w:rsidRDefault="0035730E">
          <w:pPr>
            <w:pStyle w:val="Inhopg2"/>
            <w:tabs>
              <w:tab w:val="left" w:pos="633"/>
            </w:tabs>
            <w:rPr>
              <w:rFonts w:eastAsiaTheme="minorEastAsia" w:cstheme="minorBidi"/>
              <w:b w:val="0"/>
              <w:bCs w:val="0"/>
              <w:smallCaps w:val="0"/>
              <w:noProof/>
              <w:kern w:val="2"/>
              <w:sz w:val="24"/>
              <w:szCs w:val="24"/>
              <w14:ligatures w14:val="standardContextual"/>
            </w:rPr>
          </w:pPr>
          <w:hyperlink w:anchor="_Toc149467084" w:history="1">
            <w:r w:rsidRPr="003866DF">
              <w:rPr>
                <w:rStyle w:val="Hyperlink"/>
                <w:noProof/>
              </w:rPr>
              <w:t>10.2</w:t>
            </w:r>
            <w:r>
              <w:rPr>
                <w:rFonts w:eastAsiaTheme="minorEastAsia" w:cstheme="minorBidi"/>
                <w:b w:val="0"/>
                <w:bCs w:val="0"/>
                <w:smallCaps w:val="0"/>
                <w:noProof/>
                <w:kern w:val="2"/>
                <w:sz w:val="24"/>
                <w:szCs w:val="24"/>
                <w14:ligatures w14:val="standardContextual"/>
              </w:rPr>
              <w:tab/>
            </w:r>
            <w:r w:rsidRPr="003866DF">
              <w:rPr>
                <w:rStyle w:val="Hyperlink"/>
                <w:noProof/>
              </w:rPr>
              <w:t>Vakantierooster (We volgen zoveel mogelijk het rooster van de Franse School)</w:t>
            </w:r>
            <w:r>
              <w:rPr>
                <w:noProof/>
                <w:webHidden/>
              </w:rPr>
              <w:tab/>
            </w:r>
            <w:r>
              <w:rPr>
                <w:noProof/>
                <w:webHidden/>
              </w:rPr>
              <w:fldChar w:fldCharType="begin"/>
            </w:r>
            <w:r>
              <w:rPr>
                <w:noProof/>
                <w:webHidden/>
              </w:rPr>
              <w:instrText xml:space="preserve"> PAGEREF _Toc149467084 \h </w:instrText>
            </w:r>
            <w:r>
              <w:rPr>
                <w:noProof/>
                <w:webHidden/>
              </w:rPr>
            </w:r>
            <w:r>
              <w:rPr>
                <w:noProof/>
                <w:webHidden/>
              </w:rPr>
              <w:fldChar w:fldCharType="separate"/>
            </w:r>
            <w:r w:rsidR="00BE689D">
              <w:rPr>
                <w:noProof/>
                <w:webHidden/>
              </w:rPr>
              <w:t>30</w:t>
            </w:r>
            <w:r>
              <w:rPr>
                <w:noProof/>
                <w:webHidden/>
              </w:rPr>
              <w:fldChar w:fldCharType="end"/>
            </w:r>
          </w:hyperlink>
        </w:p>
        <w:p w14:paraId="0FD88D7E" w14:textId="731E61AB" w:rsidR="0035730E" w:rsidRDefault="0035730E">
          <w:pPr>
            <w:pStyle w:val="Inhopg2"/>
            <w:tabs>
              <w:tab w:val="left" w:pos="633"/>
            </w:tabs>
            <w:rPr>
              <w:rFonts w:eastAsiaTheme="minorEastAsia" w:cstheme="minorBidi"/>
              <w:b w:val="0"/>
              <w:bCs w:val="0"/>
              <w:smallCaps w:val="0"/>
              <w:noProof/>
              <w:kern w:val="2"/>
              <w:sz w:val="24"/>
              <w:szCs w:val="24"/>
              <w14:ligatures w14:val="standardContextual"/>
            </w:rPr>
          </w:pPr>
          <w:hyperlink w:anchor="_Toc149467085" w:history="1">
            <w:r w:rsidRPr="003866DF">
              <w:rPr>
                <w:rStyle w:val="Hyperlink"/>
                <w:noProof/>
              </w:rPr>
              <w:t>10.3</w:t>
            </w:r>
            <w:r>
              <w:rPr>
                <w:rFonts w:eastAsiaTheme="minorEastAsia" w:cstheme="minorBidi"/>
                <w:b w:val="0"/>
                <w:bCs w:val="0"/>
                <w:smallCaps w:val="0"/>
                <w:noProof/>
                <w:kern w:val="2"/>
                <w:sz w:val="24"/>
                <w:szCs w:val="24"/>
                <w14:ligatures w14:val="standardContextual"/>
              </w:rPr>
              <w:tab/>
            </w:r>
            <w:r w:rsidRPr="003866DF">
              <w:rPr>
                <w:rStyle w:val="Hyperlink"/>
                <w:noProof/>
              </w:rPr>
              <w:t>Naschoolse activiteiten voor leerlingen</w:t>
            </w:r>
            <w:r>
              <w:rPr>
                <w:noProof/>
                <w:webHidden/>
              </w:rPr>
              <w:tab/>
            </w:r>
            <w:r>
              <w:rPr>
                <w:noProof/>
                <w:webHidden/>
              </w:rPr>
              <w:fldChar w:fldCharType="begin"/>
            </w:r>
            <w:r>
              <w:rPr>
                <w:noProof/>
                <w:webHidden/>
              </w:rPr>
              <w:instrText xml:space="preserve"> PAGEREF _Toc149467085 \h </w:instrText>
            </w:r>
            <w:r>
              <w:rPr>
                <w:noProof/>
                <w:webHidden/>
              </w:rPr>
            </w:r>
            <w:r>
              <w:rPr>
                <w:noProof/>
                <w:webHidden/>
              </w:rPr>
              <w:fldChar w:fldCharType="separate"/>
            </w:r>
            <w:r w:rsidR="00BE689D">
              <w:rPr>
                <w:noProof/>
                <w:webHidden/>
              </w:rPr>
              <w:t>30</w:t>
            </w:r>
            <w:r>
              <w:rPr>
                <w:noProof/>
                <w:webHidden/>
              </w:rPr>
              <w:fldChar w:fldCharType="end"/>
            </w:r>
          </w:hyperlink>
        </w:p>
        <w:p w14:paraId="01B8C4AA" w14:textId="38C1824C" w:rsidR="0035730E" w:rsidRDefault="0035730E">
          <w:pPr>
            <w:pStyle w:val="Inhopg2"/>
            <w:tabs>
              <w:tab w:val="left" w:pos="633"/>
            </w:tabs>
            <w:rPr>
              <w:rFonts w:eastAsiaTheme="minorEastAsia" w:cstheme="minorBidi"/>
              <w:b w:val="0"/>
              <w:bCs w:val="0"/>
              <w:smallCaps w:val="0"/>
              <w:noProof/>
              <w:kern w:val="2"/>
              <w:sz w:val="24"/>
              <w:szCs w:val="24"/>
              <w14:ligatures w14:val="standardContextual"/>
            </w:rPr>
          </w:pPr>
          <w:hyperlink w:anchor="_Toc149467086" w:history="1">
            <w:r w:rsidRPr="003866DF">
              <w:rPr>
                <w:rStyle w:val="Hyperlink"/>
                <w:noProof/>
              </w:rPr>
              <w:t>10.4</w:t>
            </w:r>
            <w:r>
              <w:rPr>
                <w:rFonts w:eastAsiaTheme="minorEastAsia" w:cstheme="minorBidi"/>
                <w:b w:val="0"/>
                <w:bCs w:val="0"/>
                <w:smallCaps w:val="0"/>
                <w:noProof/>
                <w:kern w:val="2"/>
                <w:sz w:val="24"/>
                <w:szCs w:val="24"/>
                <w14:ligatures w14:val="standardContextual"/>
              </w:rPr>
              <w:tab/>
            </w:r>
            <w:r w:rsidRPr="003866DF">
              <w:rPr>
                <w:rStyle w:val="Hyperlink"/>
                <w:noProof/>
              </w:rPr>
              <w:t>Ouderbijdrage</w:t>
            </w:r>
            <w:r>
              <w:rPr>
                <w:noProof/>
                <w:webHidden/>
              </w:rPr>
              <w:tab/>
            </w:r>
            <w:r>
              <w:rPr>
                <w:noProof/>
                <w:webHidden/>
              </w:rPr>
              <w:fldChar w:fldCharType="begin"/>
            </w:r>
            <w:r>
              <w:rPr>
                <w:noProof/>
                <w:webHidden/>
              </w:rPr>
              <w:instrText xml:space="preserve"> PAGEREF _Toc149467086 \h </w:instrText>
            </w:r>
            <w:r>
              <w:rPr>
                <w:noProof/>
                <w:webHidden/>
              </w:rPr>
            </w:r>
            <w:r>
              <w:rPr>
                <w:noProof/>
                <w:webHidden/>
              </w:rPr>
              <w:fldChar w:fldCharType="separate"/>
            </w:r>
            <w:r w:rsidR="00BE689D">
              <w:rPr>
                <w:noProof/>
                <w:webHidden/>
              </w:rPr>
              <w:t>31</w:t>
            </w:r>
            <w:r>
              <w:rPr>
                <w:noProof/>
                <w:webHidden/>
              </w:rPr>
              <w:fldChar w:fldCharType="end"/>
            </w:r>
          </w:hyperlink>
        </w:p>
        <w:p w14:paraId="285D4F7A" w14:textId="72FA43A5" w:rsidR="0035730E" w:rsidRDefault="0035730E">
          <w:pPr>
            <w:pStyle w:val="Inhopg2"/>
            <w:tabs>
              <w:tab w:val="left" w:pos="633"/>
            </w:tabs>
            <w:rPr>
              <w:rFonts w:eastAsiaTheme="minorEastAsia" w:cstheme="minorBidi"/>
              <w:b w:val="0"/>
              <w:bCs w:val="0"/>
              <w:smallCaps w:val="0"/>
              <w:noProof/>
              <w:kern w:val="2"/>
              <w:sz w:val="24"/>
              <w:szCs w:val="24"/>
              <w14:ligatures w14:val="standardContextual"/>
            </w:rPr>
          </w:pPr>
          <w:hyperlink w:anchor="_Toc149467087" w:history="1">
            <w:r w:rsidRPr="003866DF">
              <w:rPr>
                <w:rStyle w:val="Hyperlink"/>
                <w:noProof/>
              </w:rPr>
              <w:t>10.5</w:t>
            </w:r>
            <w:r>
              <w:rPr>
                <w:rFonts w:eastAsiaTheme="minorEastAsia" w:cstheme="minorBidi"/>
                <w:b w:val="0"/>
                <w:bCs w:val="0"/>
                <w:smallCaps w:val="0"/>
                <w:noProof/>
                <w:kern w:val="2"/>
                <w:sz w:val="24"/>
                <w:szCs w:val="24"/>
                <w14:ligatures w14:val="standardContextual"/>
              </w:rPr>
              <w:tab/>
            </w:r>
            <w:r w:rsidRPr="003866DF">
              <w:rPr>
                <w:rStyle w:val="Hyperlink"/>
                <w:noProof/>
              </w:rPr>
              <w:t>Veiligheid</w:t>
            </w:r>
            <w:r>
              <w:rPr>
                <w:noProof/>
                <w:webHidden/>
              </w:rPr>
              <w:tab/>
            </w:r>
            <w:r>
              <w:rPr>
                <w:noProof/>
                <w:webHidden/>
              </w:rPr>
              <w:fldChar w:fldCharType="begin"/>
            </w:r>
            <w:r>
              <w:rPr>
                <w:noProof/>
                <w:webHidden/>
              </w:rPr>
              <w:instrText xml:space="preserve"> PAGEREF _Toc149467087 \h </w:instrText>
            </w:r>
            <w:r>
              <w:rPr>
                <w:noProof/>
                <w:webHidden/>
              </w:rPr>
            </w:r>
            <w:r>
              <w:rPr>
                <w:noProof/>
                <w:webHidden/>
              </w:rPr>
              <w:fldChar w:fldCharType="separate"/>
            </w:r>
            <w:r w:rsidR="00BE689D">
              <w:rPr>
                <w:noProof/>
                <w:webHidden/>
              </w:rPr>
              <w:t>32</w:t>
            </w:r>
            <w:r>
              <w:rPr>
                <w:noProof/>
                <w:webHidden/>
              </w:rPr>
              <w:fldChar w:fldCharType="end"/>
            </w:r>
          </w:hyperlink>
        </w:p>
        <w:p w14:paraId="1EBECB20" w14:textId="1F5C91FE" w:rsidR="0035730E" w:rsidRDefault="0035730E">
          <w:pPr>
            <w:pStyle w:val="Inhopg1"/>
            <w:tabs>
              <w:tab w:val="left" w:pos="463"/>
              <w:tab w:val="right" w:leader="dot" w:pos="9390"/>
            </w:tabs>
            <w:rPr>
              <w:rFonts w:eastAsiaTheme="minorEastAsia" w:cstheme="minorBidi"/>
              <w:b w:val="0"/>
              <w:bCs w:val="0"/>
              <w:caps w:val="0"/>
              <w:noProof/>
              <w:kern w:val="2"/>
              <w:sz w:val="24"/>
              <w:szCs w:val="24"/>
              <w:u w:val="none"/>
              <w14:ligatures w14:val="standardContextual"/>
            </w:rPr>
          </w:pPr>
          <w:hyperlink w:anchor="_Toc149467088" w:history="1">
            <w:r w:rsidRPr="003866DF">
              <w:rPr>
                <w:rStyle w:val="Hyperlink"/>
                <w:noProof/>
              </w:rPr>
              <w:t>11</w:t>
            </w:r>
            <w:r>
              <w:rPr>
                <w:rFonts w:eastAsiaTheme="minorEastAsia" w:cstheme="minorBidi"/>
                <w:b w:val="0"/>
                <w:bCs w:val="0"/>
                <w:caps w:val="0"/>
                <w:noProof/>
                <w:kern w:val="2"/>
                <w:sz w:val="24"/>
                <w:szCs w:val="24"/>
                <w:u w:val="none"/>
                <w14:ligatures w14:val="standardContextual"/>
              </w:rPr>
              <w:tab/>
            </w:r>
            <w:r w:rsidRPr="003866DF">
              <w:rPr>
                <w:rStyle w:val="Hyperlink"/>
                <w:noProof/>
              </w:rPr>
              <w:t>Namen en adressen</w:t>
            </w:r>
            <w:r>
              <w:rPr>
                <w:noProof/>
                <w:webHidden/>
              </w:rPr>
              <w:tab/>
            </w:r>
            <w:r>
              <w:rPr>
                <w:noProof/>
                <w:webHidden/>
              </w:rPr>
              <w:fldChar w:fldCharType="begin"/>
            </w:r>
            <w:r>
              <w:rPr>
                <w:noProof/>
                <w:webHidden/>
              </w:rPr>
              <w:instrText xml:space="preserve"> PAGEREF _Toc149467088 \h </w:instrText>
            </w:r>
            <w:r>
              <w:rPr>
                <w:noProof/>
                <w:webHidden/>
              </w:rPr>
            </w:r>
            <w:r>
              <w:rPr>
                <w:noProof/>
                <w:webHidden/>
              </w:rPr>
              <w:fldChar w:fldCharType="separate"/>
            </w:r>
            <w:r w:rsidR="00BE689D">
              <w:rPr>
                <w:noProof/>
                <w:webHidden/>
              </w:rPr>
              <w:t>33</w:t>
            </w:r>
            <w:r>
              <w:rPr>
                <w:noProof/>
                <w:webHidden/>
              </w:rPr>
              <w:fldChar w:fldCharType="end"/>
            </w:r>
          </w:hyperlink>
        </w:p>
        <w:p w14:paraId="18833FE7" w14:textId="27AA6409" w:rsidR="0035730E" w:rsidRDefault="0035730E">
          <w:pPr>
            <w:pStyle w:val="Inhopg2"/>
            <w:tabs>
              <w:tab w:val="left" w:pos="633"/>
            </w:tabs>
            <w:rPr>
              <w:rFonts w:eastAsiaTheme="minorEastAsia" w:cstheme="minorBidi"/>
              <w:b w:val="0"/>
              <w:bCs w:val="0"/>
              <w:smallCaps w:val="0"/>
              <w:noProof/>
              <w:kern w:val="2"/>
              <w:sz w:val="24"/>
              <w:szCs w:val="24"/>
              <w14:ligatures w14:val="standardContextual"/>
            </w:rPr>
          </w:pPr>
          <w:hyperlink w:anchor="_Toc149467089" w:history="1">
            <w:r w:rsidRPr="003866DF">
              <w:rPr>
                <w:rStyle w:val="Hyperlink"/>
                <w:noProof/>
              </w:rPr>
              <w:t>11.1</w:t>
            </w:r>
            <w:r>
              <w:rPr>
                <w:rFonts w:eastAsiaTheme="minorEastAsia" w:cstheme="minorBidi"/>
                <w:b w:val="0"/>
                <w:bCs w:val="0"/>
                <w:smallCaps w:val="0"/>
                <w:noProof/>
                <w:kern w:val="2"/>
                <w:sz w:val="24"/>
                <w:szCs w:val="24"/>
                <w14:ligatures w14:val="standardContextual"/>
              </w:rPr>
              <w:tab/>
            </w:r>
            <w:r w:rsidRPr="003866DF">
              <w:rPr>
                <w:rStyle w:val="Hyperlink"/>
                <w:noProof/>
              </w:rPr>
              <w:t>Externe contacten</w:t>
            </w:r>
            <w:r>
              <w:rPr>
                <w:noProof/>
                <w:webHidden/>
              </w:rPr>
              <w:tab/>
            </w:r>
            <w:r>
              <w:rPr>
                <w:noProof/>
                <w:webHidden/>
              </w:rPr>
              <w:fldChar w:fldCharType="begin"/>
            </w:r>
            <w:r>
              <w:rPr>
                <w:noProof/>
                <w:webHidden/>
              </w:rPr>
              <w:instrText xml:space="preserve"> PAGEREF _Toc149467089 \h </w:instrText>
            </w:r>
            <w:r>
              <w:rPr>
                <w:noProof/>
                <w:webHidden/>
              </w:rPr>
            </w:r>
            <w:r>
              <w:rPr>
                <w:noProof/>
                <w:webHidden/>
              </w:rPr>
              <w:fldChar w:fldCharType="separate"/>
            </w:r>
            <w:r w:rsidR="00BE689D">
              <w:rPr>
                <w:noProof/>
                <w:webHidden/>
              </w:rPr>
              <w:t>33</w:t>
            </w:r>
            <w:r>
              <w:rPr>
                <w:noProof/>
                <w:webHidden/>
              </w:rPr>
              <w:fldChar w:fldCharType="end"/>
            </w:r>
          </w:hyperlink>
        </w:p>
        <w:p w14:paraId="7E373A03" w14:textId="04509351" w:rsidR="0035730E" w:rsidRDefault="0035730E">
          <w:pPr>
            <w:pStyle w:val="Inhopg2"/>
            <w:tabs>
              <w:tab w:val="left" w:pos="633"/>
            </w:tabs>
            <w:rPr>
              <w:rFonts w:eastAsiaTheme="minorEastAsia" w:cstheme="minorBidi"/>
              <w:b w:val="0"/>
              <w:bCs w:val="0"/>
              <w:smallCaps w:val="0"/>
              <w:noProof/>
              <w:kern w:val="2"/>
              <w:sz w:val="24"/>
              <w:szCs w:val="24"/>
              <w14:ligatures w14:val="standardContextual"/>
            </w:rPr>
          </w:pPr>
          <w:hyperlink w:anchor="_Toc149467090" w:history="1">
            <w:r w:rsidRPr="003866DF">
              <w:rPr>
                <w:rStyle w:val="Hyperlink"/>
                <w:noProof/>
              </w:rPr>
              <w:t>11.2</w:t>
            </w:r>
            <w:r>
              <w:rPr>
                <w:rFonts w:eastAsiaTheme="minorEastAsia" w:cstheme="minorBidi"/>
                <w:b w:val="0"/>
                <w:bCs w:val="0"/>
                <w:smallCaps w:val="0"/>
                <w:noProof/>
                <w:kern w:val="2"/>
                <w:sz w:val="24"/>
                <w:szCs w:val="24"/>
                <w14:ligatures w14:val="standardContextual"/>
              </w:rPr>
              <w:tab/>
            </w:r>
            <w:r w:rsidRPr="003866DF">
              <w:rPr>
                <w:rStyle w:val="Hyperlink"/>
                <w:noProof/>
              </w:rPr>
              <w:t>Contactgegevens</w:t>
            </w:r>
            <w:r>
              <w:rPr>
                <w:noProof/>
                <w:webHidden/>
              </w:rPr>
              <w:tab/>
            </w:r>
            <w:r>
              <w:rPr>
                <w:noProof/>
                <w:webHidden/>
              </w:rPr>
              <w:fldChar w:fldCharType="begin"/>
            </w:r>
            <w:r>
              <w:rPr>
                <w:noProof/>
                <w:webHidden/>
              </w:rPr>
              <w:instrText xml:space="preserve"> PAGEREF _Toc149467090 \h </w:instrText>
            </w:r>
            <w:r>
              <w:rPr>
                <w:noProof/>
                <w:webHidden/>
              </w:rPr>
            </w:r>
            <w:r>
              <w:rPr>
                <w:noProof/>
                <w:webHidden/>
              </w:rPr>
              <w:fldChar w:fldCharType="separate"/>
            </w:r>
            <w:r w:rsidR="00BE689D">
              <w:rPr>
                <w:noProof/>
                <w:webHidden/>
              </w:rPr>
              <w:t>33</w:t>
            </w:r>
            <w:r>
              <w:rPr>
                <w:noProof/>
                <w:webHidden/>
              </w:rPr>
              <w:fldChar w:fldCharType="end"/>
            </w:r>
          </w:hyperlink>
        </w:p>
        <w:p w14:paraId="7F86F3CB" w14:textId="386DE938" w:rsidR="0035730E" w:rsidRDefault="0035730E">
          <w:r>
            <w:rPr>
              <w:b/>
              <w:bCs/>
              <w:noProof/>
            </w:rPr>
            <w:fldChar w:fldCharType="end"/>
          </w:r>
        </w:p>
      </w:sdtContent>
    </w:sdt>
    <w:p w14:paraId="33B4C888" w14:textId="12DE2F76" w:rsidR="0035730E" w:rsidRDefault="0035730E" w:rsidP="0035730E">
      <w:pPr>
        <w:numPr>
          <w:ilvl w:val="12"/>
          <w:numId w:val="0"/>
        </w:numPr>
        <w:rPr>
          <w:rFonts w:asciiTheme="minorHAnsi" w:hAnsiTheme="minorHAnsi" w:cstheme="minorHAnsi"/>
          <w:b/>
          <w:bCs/>
        </w:rPr>
      </w:pPr>
    </w:p>
    <w:p w14:paraId="23D13BD4" w14:textId="07B27FCC" w:rsidR="002C31C6" w:rsidRPr="0035730E" w:rsidRDefault="00BC3996" w:rsidP="0035730E">
      <w:pPr>
        <w:numPr>
          <w:ilvl w:val="12"/>
          <w:numId w:val="0"/>
        </w:numPr>
        <w:rPr>
          <w:lang w:eastAsia="en-US"/>
        </w:rPr>
      </w:pPr>
      <w:r w:rsidRPr="00BA3D33">
        <w:rPr>
          <w:rFonts w:cs="Calibri"/>
          <w:b/>
          <w:bCs/>
          <w:sz w:val="52"/>
          <w:szCs w:val="52"/>
        </w:rPr>
        <w:tab/>
      </w:r>
      <w:bookmarkStart w:id="3" w:name="_Toc307906856"/>
      <w:bookmarkStart w:id="4" w:name="_Toc534481666"/>
      <w:bookmarkStart w:id="5" w:name="_Toc534482271"/>
      <w:r w:rsidR="00BA3D33" w:rsidRPr="00BA3D33">
        <w:rPr>
          <w:rFonts w:cs="Calibri"/>
          <w:noProof/>
          <w:sz w:val="52"/>
          <w:szCs w:val="52"/>
        </w:rPr>
        <mc:AlternateContent>
          <mc:Choice Requires="wps">
            <w:drawing>
              <wp:anchor distT="45720" distB="45720" distL="114300" distR="114300" simplePos="0" relativeHeight="251662336" behindDoc="0" locked="0" layoutInCell="1" allowOverlap="1" wp14:anchorId="51701905" wp14:editId="3BE48AD0">
                <wp:simplePos x="0" y="0"/>
                <wp:positionH relativeFrom="column">
                  <wp:posOffset>129991</wp:posOffset>
                </wp:positionH>
                <wp:positionV relativeFrom="paragraph">
                  <wp:posOffset>3634223</wp:posOffset>
                </wp:positionV>
                <wp:extent cx="5574665"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4665" cy="1404620"/>
                        </a:xfrm>
                        <a:prstGeom prst="rect">
                          <a:avLst/>
                        </a:prstGeom>
                        <a:noFill/>
                        <a:ln w="9525">
                          <a:noFill/>
                          <a:miter lim="800000"/>
                          <a:headEnd/>
                          <a:tailEnd/>
                        </a:ln>
                      </wps:spPr>
                      <wps:txbx>
                        <w:txbxContent>
                          <w:p w14:paraId="1304642D" w14:textId="53F997EA" w:rsidR="00F05345" w:rsidRPr="00455640" w:rsidRDefault="00F05345" w:rsidP="00BA3D33">
                            <w:pPr>
                              <w:pStyle w:val="Ondertitel"/>
                              <w:jc w:val="left"/>
                              <w:rPr>
                                <w:b/>
                              </w:rPr>
                            </w:pPr>
                          </w:p>
                          <w:p w14:paraId="2A83C9CC" w14:textId="77777777" w:rsidR="00F05345" w:rsidRPr="00665BE8" w:rsidRDefault="00F05345" w:rsidP="00665BE8"/>
                          <w:p w14:paraId="1CE15A79" w14:textId="77777777" w:rsidR="00F05345" w:rsidRDefault="00F0534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701905" id="_x0000_t202" coordsize="21600,21600" o:spt="202" path="m,l,21600r21600,l21600,xe">
                <v:stroke joinstyle="miter"/>
                <v:path gradientshapeok="t" o:connecttype="rect"/>
              </v:shapetype>
              <v:shape id="Text Box 2" o:spid="_x0000_s1026" type="#_x0000_t202" style="position:absolute;margin-left:10.25pt;margin-top:286.15pt;width:438.9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" filled="f" stroked="f">
                <v:textbox style="mso-fit-shape-to-text:t">
                  <w:txbxContent>
                    <w:p w14:paraId="1304642D" w14:textId="53F997EA" w:rsidR="00F05345" w:rsidRPr="00455640" w:rsidRDefault="00F05345" w:rsidP="00BA3D33">
                      <w:pPr>
                        <w:pStyle w:val="Subtitle"/>
                        <w:jc w:val="left"/>
                        <w:rPr>
                          <w:b/>
                        </w:rPr>
                      </w:pPr>
                    </w:p>
                    <w:p w14:paraId="2A83C9CC" w14:textId="77777777" w:rsidR="00F05345" w:rsidRPr="00665BE8" w:rsidRDefault="00F05345" w:rsidP="00665BE8"/>
                    <w:p w14:paraId="1CE15A79" w14:textId="77777777" w:rsidR="00F05345" w:rsidRDefault="00F05345"/>
                  </w:txbxContent>
                </v:textbox>
              </v:shape>
            </w:pict>
          </mc:Fallback>
        </mc:AlternateContent>
      </w:r>
    </w:p>
    <w:p w14:paraId="33AC984B" w14:textId="1BD35CD9" w:rsidR="006D4534" w:rsidRPr="007560AF" w:rsidRDefault="006D4534"/>
    <w:p w14:paraId="7F5B4D22" w14:textId="77777777" w:rsidR="00BC3996" w:rsidRPr="00BA0F52" w:rsidRDefault="00BC3996" w:rsidP="0035730E">
      <w:pPr>
        <w:pStyle w:val="Kop1"/>
      </w:pPr>
      <w:bookmarkStart w:id="6" w:name="_Toc534482323"/>
      <w:bookmarkStart w:id="7" w:name="_Toc149467038"/>
      <w:r w:rsidRPr="00BA0F52">
        <w:lastRenderedPageBreak/>
        <w:t>Inleiding</w:t>
      </w:r>
      <w:bookmarkEnd w:id="3"/>
      <w:bookmarkEnd w:id="4"/>
      <w:bookmarkEnd w:id="5"/>
      <w:bookmarkEnd w:id="6"/>
      <w:bookmarkEnd w:id="7"/>
    </w:p>
    <w:p w14:paraId="6CAB1406" w14:textId="16A93CA2" w:rsidR="00BC3996" w:rsidRPr="007560AF" w:rsidRDefault="00BC3996" w:rsidP="007C673E">
      <w:pPr>
        <w:pStyle w:val="BodyText"/>
      </w:pPr>
      <w:r w:rsidRPr="007560AF">
        <w:t>Deze schoolgids is bedoeld om u te informeren over het onderwijs op</w:t>
      </w:r>
      <w:r w:rsidR="007A2872">
        <w:t xml:space="preserve"> de </w:t>
      </w:r>
      <w:r w:rsidR="00E73051" w:rsidRPr="000E5273">
        <w:rPr>
          <w:b/>
          <w:bCs/>
        </w:rPr>
        <w:t>N</w:t>
      </w:r>
      <w:r w:rsidR="007104D0" w:rsidRPr="000E5273">
        <w:rPr>
          <w:b/>
          <w:bCs/>
        </w:rPr>
        <w:t xml:space="preserve">ederlandse </w:t>
      </w:r>
      <w:r w:rsidR="00E73051" w:rsidRPr="000E5273">
        <w:rPr>
          <w:b/>
          <w:bCs/>
        </w:rPr>
        <w:t>S</w:t>
      </w:r>
      <w:r w:rsidR="007104D0" w:rsidRPr="000E5273">
        <w:rPr>
          <w:b/>
          <w:bCs/>
        </w:rPr>
        <w:t xml:space="preserve">chool </w:t>
      </w:r>
      <w:r w:rsidR="00E73051" w:rsidRPr="000E5273">
        <w:rPr>
          <w:b/>
          <w:bCs/>
        </w:rPr>
        <w:t>M</w:t>
      </w:r>
      <w:r w:rsidR="007104D0" w:rsidRPr="000E5273">
        <w:rPr>
          <w:b/>
          <w:bCs/>
        </w:rPr>
        <w:t>aputo</w:t>
      </w:r>
      <w:r w:rsidR="00E73051" w:rsidRPr="000E5273">
        <w:rPr>
          <w:b/>
          <w:bCs/>
        </w:rPr>
        <w:t xml:space="preserve"> De </w:t>
      </w:r>
      <w:r w:rsidR="007642A3" w:rsidRPr="000E5273">
        <w:rPr>
          <w:b/>
          <w:bCs/>
        </w:rPr>
        <w:t>Walvishaai</w:t>
      </w:r>
      <w:r w:rsidR="007104D0" w:rsidRPr="007560AF">
        <w:t xml:space="preserve"> (verder </w:t>
      </w:r>
      <w:r w:rsidR="007104D0" w:rsidRPr="00F05345">
        <w:rPr>
          <w:b/>
          <w:bCs/>
        </w:rPr>
        <w:t>‘</w:t>
      </w:r>
      <w:r w:rsidR="00F05345" w:rsidRPr="00F05345">
        <w:rPr>
          <w:b/>
          <w:bCs/>
        </w:rPr>
        <w:t>D</w:t>
      </w:r>
      <w:r w:rsidR="007104D0" w:rsidRPr="00F05345">
        <w:rPr>
          <w:b/>
          <w:bCs/>
        </w:rPr>
        <w:t xml:space="preserve">e </w:t>
      </w:r>
      <w:r w:rsidR="007642A3" w:rsidRPr="00F05345">
        <w:rPr>
          <w:b/>
          <w:bCs/>
        </w:rPr>
        <w:t>Walvishaai</w:t>
      </w:r>
      <w:r w:rsidR="007104D0" w:rsidRPr="00F05345">
        <w:rPr>
          <w:b/>
          <w:bCs/>
        </w:rPr>
        <w:t>’</w:t>
      </w:r>
      <w:r w:rsidR="007104D0" w:rsidRPr="007560AF">
        <w:t xml:space="preserve"> genoemd)</w:t>
      </w:r>
      <w:r w:rsidRPr="007560AF">
        <w:t xml:space="preserve">. </w:t>
      </w:r>
      <w:r w:rsidR="00895F13" w:rsidRPr="00F05345">
        <w:rPr>
          <w:b/>
          <w:bCs/>
        </w:rPr>
        <w:t>De Walvishaai</w:t>
      </w:r>
      <w:r w:rsidR="00895F13" w:rsidRPr="00F05345">
        <w:t xml:space="preserve"> is een NTC-school – Nederlandse Taal</w:t>
      </w:r>
      <w:r w:rsidR="00F05345">
        <w:t>-</w:t>
      </w:r>
      <w:r w:rsidR="00895F13" w:rsidRPr="00F05345">
        <w:t xml:space="preserve"> en Cultuurschool, geen dagschool.</w:t>
      </w:r>
      <w:r w:rsidR="00895F13">
        <w:t xml:space="preserve"> </w:t>
      </w:r>
      <w:r w:rsidRPr="007560AF">
        <w:t xml:space="preserve">De schoolgids laat zien wat wij uw kind </w:t>
      </w:r>
      <w:r w:rsidR="00A056ED">
        <w:t>én</w:t>
      </w:r>
      <w:r w:rsidR="00651785" w:rsidRPr="007560AF">
        <w:t xml:space="preserve"> u </w:t>
      </w:r>
      <w:r w:rsidRPr="007560AF">
        <w:t xml:space="preserve">te bieden hebben. Ouders van toekomstige leerlingen kunnen in de schoolgids lezen waarom onze school een goede keuze is. Aan ouders die al leerlingen op onze school hebben, leggen wij verantwoording af over onze manier van werken en de behaalde resultaten. </w:t>
      </w:r>
    </w:p>
    <w:p w14:paraId="7A2C21FD" w14:textId="6E847026" w:rsidR="00BC3996" w:rsidRPr="007560AF" w:rsidRDefault="00BC3996" w:rsidP="007C673E">
      <w:pPr>
        <w:pStyle w:val="BodyText"/>
      </w:pPr>
      <w:r w:rsidRPr="007560AF">
        <w:t xml:space="preserve">De schoolgids geeft aan waar onze school voor staat en wat u van ons mag verwachten. Wij kunnen samen met u werken aan de kwaliteit van het onderwijs op </w:t>
      </w:r>
      <w:r w:rsidR="00F05345" w:rsidRPr="00F05345">
        <w:rPr>
          <w:b/>
          <w:bCs/>
        </w:rPr>
        <w:t>D</w:t>
      </w:r>
      <w:r w:rsidR="00651785" w:rsidRPr="00F05345">
        <w:rPr>
          <w:b/>
          <w:bCs/>
        </w:rPr>
        <w:t xml:space="preserve">e </w:t>
      </w:r>
      <w:r w:rsidR="007642A3" w:rsidRPr="00F05345">
        <w:rPr>
          <w:b/>
          <w:bCs/>
        </w:rPr>
        <w:t>Walvishaai</w:t>
      </w:r>
      <w:r w:rsidRPr="007560AF">
        <w:t>. De schoolgids bevat uiteraard ook veel praktische informatie.</w:t>
      </w:r>
    </w:p>
    <w:p w14:paraId="0A20D1D6" w14:textId="52C68490" w:rsidR="00BC3996" w:rsidRDefault="00BC3996" w:rsidP="007C673E">
      <w:pPr>
        <w:pStyle w:val="BodyText"/>
      </w:pPr>
      <w:r w:rsidRPr="007560AF">
        <w:t xml:space="preserve">De schoolgids sluit aan bij het </w:t>
      </w:r>
      <w:r w:rsidRPr="00DF3A2D">
        <w:rPr>
          <w:i/>
          <w:iCs/>
        </w:rPr>
        <w:t xml:space="preserve">schoolplan </w:t>
      </w:r>
      <w:r w:rsidR="00DF3A2D" w:rsidRPr="00DF3A2D">
        <w:rPr>
          <w:i/>
          <w:iCs/>
        </w:rPr>
        <w:t>2021 – 2025</w:t>
      </w:r>
      <w:r w:rsidR="00DF3A2D">
        <w:t xml:space="preserve"> </w:t>
      </w:r>
      <w:r w:rsidRPr="007560AF">
        <w:t>van onze school. Dit is een beleidsdocument waarin wij voor een periode van vier jaar uitgebreid beschrijven hoe ons onderwijs in elkaar zit en wat onze plannen zijn om een goede school te blijven. U bent welkom om het schoolplan eens in te kijken.</w:t>
      </w:r>
      <w:r w:rsidR="00575B7C">
        <w:t xml:space="preserve"> In de loop van dit schooljaar wordt door het bestuur, het team en enkele ouders gewerkt aan het nieuwe </w:t>
      </w:r>
      <w:r w:rsidR="00575B7C" w:rsidRPr="00575B7C">
        <w:rPr>
          <w:i/>
          <w:iCs/>
        </w:rPr>
        <w:t>schoolplan 2026 – 2029</w:t>
      </w:r>
      <w:r w:rsidR="00575B7C">
        <w:t>.</w:t>
      </w:r>
    </w:p>
    <w:p w14:paraId="16375DDB" w14:textId="3BD3EE4A" w:rsidR="000150E8" w:rsidRPr="007560AF" w:rsidRDefault="000150E8" w:rsidP="007C673E">
      <w:pPr>
        <w:pStyle w:val="BodyText"/>
      </w:pPr>
      <w:r>
        <w:t xml:space="preserve">Elk jaar schrijft </w:t>
      </w:r>
      <w:r w:rsidRPr="000150E8">
        <w:rPr>
          <w:b/>
          <w:bCs/>
        </w:rPr>
        <w:t>De Walvishaai</w:t>
      </w:r>
      <w:r>
        <w:t xml:space="preserve"> </w:t>
      </w:r>
      <w:r w:rsidRPr="000150E8">
        <w:rPr>
          <w:i/>
          <w:iCs/>
        </w:rPr>
        <w:t>een jaarplan</w:t>
      </w:r>
      <w:r>
        <w:t xml:space="preserve"> waarin bestuur en directie verwoorden wat de belangrijkste aandachtspunten zijn voor het nieuwe schooljaar.</w:t>
      </w:r>
      <w:r w:rsidR="00CD6856">
        <w:t xml:space="preserve"> Dit jaarplan bespreken we met alle ouders op de Algemene Ledenvergadering – begin september 2026.</w:t>
      </w:r>
    </w:p>
    <w:p w14:paraId="281EBA03" w14:textId="77777777" w:rsidR="00BC3996" w:rsidRPr="007560AF" w:rsidRDefault="00BC3996" w:rsidP="007C673E">
      <w:pPr>
        <w:pStyle w:val="BodyText"/>
      </w:pPr>
      <w:r w:rsidRPr="007560AF">
        <w:t>Wij hopen dat u onze schoolgids met plezier zult lezen. Om de informatie in de schoolgids nog beter te kunnen afstemmen op uw wensen, horen wij graag wat u van onze schoolgids vindt. Zo kunnen we samen werken aan een nog betere kwaliteit van ons onderwijs.</w:t>
      </w:r>
    </w:p>
    <w:p w14:paraId="3DD2D291" w14:textId="77777777" w:rsidR="00BC3996" w:rsidRPr="007560AF" w:rsidRDefault="00BC3996" w:rsidP="007C673E">
      <w:pPr>
        <w:pStyle w:val="BodyText"/>
      </w:pPr>
      <w:r w:rsidRPr="007560AF">
        <w:t>Deze schoolgids is vastgesteld door het schoolbestuur.</w:t>
      </w:r>
    </w:p>
    <w:p w14:paraId="5BE4D778" w14:textId="3CD0A612" w:rsidR="00BC3996" w:rsidRPr="007560AF" w:rsidRDefault="0089649C" w:rsidP="007C673E">
      <w:pPr>
        <w:pStyle w:val="BodyText"/>
      </w:pPr>
      <w:r>
        <w:br/>
      </w:r>
      <w:r w:rsidR="00BC3996" w:rsidRPr="007560AF">
        <w:t xml:space="preserve">Namens </w:t>
      </w:r>
      <w:r w:rsidR="00333DE4" w:rsidRPr="00333DE4">
        <w:rPr>
          <w:b/>
          <w:bCs/>
        </w:rPr>
        <w:t xml:space="preserve">NSM </w:t>
      </w:r>
      <w:r w:rsidR="00F05345" w:rsidRPr="00333DE4">
        <w:rPr>
          <w:b/>
          <w:bCs/>
        </w:rPr>
        <w:t>De</w:t>
      </w:r>
      <w:r w:rsidR="00F05345" w:rsidRPr="00F05345">
        <w:rPr>
          <w:b/>
          <w:bCs/>
        </w:rPr>
        <w:t xml:space="preserve"> Walvishaai</w:t>
      </w:r>
      <w:r w:rsidR="00BC3996" w:rsidRPr="007560AF">
        <w:t>,</w:t>
      </w:r>
    </w:p>
    <w:p w14:paraId="752B0BC7" w14:textId="77777777" w:rsidR="00BC3996" w:rsidRPr="00F76E46" w:rsidRDefault="0089649C" w:rsidP="007C673E">
      <w:pPr>
        <w:pStyle w:val="BodyText"/>
        <w:rPr>
          <w:i/>
        </w:rPr>
      </w:pPr>
      <w:r>
        <w:rPr>
          <w:i/>
        </w:rPr>
        <w:br/>
      </w:r>
      <w:r w:rsidR="00F76E46" w:rsidRPr="00F76E46">
        <w:rPr>
          <w:i/>
        </w:rPr>
        <w:t>Koen Schyvens</w:t>
      </w:r>
    </w:p>
    <w:p w14:paraId="0F6FD4CC" w14:textId="5823C167" w:rsidR="00BC3996" w:rsidRPr="0089649C" w:rsidRDefault="00B76752" w:rsidP="007C673E">
      <w:pPr>
        <w:pStyle w:val="BodyText"/>
        <w:rPr>
          <w:i/>
        </w:rPr>
      </w:pPr>
      <w:r w:rsidRPr="00F76E46">
        <w:rPr>
          <w:i/>
        </w:rPr>
        <w:t>Directeur/</w:t>
      </w:r>
      <w:r w:rsidR="00EC565B" w:rsidRPr="00F76E46">
        <w:rPr>
          <w:i/>
        </w:rPr>
        <w:t xml:space="preserve"> leerkracht</w:t>
      </w:r>
      <w:r w:rsidR="00BC3996" w:rsidRPr="00F76E46">
        <w:rPr>
          <w:i/>
        </w:rPr>
        <w:t xml:space="preserve"> NSM</w:t>
      </w:r>
      <w:r w:rsidR="00E73051" w:rsidRPr="00F76E46">
        <w:rPr>
          <w:i/>
        </w:rPr>
        <w:t xml:space="preserve"> </w:t>
      </w:r>
      <w:r w:rsidR="00E73051" w:rsidRPr="00F05345">
        <w:rPr>
          <w:b/>
          <w:bCs/>
          <w:i/>
        </w:rPr>
        <w:t xml:space="preserve">De </w:t>
      </w:r>
      <w:r w:rsidR="007642A3" w:rsidRPr="00F05345">
        <w:rPr>
          <w:b/>
          <w:bCs/>
          <w:i/>
        </w:rPr>
        <w:t>Walvishaai</w:t>
      </w:r>
    </w:p>
    <w:p w14:paraId="50434131" w14:textId="77777777" w:rsidR="00BC3996" w:rsidRPr="007560AF" w:rsidRDefault="00BC3996" w:rsidP="00BA0F52">
      <w:pPr>
        <w:pStyle w:val="Kop1"/>
      </w:pPr>
      <w:bookmarkStart w:id="8" w:name="_Toc307906857"/>
      <w:bookmarkStart w:id="9" w:name="_Toc534481667"/>
      <w:bookmarkStart w:id="10" w:name="_Toc534482272"/>
      <w:bookmarkStart w:id="11" w:name="_Toc534482324"/>
      <w:bookmarkStart w:id="12" w:name="_Toc496192284"/>
      <w:bookmarkStart w:id="13" w:name="_Ref496520170"/>
      <w:bookmarkStart w:id="14" w:name="_Toc22642957"/>
      <w:bookmarkStart w:id="15" w:name="_Toc149464774"/>
      <w:bookmarkStart w:id="16" w:name="_Toc149467039"/>
      <w:r w:rsidRPr="007560AF">
        <w:lastRenderedPageBreak/>
        <w:t>De school: wie, wat, waar</w:t>
      </w:r>
      <w:bookmarkEnd w:id="8"/>
      <w:bookmarkEnd w:id="9"/>
      <w:bookmarkEnd w:id="10"/>
      <w:bookmarkEnd w:id="11"/>
      <w:bookmarkEnd w:id="12"/>
      <w:bookmarkEnd w:id="13"/>
      <w:bookmarkEnd w:id="14"/>
      <w:bookmarkEnd w:id="15"/>
      <w:bookmarkEnd w:id="16"/>
    </w:p>
    <w:p w14:paraId="3F28DFA6" w14:textId="77777777" w:rsidR="00BC3996" w:rsidRPr="007560AF" w:rsidRDefault="00BC3996" w:rsidP="00BA0F52">
      <w:pPr>
        <w:pStyle w:val="Kop2"/>
      </w:pPr>
      <w:bookmarkStart w:id="17" w:name="_Toc307906858"/>
      <w:bookmarkStart w:id="18" w:name="_Toc534481668"/>
      <w:bookmarkStart w:id="19" w:name="_Toc534482273"/>
      <w:bookmarkStart w:id="20" w:name="_Toc534482325"/>
      <w:bookmarkStart w:id="21" w:name="_Toc496192285"/>
      <w:bookmarkStart w:id="22" w:name="_Toc22642958"/>
      <w:bookmarkStart w:id="23" w:name="_Toc149464775"/>
      <w:bookmarkStart w:id="24" w:name="_Toc149467040"/>
      <w:r w:rsidRPr="00EE4379">
        <w:t>Contactgegevens</w:t>
      </w:r>
      <w:bookmarkEnd w:id="17"/>
      <w:bookmarkEnd w:id="18"/>
      <w:bookmarkEnd w:id="19"/>
      <w:bookmarkEnd w:id="20"/>
      <w:bookmarkEnd w:id="21"/>
      <w:bookmarkEnd w:id="22"/>
      <w:bookmarkEnd w:id="23"/>
      <w:bookmarkEnd w:id="24"/>
    </w:p>
    <w:p w14:paraId="1E18BDE5" w14:textId="7A3238AF" w:rsidR="00BC3996" w:rsidRPr="007560AF" w:rsidRDefault="00F05345" w:rsidP="00C1318D">
      <w:pPr>
        <w:pStyle w:val="BoldHeader"/>
      </w:pPr>
      <w:r>
        <w:t>Adres van de school</w:t>
      </w:r>
    </w:p>
    <w:p w14:paraId="3639C4D2" w14:textId="61C32C95" w:rsidR="00BC3996" w:rsidRDefault="00C1318D" w:rsidP="00C1318D">
      <w:pPr>
        <w:pStyle w:val="BodyText"/>
        <w:jc w:val="left"/>
        <w:rPr>
          <w:lang w:val="pt-PT"/>
        </w:rPr>
      </w:pPr>
      <w:r>
        <w:rPr>
          <w:lang w:val="pt-PT"/>
        </w:rPr>
        <w:t>N</w:t>
      </w:r>
      <w:r w:rsidR="002261DB" w:rsidRPr="00111CE9">
        <w:rPr>
          <w:lang w:val="pt-PT"/>
        </w:rPr>
        <w:t xml:space="preserve">SM </w:t>
      </w:r>
      <w:r w:rsidR="002261DB" w:rsidRPr="007A7AEE">
        <w:rPr>
          <w:b/>
          <w:bCs/>
          <w:lang w:val="pt-PT"/>
        </w:rPr>
        <w:t xml:space="preserve">De </w:t>
      </w:r>
      <w:proofErr w:type="spellStart"/>
      <w:r w:rsidR="007642A3" w:rsidRPr="007A7AEE">
        <w:rPr>
          <w:b/>
          <w:bCs/>
          <w:lang w:val="pt-PT"/>
        </w:rPr>
        <w:t>Walvishaai</w:t>
      </w:r>
      <w:proofErr w:type="spellEnd"/>
      <w:r w:rsidR="002261DB" w:rsidRPr="00111CE9">
        <w:rPr>
          <w:lang w:val="pt-PT"/>
        </w:rPr>
        <w:t>/ Escola Holandesa de Maputo</w:t>
      </w:r>
      <w:r>
        <w:rPr>
          <w:lang w:val="pt-PT"/>
        </w:rPr>
        <w:br/>
      </w:r>
      <w:r w:rsidR="002261DB" w:rsidRPr="00111CE9">
        <w:rPr>
          <w:lang w:val="pt-PT"/>
        </w:rPr>
        <w:t xml:space="preserve">c/o </w:t>
      </w:r>
      <w:proofErr w:type="spellStart"/>
      <w:r w:rsidR="002261DB" w:rsidRPr="00111CE9">
        <w:rPr>
          <w:lang w:val="pt-PT"/>
        </w:rPr>
        <w:t>American</w:t>
      </w:r>
      <w:proofErr w:type="spellEnd"/>
      <w:r w:rsidR="002261DB" w:rsidRPr="00111CE9">
        <w:rPr>
          <w:lang w:val="pt-PT"/>
        </w:rPr>
        <w:t xml:space="preserve"> </w:t>
      </w:r>
      <w:proofErr w:type="spellStart"/>
      <w:r w:rsidR="002261DB" w:rsidRPr="00111CE9">
        <w:rPr>
          <w:lang w:val="pt-PT"/>
        </w:rPr>
        <w:t>International</w:t>
      </w:r>
      <w:proofErr w:type="spellEnd"/>
      <w:r w:rsidR="002261DB" w:rsidRPr="00111CE9">
        <w:rPr>
          <w:lang w:val="pt-PT"/>
        </w:rPr>
        <w:t xml:space="preserve"> </w:t>
      </w:r>
      <w:proofErr w:type="spellStart"/>
      <w:r w:rsidR="002261DB" w:rsidRPr="00111CE9">
        <w:rPr>
          <w:lang w:val="pt-PT"/>
        </w:rPr>
        <w:t>School</w:t>
      </w:r>
      <w:proofErr w:type="spellEnd"/>
      <w:r w:rsidR="002261DB" w:rsidRPr="00111CE9">
        <w:rPr>
          <w:lang w:val="pt-PT"/>
        </w:rPr>
        <w:t xml:space="preserve"> </w:t>
      </w:r>
      <w:proofErr w:type="spellStart"/>
      <w:r w:rsidR="002261DB" w:rsidRPr="00111CE9">
        <w:rPr>
          <w:lang w:val="pt-PT"/>
        </w:rPr>
        <w:t>of</w:t>
      </w:r>
      <w:proofErr w:type="spellEnd"/>
      <w:r w:rsidR="002261DB" w:rsidRPr="00111CE9">
        <w:rPr>
          <w:lang w:val="pt-PT"/>
        </w:rPr>
        <w:t xml:space="preserve"> Mozambique</w:t>
      </w:r>
      <w:r w:rsidR="00EC565B" w:rsidRPr="00111CE9">
        <w:rPr>
          <w:lang w:val="pt-PT"/>
        </w:rPr>
        <w:t xml:space="preserve"> (AISM)</w:t>
      </w:r>
      <w:r>
        <w:rPr>
          <w:lang w:val="pt-PT"/>
        </w:rPr>
        <w:br/>
      </w:r>
      <w:r w:rsidR="002261DB" w:rsidRPr="00111CE9">
        <w:rPr>
          <w:lang w:val="pt-PT"/>
        </w:rPr>
        <w:t xml:space="preserve">Rua do Rio </w:t>
      </w:r>
      <w:proofErr w:type="spellStart"/>
      <w:r w:rsidR="002261DB" w:rsidRPr="00111CE9">
        <w:rPr>
          <w:lang w:val="pt-PT"/>
        </w:rPr>
        <w:t>Raraga</w:t>
      </w:r>
      <w:proofErr w:type="spellEnd"/>
      <w:r w:rsidR="002261DB" w:rsidRPr="00111CE9">
        <w:rPr>
          <w:lang w:val="pt-PT"/>
        </w:rPr>
        <w:t xml:space="preserve"> 266</w:t>
      </w:r>
      <w:r>
        <w:rPr>
          <w:lang w:val="pt-PT"/>
        </w:rPr>
        <w:br/>
      </w:r>
      <w:r w:rsidR="00A056ED">
        <w:rPr>
          <w:lang w:val="pt-PT"/>
        </w:rPr>
        <w:t>Maputo, Mozambique</w:t>
      </w:r>
      <w:r w:rsidR="00C2256C">
        <w:rPr>
          <w:lang w:val="pt-PT"/>
        </w:rPr>
        <w:br/>
      </w:r>
    </w:p>
    <w:p w14:paraId="614082D4" w14:textId="77777777" w:rsidR="007311AD" w:rsidRPr="00CB02A1" w:rsidRDefault="007311AD" w:rsidP="00C1318D">
      <w:pPr>
        <w:pStyle w:val="BodyText"/>
        <w:jc w:val="left"/>
        <w:rPr>
          <w:lang w:val="pt-PT"/>
        </w:rPr>
      </w:pPr>
      <w:r w:rsidRPr="007311AD">
        <w:rPr>
          <w:noProof/>
        </w:rPr>
        <w:drawing>
          <wp:anchor distT="0" distB="0" distL="114300" distR="114300" simplePos="0" relativeHeight="251658240" behindDoc="1" locked="0" layoutInCell="1" allowOverlap="1" wp14:anchorId="4CE0C4BD" wp14:editId="65E86C56">
            <wp:simplePos x="0" y="0"/>
            <wp:positionH relativeFrom="page">
              <wp:posOffset>-43180</wp:posOffset>
            </wp:positionH>
            <wp:positionV relativeFrom="paragraph">
              <wp:posOffset>125730</wp:posOffset>
            </wp:positionV>
            <wp:extent cx="7692647" cy="2209800"/>
            <wp:effectExtent l="19050" t="19050" r="22860" b="1905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92647" cy="2209800"/>
                    </a:xfrm>
                    <a:prstGeom prst="rect">
                      <a:avLst/>
                    </a:prstGeom>
                    <a:noFill/>
                    <a:ln>
                      <a:solidFill>
                        <a:schemeClr val="bg1">
                          <a:lumMod val="50000"/>
                        </a:schemeClr>
                      </a:solidFill>
                    </a:ln>
                    <a:effectLst/>
                  </pic:spPr>
                </pic:pic>
              </a:graphicData>
            </a:graphic>
            <wp14:sizeRelH relativeFrom="page">
              <wp14:pctWidth>0</wp14:pctWidth>
            </wp14:sizeRelH>
            <wp14:sizeRelV relativeFrom="page">
              <wp14:pctHeight>0</wp14:pctHeight>
            </wp14:sizeRelV>
          </wp:anchor>
        </w:drawing>
      </w:r>
    </w:p>
    <w:p w14:paraId="13DA6CEB" w14:textId="77777777" w:rsidR="00070A1D" w:rsidRDefault="007311AD" w:rsidP="00C1318D">
      <w:pPr>
        <w:pStyle w:val="BoldHeader"/>
        <w:rPr>
          <w:lang w:val="pt-PT"/>
        </w:rPr>
      </w:pPr>
      <w:r w:rsidRPr="00E53D17">
        <w:rPr>
          <w:lang w:val="pt-PT"/>
        </w:rPr>
        <w:br/>
      </w:r>
      <w:r w:rsidRPr="00E53D17">
        <w:rPr>
          <w:lang w:val="pt-PT"/>
        </w:rPr>
        <w:br/>
      </w:r>
      <w:r w:rsidRPr="00E53D17">
        <w:rPr>
          <w:lang w:val="pt-PT"/>
        </w:rPr>
        <w:br/>
      </w:r>
      <w:r w:rsidRPr="00E53D17">
        <w:rPr>
          <w:lang w:val="pt-PT"/>
        </w:rPr>
        <w:br/>
      </w:r>
      <w:r w:rsidRPr="00E53D17">
        <w:rPr>
          <w:lang w:val="pt-PT"/>
        </w:rPr>
        <w:br/>
      </w:r>
      <w:r w:rsidRPr="00E53D17">
        <w:rPr>
          <w:lang w:val="pt-PT"/>
        </w:rPr>
        <w:br/>
      </w:r>
      <w:r w:rsidRPr="00E53D17">
        <w:rPr>
          <w:lang w:val="pt-PT"/>
        </w:rPr>
        <w:br/>
      </w:r>
      <w:r w:rsidRPr="00E53D17">
        <w:rPr>
          <w:lang w:val="pt-PT"/>
        </w:rPr>
        <w:br/>
      </w:r>
      <w:r w:rsidRPr="00E53D17">
        <w:rPr>
          <w:lang w:val="pt-PT"/>
        </w:rPr>
        <w:br/>
      </w:r>
      <w:r w:rsidRPr="00E53D17">
        <w:rPr>
          <w:lang w:val="pt-PT"/>
        </w:rPr>
        <w:br/>
      </w:r>
      <w:r w:rsidRPr="00E53D17">
        <w:rPr>
          <w:lang w:val="pt-PT"/>
        </w:rPr>
        <w:br/>
      </w:r>
      <w:proofErr w:type="spellStart"/>
      <w:r w:rsidR="00070A1D">
        <w:rPr>
          <w:lang w:val="pt-PT"/>
        </w:rPr>
        <w:t>Postadres</w:t>
      </w:r>
      <w:proofErr w:type="spellEnd"/>
    </w:p>
    <w:p w14:paraId="09C1D78B" w14:textId="6B858FC0" w:rsidR="00070A1D" w:rsidRPr="00070A1D" w:rsidRDefault="00070A1D" w:rsidP="00070A1D">
      <w:pPr>
        <w:rPr>
          <w:rFonts w:asciiTheme="minorHAnsi" w:hAnsiTheme="minorHAnsi" w:cstheme="minorHAnsi"/>
          <w:lang w:val="pt-PT"/>
        </w:rPr>
      </w:pPr>
      <w:r w:rsidRPr="00070A1D">
        <w:rPr>
          <w:rFonts w:asciiTheme="minorHAnsi" w:hAnsiTheme="minorHAnsi" w:cstheme="minorHAnsi"/>
          <w:lang w:val="pt-PT"/>
        </w:rPr>
        <w:t xml:space="preserve">p/a </w:t>
      </w:r>
      <w:r w:rsidRPr="00070A1D">
        <w:rPr>
          <w:rFonts w:asciiTheme="minorHAnsi" w:hAnsiTheme="minorHAnsi" w:cstheme="minorHAnsi"/>
          <w:color w:val="4D5156"/>
          <w:shd w:val="clear" w:color="auto" w:fill="FFFFFF"/>
          <w:lang w:val="pt-PT"/>
        </w:rPr>
        <w:t xml:space="preserve">Avenida </w:t>
      </w:r>
      <w:proofErr w:type="spellStart"/>
      <w:r w:rsidRPr="00070A1D">
        <w:rPr>
          <w:rFonts w:asciiTheme="minorHAnsi" w:hAnsiTheme="minorHAnsi" w:cstheme="minorHAnsi"/>
          <w:color w:val="4D5156"/>
          <w:shd w:val="clear" w:color="auto" w:fill="FFFFFF"/>
          <w:lang w:val="pt-PT"/>
        </w:rPr>
        <w:t>Kwame</w:t>
      </w:r>
      <w:proofErr w:type="spellEnd"/>
      <w:r w:rsidRPr="00070A1D">
        <w:rPr>
          <w:rFonts w:asciiTheme="minorHAnsi" w:hAnsiTheme="minorHAnsi" w:cstheme="minorHAnsi"/>
          <w:color w:val="4D5156"/>
          <w:shd w:val="clear" w:color="auto" w:fill="FFFFFF"/>
          <w:lang w:val="pt-PT"/>
        </w:rPr>
        <w:t xml:space="preserve"> </w:t>
      </w:r>
      <w:proofErr w:type="spellStart"/>
      <w:r w:rsidRPr="00070A1D">
        <w:rPr>
          <w:rFonts w:asciiTheme="minorHAnsi" w:hAnsiTheme="minorHAnsi" w:cstheme="minorHAnsi"/>
          <w:color w:val="4D5156"/>
          <w:shd w:val="clear" w:color="auto" w:fill="FFFFFF"/>
          <w:lang w:val="pt-PT"/>
        </w:rPr>
        <w:t>Nkrumah</w:t>
      </w:r>
      <w:proofErr w:type="spellEnd"/>
      <w:r w:rsidRPr="00070A1D">
        <w:rPr>
          <w:rFonts w:asciiTheme="minorHAnsi" w:hAnsiTheme="minorHAnsi" w:cstheme="minorHAnsi"/>
          <w:color w:val="4D5156"/>
          <w:shd w:val="clear" w:color="auto" w:fill="FFFFFF"/>
          <w:lang w:val="pt-PT"/>
        </w:rPr>
        <w:t xml:space="preserve"> 324 </w:t>
      </w:r>
      <w:r w:rsidRPr="00070A1D">
        <w:rPr>
          <w:rFonts w:asciiTheme="minorHAnsi" w:hAnsiTheme="minorHAnsi" w:cstheme="minorHAnsi"/>
          <w:color w:val="5F6368"/>
          <w:lang w:val="pt-PT"/>
        </w:rPr>
        <w:t>Maputo Mozambique</w:t>
      </w:r>
    </w:p>
    <w:p w14:paraId="02E7F75B" w14:textId="6C76B1E1" w:rsidR="00BC3996" w:rsidRPr="007560AF" w:rsidRDefault="00C2256C" w:rsidP="00C1318D">
      <w:pPr>
        <w:pStyle w:val="BoldHeader"/>
      </w:pPr>
      <w:r w:rsidRPr="00B76752">
        <w:br/>
      </w:r>
      <w:r w:rsidR="00C1318D" w:rsidRPr="00C1318D">
        <w:t>C</w:t>
      </w:r>
      <w:r w:rsidR="00BC3996" w:rsidRPr="00C1318D">
        <w:t>ontactpersoon</w:t>
      </w:r>
      <w:r w:rsidR="00BC3996" w:rsidRPr="007560AF">
        <w:t xml:space="preserve"> </w:t>
      </w:r>
    </w:p>
    <w:p w14:paraId="18090699" w14:textId="0A95F37A" w:rsidR="00BC3996" w:rsidRPr="007560AF" w:rsidRDefault="00F76E46" w:rsidP="00E95259">
      <w:pPr>
        <w:pStyle w:val="BodyText"/>
        <w:tabs>
          <w:tab w:val="left" w:pos="360"/>
        </w:tabs>
        <w:jc w:val="left"/>
      </w:pPr>
      <w:r w:rsidRPr="00F76E46">
        <w:t>Koen Schyvens</w:t>
      </w:r>
      <w:r w:rsidR="00347BFA" w:rsidRPr="00F76E46">
        <w:t xml:space="preserve"> </w:t>
      </w:r>
      <w:r w:rsidR="00E74E32" w:rsidRPr="00F76E46">
        <w:t>(</w:t>
      </w:r>
      <w:r w:rsidR="00BC3996" w:rsidRPr="00F76E46">
        <w:t>Directeur</w:t>
      </w:r>
      <w:r w:rsidR="00E74E32" w:rsidRPr="00F76E46">
        <w:t>/</w:t>
      </w:r>
      <w:r w:rsidR="00B337B2">
        <w:t xml:space="preserve"> </w:t>
      </w:r>
      <w:r w:rsidR="00E74E32" w:rsidRPr="00F76E46">
        <w:t>leerkracht)</w:t>
      </w:r>
      <w:r w:rsidR="00C1318D" w:rsidRPr="00F76E46">
        <w:br/>
      </w:r>
      <w:r w:rsidR="00E95259" w:rsidRPr="00F76E46">
        <w:rPr>
          <w:rFonts w:ascii="FontAwesome" w:hAnsi="FontAwesome"/>
          <w:noProof/>
        </w:rPr>
        <w:drawing>
          <wp:inline distT="0" distB="0" distL="0" distR="0" wp14:anchorId="20910BBE" wp14:editId="777C2C18">
            <wp:extent cx="137160" cy="1371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00E95259" w:rsidRPr="00F76E46">
        <w:rPr>
          <w:rFonts w:ascii="FontAwesome" w:hAnsi="FontAwesome"/>
        </w:rPr>
        <w:tab/>
      </w:r>
      <w:r w:rsidR="00347BFA" w:rsidRPr="00F76E46">
        <w:t>+258 8</w:t>
      </w:r>
      <w:r w:rsidRPr="00F76E46">
        <w:t>2</w:t>
      </w:r>
      <w:r>
        <w:t xml:space="preserve"> 293 8916 </w:t>
      </w:r>
      <w:r w:rsidR="00B337B2">
        <w:t xml:space="preserve">(ook </w:t>
      </w:r>
      <w:r w:rsidR="00575B7C">
        <w:t>W</w:t>
      </w:r>
      <w:r w:rsidR="00B337B2">
        <w:t>hatsapp</w:t>
      </w:r>
      <w:proofErr w:type="gramStart"/>
      <w:r w:rsidR="00B337B2">
        <w:t xml:space="preserve">) </w:t>
      </w:r>
      <w:r>
        <w:t>/</w:t>
      </w:r>
      <w:proofErr w:type="gramEnd"/>
      <w:r>
        <w:t xml:space="preserve"> +258 85 027 </w:t>
      </w:r>
      <w:proofErr w:type="gramStart"/>
      <w:r>
        <w:t>9630</w:t>
      </w:r>
      <w:r w:rsidR="00B337B2">
        <w:t xml:space="preserve"> /</w:t>
      </w:r>
      <w:proofErr w:type="gramEnd"/>
      <w:r w:rsidR="00B337B2">
        <w:t xml:space="preserve"> +31 (0)6 50650336 (ook </w:t>
      </w:r>
      <w:r w:rsidR="0020680C">
        <w:t>W</w:t>
      </w:r>
      <w:r w:rsidR="00B337B2">
        <w:t>hats</w:t>
      </w:r>
      <w:r w:rsidR="0020680C">
        <w:t>A</w:t>
      </w:r>
      <w:r w:rsidR="00B337B2">
        <w:t>pp)</w:t>
      </w:r>
      <w:r w:rsidR="00C1318D">
        <w:br/>
      </w:r>
      <w:r w:rsidR="00E95259" w:rsidRPr="00E95259">
        <w:rPr>
          <w:rFonts w:ascii="FontAwesome" w:hAnsi="FontAwesome"/>
          <w:noProof/>
        </w:rPr>
        <w:drawing>
          <wp:inline distT="0" distB="0" distL="0" distR="0" wp14:anchorId="71B49E22" wp14:editId="392383A6">
            <wp:extent cx="137160" cy="127635"/>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387" cy="130638"/>
                    </a:xfrm>
                    <a:prstGeom prst="rect">
                      <a:avLst/>
                    </a:prstGeom>
                    <a:noFill/>
                    <a:ln>
                      <a:noFill/>
                    </a:ln>
                  </pic:spPr>
                </pic:pic>
              </a:graphicData>
            </a:graphic>
          </wp:inline>
        </w:drawing>
      </w:r>
      <w:r w:rsidR="00E95259">
        <w:rPr>
          <w:rFonts w:ascii="FontAwesome" w:hAnsi="FontAwesome"/>
        </w:rPr>
        <w:tab/>
      </w:r>
      <w:hyperlink r:id="rId12" w:history="1">
        <w:r w:rsidR="00BC3996" w:rsidRPr="007560AF">
          <w:rPr>
            <w:rStyle w:val="Hyperlink"/>
            <w:rFonts w:cs="Calibri"/>
            <w:color w:val="auto"/>
            <w:u w:val="none"/>
          </w:rPr>
          <w:t>nsmaputo@gmail.com</w:t>
        </w:r>
      </w:hyperlink>
      <w:r w:rsidR="00B337B2">
        <w:rPr>
          <w:rStyle w:val="Hyperlink"/>
          <w:rFonts w:cs="Calibri"/>
          <w:color w:val="auto"/>
          <w:u w:val="none"/>
        </w:rPr>
        <w:t xml:space="preserve"> / koenschyvens@gmail.com</w:t>
      </w:r>
      <w:r w:rsidR="00C1318D">
        <w:br/>
      </w:r>
      <w:r w:rsidR="00E95259" w:rsidRPr="00E95259">
        <w:rPr>
          <w:rFonts w:ascii="FontAwesome" w:hAnsi="FontAwesome"/>
          <w:noProof/>
        </w:rPr>
        <w:drawing>
          <wp:inline distT="0" distB="0" distL="0" distR="0" wp14:anchorId="227E568A" wp14:editId="63CAC0CD">
            <wp:extent cx="133475" cy="134938"/>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7182" cy="148796"/>
                    </a:xfrm>
                    <a:prstGeom prst="rect">
                      <a:avLst/>
                    </a:prstGeom>
                    <a:noFill/>
                    <a:ln>
                      <a:noFill/>
                    </a:ln>
                  </pic:spPr>
                </pic:pic>
              </a:graphicData>
            </a:graphic>
          </wp:inline>
        </w:drawing>
      </w:r>
      <w:r w:rsidR="00E95259">
        <w:rPr>
          <w:rFonts w:ascii="FontAwesome" w:hAnsi="FontAwesome"/>
        </w:rPr>
        <w:tab/>
      </w:r>
      <w:r w:rsidR="00F05345">
        <w:t>http://www.walvishaai.com</w:t>
      </w:r>
    </w:p>
    <w:p w14:paraId="2D4ED954" w14:textId="77777777" w:rsidR="00E43FE7" w:rsidRPr="007560AF" w:rsidRDefault="00C2256C" w:rsidP="00C1318D">
      <w:pPr>
        <w:pStyle w:val="BoldHeader"/>
      </w:pPr>
      <w:r>
        <w:br/>
      </w:r>
      <w:r w:rsidR="00E43FE7" w:rsidRPr="007560AF">
        <w:t xml:space="preserve">Vertrouwenspersoon </w:t>
      </w:r>
    </w:p>
    <w:p w14:paraId="7C14EDE6" w14:textId="32FA5478" w:rsidR="00D9038F" w:rsidRPr="0023427D" w:rsidRDefault="00575B7C" w:rsidP="00E95259">
      <w:pPr>
        <w:pStyle w:val="BodyText"/>
        <w:tabs>
          <w:tab w:val="left" w:pos="360"/>
        </w:tabs>
        <w:jc w:val="left"/>
      </w:pPr>
      <w:r>
        <w:t>Dhr. Jan van Hoorn</w:t>
      </w:r>
      <w:r w:rsidR="00C1318D">
        <w:br/>
      </w:r>
      <w:r w:rsidR="00E95259" w:rsidRPr="00E95259">
        <w:rPr>
          <w:rFonts w:ascii="FontAwesome" w:hAnsi="FontAwesome"/>
          <w:noProof/>
        </w:rPr>
        <w:drawing>
          <wp:inline distT="0" distB="0" distL="0" distR="0" wp14:anchorId="74535C0D" wp14:editId="3CFF47EC">
            <wp:extent cx="137160" cy="137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00E95259">
        <w:tab/>
      </w:r>
      <w:r w:rsidR="00DB51E1">
        <w:t>+258</w:t>
      </w:r>
      <w:r w:rsidR="00651785" w:rsidRPr="007560AF">
        <w:t xml:space="preserve"> </w:t>
      </w:r>
      <w:r w:rsidR="00E43FE7" w:rsidRPr="007560AF">
        <w:t>8</w:t>
      </w:r>
      <w:r w:rsidR="00D9038F">
        <w:t>4</w:t>
      </w:r>
      <w:r>
        <w:t xml:space="preserve"> </w:t>
      </w:r>
      <w:r w:rsidR="00D9038F">
        <w:t>622 0029</w:t>
      </w:r>
      <w:r w:rsidR="00C1318D">
        <w:br/>
      </w:r>
      <w:r w:rsidR="00E95259" w:rsidRPr="00E95259">
        <w:rPr>
          <w:rFonts w:ascii="FontAwesome" w:hAnsi="FontAwesome"/>
          <w:noProof/>
        </w:rPr>
        <w:drawing>
          <wp:inline distT="0" distB="0" distL="0" distR="0" wp14:anchorId="28770379" wp14:editId="78CD1185">
            <wp:extent cx="137160" cy="127635"/>
            <wp:effectExtent l="0" t="0" r="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387" cy="130638"/>
                    </a:xfrm>
                    <a:prstGeom prst="rect">
                      <a:avLst/>
                    </a:prstGeom>
                    <a:noFill/>
                    <a:ln>
                      <a:noFill/>
                    </a:ln>
                  </pic:spPr>
                </pic:pic>
              </a:graphicData>
            </a:graphic>
          </wp:inline>
        </w:drawing>
      </w:r>
      <w:r w:rsidR="00E95259">
        <w:tab/>
      </w:r>
      <w:hyperlink r:id="rId14" w:history="1"/>
      <w:r w:rsidR="00D9038F" w:rsidRPr="00D9038F">
        <w:t>janvanhoorn@yahoo.com</w:t>
      </w:r>
    </w:p>
    <w:p w14:paraId="65E555F8" w14:textId="77777777" w:rsidR="00924F3B" w:rsidRDefault="00924F3B">
      <w:pPr>
        <w:rPr>
          <w:rFonts w:asciiTheme="majorHAnsi" w:hAnsiTheme="majorHAnsi"/>
          <w:bCs/>
          <w:iCs/>
          <w:sz w:val="32"/>
          <w:szCs w:val="28"/>
        </w:rPr>
      </w:pPr>
      <w:bookmarkStart w:id="25" w:name="_Toc496192287"/>
      <w:bookmarkStart w:id="26" w:name="_Ref306864270"/>
      <w:bookmarkStart w:id="27" w:name="_Toc307906859"/>
      <w:bookmarkStart w:id="28" w:name="_Toc534481669"/>
      <w:bookmarkStart w:id="29" w:name="_Toc534482274"/>
      <w:bookmarkStart w:id="30" w:name="_Toc534482326"/>
      <w:bookmarkStart w:id="31" w:name="_Toc496192286"/>
      <w:r>
        <w:br w:type="page"/>
      </w:r>
    </w:p>
    <w:bookmarkStart w:id="32" w:name="_Toc22642959"/>
    <w:bookmarkStart w:id="33" w:name="_Toc149464776"/>
    <w:bookmarkStart w:id="34" w:name="_Toc149467041"/>
    <w:bookmarkEnd w:id="25"/>
    <w:p w14:paraId="2A1FE71B" w14:textId="3E78C19D" w:rsidR="00BC3996" w:rsidRPr="00823C68" w:rsidRDefault="00D873F8" w:rsidP="00BA0F52">
      <w:pPr>
        <w:pStyle w:val="Kop2"/>
      </w:pPr>
      <w:r w:rsidRPr="007560AF">
        <w:rPr>
          <w:rFonts w:cs="Arial"/>
          <w:b/>
          <w:noProof/>
        </w:rPr>
        <w:lastRenderedPageBreak/>
        <mc:AlternateContent>
          <mc:Choice Requires="wpg">
            <w:drawing>
              <wp:anchor distT="0" distB="0" distL="114300" distR="114300" simplePos="0" relativeHeight="251663360" behindDoc="0" locked="0" layoutInCell="1" allowOverlap="1" wp14:anchorId="6E260FFA" wp14:editId="2716A72E">
                <wp:simplePos x="0" y="0"/>
                <wp:positionH relativeFrom="column">
                  <wp:posOffset>-906973</wp:posOffset>
                </wp:positionH>
                <wp:positionV relativeFrom="paragraph">
                  <wp:posOffset>452700</wp:posOffset>
                </wp:positionV>
                <wp:extent cx="7879715" cy="2784914"/>
                <wp:effectExtent l="0" t="0" r="6985" b="9525"/>
                <wp:wrapNone/>
                <wp:docPr id="1" name="Group 1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879715" cy="2784914"/>
                          <a:chOff x="354" y="4241"/>
                          <a:chExt cx="12409" cy="3240"/>
                        </a:xfrm>
                        <a:effectLst/>
                      </wpg:grpSpPr>
                      <wps:wsp>
                        <wps:cNvPr id="2" name="AutoShape 14"/>
                        <wps:cNvSpPr>
                          <a:spLocks noChangeAspect="1" noChangeArrowheads="1"/>
                        </wps:cNvSpPr>
                        <wps:spPr bwMode="auto">
                          <a:xfrm>
                            <a:off x="354" y="4241"/>
                            <a:ext cx="12409" cy="3240"/>
                          </a:xfrm>
                          <a:prstGeom prst="rect">
                            <a:avLst/>
                          </a:prstGeom>
                          <a:solidFill>
                            <a:srgbClr val="263B57"/>
                          </a:solidFill>
                          <a:ln>
                            <a:solidFill>
                              <a:schemeClr val="tx1">
                                <a:lumMod val="65000"/>
                                <a:lumOff val="35000"/>
                              </a:schemeClr>
                            </a:solidFill>
                          </a:ln>
                        </wps:spPr>
                        <wps:style>
                          <a:lnRef idx="1">
                            <a:schemeClr val="accent1"/>
                          </a:lnRef>
                          <a:fillRef idx="3">
                            <a:schemeClr val="accent1"/>
                          </a:fillRef>
                          <a:effectRef idx="2">
                            <a:schemeClr val="accent1"/>
                          </a:effectRef>
                          <a:fontRef idx="minor">
                            <a:schemeClr val="lt1"/>
                          </a:fontRef>
                        </wps:style>
                        <wps:bodyPr rot="0" vert="horz" wrap="square" lIns="91440" tIns="45720" rIns="91440" bIns="45720" anchor="t" anchorCtr="0" upright="1">
                          <a:noAutofit/>
                        </wps:bodyPr>
                      </wps:wsp>
                      <wps:wsp>
                        <wps:cNvPr id="3" name="Text Box 15"/>
                        <wps:cNvSpPr txBox="1">
                          <a:spLocks noChangeArrowheads="1"/>
                        </wps:cNvSpPr>
                        <wps:spPr bwMode="auto">
                          <a:xfrm>
                            <a:off x="4273" y="4501"/>
                            <a:ext cx="2533" cy="900"/>
                          </a:xfrm>
                          <a:prstGeom prst="rect">
                            <a:avLst/>
                          </a:prstGeom>
                          <a:solidFill>
                            <a:schemeClr val="bg1">
                              <a:lumMod val="95000"/>
                            </a:schemeClr>
                          </a:solidFill>
                          <a:ln w="9525" cap="sq">
                            <a:solidFill>
                              <a:schemeClr val="tx1">
                                <a:lumMod val="65000"/>
                                <a:lumOff val="35000"/>
                              </a:schemeClr>
                            </a:solidFill>
                            <a:round/>
                            <a:headEnd/>
                            <a:tailEnd/>
                          </a:ln>
                        </wps:spPr>
                        <wps:txbx>
                          <w:txbxContent>
                            <w:p w14:paraId="3D028B78" w14:textId="77777777" w:rsidR="00F05345" w:rsidRPr="0089649C" w:rsidRDefault="00F05345" w:rsidP="00EE4379">
                              <w:pPr>
                                <w:jc w:val="center"/>
                                <w:rPr>
                                  <w:rFonts w:cs="Arial"/>
                                  <w14:textOutline w14:w="9525" w14:cap="rnd" w14:cmpd="sng" w14:algn="ctr">
                                    <w14:noFill/>
                                    <w14:prstDash w14:val="solid"/>
                                    <w14:bevel/>
                                  </w14:textOutline>
                                </w:rPr>
                              </w:pPr>
                              <w:r w:rsidRPr="0089649C">
                                <w:rPr>
                                  <w:rFonts w:cs="Arial"/>
                                  <w14:textOutline w14:w="9525" w14:cap="rnd" w14:cmpd="sng" w14:algn="ctr">
                                    <w14:noFill/>
                                    <w14:prstDash w14:val="solid"/>
                                    <w14:bevel/>
                                  </w14:textOutline>
                                </w:rPr>
                                <w:t>Schoolbestuur</w:t>
                              </w:r>
                            </w:p>
                            <w:p w14:paraId="25AD4B85" w14:textId="77777777" w:rsidR="00F05345" w:rsidRPr="0089649C" w:rsidRDefault="00F05345" w:rsidP="00EE4379">
                              <w:pPr>
                                <w:jc w:val="center"/>
                                <w:rPr>
                                  <w:rFonts w:cs="Arial"/>
                                  <w14:textOutline w14:w="9525" w14:cap="rnd" w14:cmpd="sng" w14:algn="ctr">
                                    <w14:noFill/>
                                    <w14:prstDash w14:val="solid"/>
                                    <w14:bevel/>
                                  </w14:textOutline>
                                </w:rPr>
                              </w:pPr>
                            </w:p>
                            <w:p w14:paraId="0436E764" w14:textId="77777777" w:rsidR="00F05345" w:rsidRPr="0089649C" w:rsidRDefault="00F05345" w:rsidP="00EE4379">
                              <w:pPr>
                                <w:jc w:val="center"/>
                                <w:rPr>
                                  <w:rFonts w:cs="Arial"/>
                                  <w:i/>
                                  <w14:textOutline w14:w="9525" w14:cap="rnd" w14:cmpd="sng" w14:algn="ctr">
                                    <w14:noFill/>
                                    <w14:prstDash w14:val="solid"/>
                                    <w14:bevel/>
                                  </w14:textOutline>
                                </w:rPr>
                              </w:pPr>
                              <w:r w:rsidRPr="0089649C">
                                <w:rPr>
                                  <w:rFonts w:cs="Arial"/>
                                  <w:i/>
                                  <w14:textOutline w14:w="9525" w14:cap="rnd" w14:cmpd="sng" w14:algn="ctr">
                                    <w14:noFill/>
                                    <w14:prstDash w14:val="solid"/>
                                    <w14:bevel/>
                                  </w14:textOutline>
                                </w:rPr>
                                <w:t>Werkgever</w:t>
                              </w:r>
                            </w:p>
                            <w:p w14:paraId="49579209" w14:textId="77777777" w:rsidR="00F05345" w:rsidRPr="0089649C" w:rsidRDefault="00F05345" w:rsidP="00EE4379">
                              <w:pPr>
                                <w:jc w:val="center"/>
                                <w:rPr>
                                  <w:rFonts w:cs="Arial"/>
                                  <w:i/>
                                  <w14:textOutline w14:w="9525" w14:cap="rnd" w14:cmpd="sng" w14:algn="ctr">
                                    <w14:noFill/>
                                    <w14:prstDash w14:val="solid"/>
                                    <w14:bevel/>
                                  </w14:textOutline>
                                </w:rPr>
                              </w:pPr>
                            </w:p>
                          </w:txbxContent>
                        </wps:txbx>
                        <wps:bodyPr rot="0" vert="horz" wrap="square" lIns="91440" tIns="45720" rIns="91440" bIns="45720" anchor="ctr" anchorCtr="0" upright="1">
                          <a:noAutofit/>
                        </wps:bodyPr>
                      </wps:wsp>
                      <wps:wsp>
                        <wps:cNvPr id="4" name="Text Box 16"/>
                        <wps:cNvSpPr txBox="1">
                          <a:spLocks noChangeArrowheads="1"/>
                        </wps:cNvSpPr>
                        <wps:spPr bwMode="auto">
                          <a:xfrm>
                            <a:off x="4273" y="5761"/>
                            <a:ext cx="2533" cy="1440"/>
                          </a:xfrm>
                          <a:prstGeom prst="rect">
                            <a:avLst/>
                          </a:prstGeom>
                          <a:solidFill>
                            <a:schemeClr val="bg1">
                              <a:lumMod val="95000"/>
                            </a:schemeClr>
                          </a:solidFill>
                          <a:ln w="9525">
                            <a:solidFill>
                              <a:schemeClr val="tx1">
                                <a:lumMod val="65000"/>
                                <a:lumOff val="35000"/>
                              </a:schemeClr>
                            </a:solidFill>
                            <a:miter lim="800000"/>
                            <a:headEnd/>
                            <a:tailEnd/>
                          </a:ln>
                        </wps:spPr>
                        <wps:txbx>
                          <w:txbxContent>
                            <w:p w14:paraId="386AC969" w14:textId="77777777" w:rsidR="00F05345" w:rsidRDefault="00F05345" w:rsidP="00EE4379">
                              <w:pPr>
                                <w:jc w:val="center"/>
                                <w:rPr>
                                  <w:rFonts w:cs="Arial"/>
                                </w:rPr>
                              </w:pPr>
                              <w:r>
                                <w:rPr>
                                  <w:rFonts w:cs="Arial"/>
                                </w:rPr>
                                <w:t>Directeur/coördinator</w:t>
                              </w:r>
                            </w:p>
                            <w:p w14:paraId="73BD89E6" w14:textId="77777777" w:rsidR="00F05345" w:rsidRDefault="00F05345" w:rsidP="00EE4379">
                              <w:pPr>
                                <w:jc w:val="center"/>
                                <w:rPr>
                                  <w:rFonts w:cs="Arial"/>
                                </w:rPr>
                              </w:pPr>
                              <w:r>
                                <w:rPr>
                                  <w:rFonts w:cs="Arial"/>
                                </w:rPr>
                                <w:t>&amp;</w:t>
                              </w:r>
                            </w:p>
                            <w:p w14:paraId="496024B4" w14:textId="77777777" w:rsidR="00F05345" w:rsidRPr="002B59AD" w:rsidRDefault="00F05345" w:rsidP="00EE4379">
                              <w:pPr>
                                <w:jc w:val="center"/>
                                <w:rPr>
                                  <w:rFonts w:cs="Arial"/>
                                </w:rPr>
                              </w:pPr>
                              <w:r w:rsidRPr="002B59AD">
                                <w:rPr>
                                  <w:rFonts w:cs="Arial"/>
                                </w:rPr>
                                <w:t>Vrijwilligers</w:t>
                              </w:r>
                            </w:p>
                            <w:p w14:paraId="086CF9D1" w14:textId="77777777" w:rsidR="00F05345" w:rsidRDefault="00F05345" w:rsidP="00EE4379">
                              <w:pPr>
                                <w:jc w:val="center"/>
                                <w:rPr>
                                  <w:rFonts w:cs="Arial"/>
                                </w:rPr>
                              </w:pPr>
                            </w:p>
                            <w:p w14:paraId="57B87408" w14:textId="77777777" w:rsidR="00F05345" w:rsidRDefault="00F05345" w:rsidP="00EE4379">
                              <w:pPr>
                                <w:jc w:val="center"/>
                                <w:rPr>
                                  <w:rFonts w:cs="Arial"/>
                                  <w:i/>
                                </w:rPr>
                              </w:pPr>
                              <w:r>
                                <w:rPr>
                                  <w:rFonts w:cs="Arial"/>
                                  <w:i/>
                                </w:rPr>
                                <w:t>Werknemers</w:t>
                              </w:r>
                            </w:p>
                          </w:txbxContent>
                        </wps:txbx>
                        <wps:bodyPr rot="0" vert="horz" wrap="square" lIns="91440" tIns="45720" rIns="91440" bIns="45720" anchor="ctr" anchorCtr="0" upright="1">
                          <a:noAutofit/>
                        </wps:bodyPr>
                      </wps:wsp>
                      <wps:wsp>
                        <wps:cNvPr id="5" name="Line 17"/>
                        <wps:cNvCnPr>
                          <a:cxnSpLocks noChangeShapeType="1"/>
                          <a:stCxn id="3" idx="2"/>
                          <a:endCxn id="4" idx="0"/>
                        </wps:cNvCnPr>
                        <wps:spPr bwMode="auto">
                          <a:xfrm>
                            <a:off x="5540" y="5401"/>
                            <a:ext cx="0" cy="360"/>
                          </a:xfrm>
                          <a:prstGeom prst="line">
                            <a:avLst/>
                          </a:prstGeom>
                          <a:noFill/>
                          <a:ln w="9525">
                            <a:solidFill>
                              <a:schemeClr val="bg1"/>
                            </a:solidFill>
                            <a:round/>
                            <a:headEnd/>
                            <a:tailEnd/>
                          </a:ln>
                          <a:extLst>
                            <a:ext uri="{909E8E84-426E-40DD-AFC4-6F175D3DCCD1}">
                              <a14:hiddenFill xmlns:a14="http://schemas.microsoft.com/office/drawing/2010/main">
                                <a:noFill/>
                              </a14:hiddenFill>
                            </a:ext>
                          </a:extLst>
                        </wps:spPr>
                        <wps:bodyPr/>
                      </wps:wsp>
                      <wps:wsp>
                        <wps:cNvPr id="6" name="Text Box 18"/>
                        <wps:cNvSpPr txBox="1">
                          <a:spLocks noChangeArrowheads="1"/>
                        </wps:cNvSpPr>
                        <wps:spPr bwMode="auto">
                          <a:xfrm>
                            <a:off x="7404" y="5751"/>
                            <a:ext cx="1761" cy="1465"/>
                          </a:xfrm>
                          <a:prstGeom prst="rect">
                            <a:avLst/>
                          </a:prstGeom>
                          <a:solidFill>
                            <a:schemeClr val="accent2">
                              <a:lumMod val="20000"/>
                              <a:lumOff val="80000"/>
                            </a:schemeClr>
                          </a:solidFill>
                          <a:ln w="9525">
                            <a:solidFill>
                              <a:schemeClr val="tx1">
                                <a:lumMod val="65000"/>
                                <a:lumOff val="35000"/>
                              </a:schemeClr>
                            </a:solidFill>
                            <a:round/>
                            <a:headEnd/>
                            <a:tailEnd/>
                          </a:ln>
                        </wps:spPr>
                        <wps:txbx>
                          <w:txbxContent>
                            <w:p w14:paraId="20828A0A" w14:textId="77777777" w:rsidR="00F05345" w:rsidRDefault="00F05345" w:rsidP="00EE4379">
                              <w:pPr>
                                <w:jc w:val="center"/>
                                <w:rPr>
                                  <w:rFonts w:cs="Arial"/>
                                </w:rPr>
                              </w:pPr>
                              <w:r>
                                <w:rPr>
                                  <w:rFonts w:cs="Arial"/>
                                </w:rPr>
                                <w:t>Vertrouwens-</w:t>
                              </w:r>
                            </w:p>
                            <w:p w14:paraId="4AF67660" w14:textId="77777777" w:rsidR="00F05345" w:rsidRDefault="00F05345" w:rsidP="00EE4379">
                              <w:pPr>
                                <w:jc w:val="center"/>
                                <w:rPr>
                                  <w:rFonts w:cs="Arial"/>
                                </w:rPr>
                              </w:pPr>
                              <w:proofErr w:type="gramStart"/>
                              <w:r>
                                <w:rPr>
                                  <w:rFonts w:cs="Arial"/>
                                </w:rPr>
                                <w:t>persoon</w:t>
                              </w:r>
                              <w:proofErr w:type="gramEnd"/>
                            </w:p>
                          </w:txbxContent>
                        </wps:txbx>
                        <wps:bodyPr rot="0" vert="horz" wrap="square" lIns="91440" tIns="45720" rIns="91440" bIns="45720" anchor="ctr" anchorCtr="0" upright="1">
                          <a:noAutofit/>
                        </wps:bodyPr>
                      </wps:wsp>
                      <wps:wsp>
                        <wps:cNvPr id="7" name="Text Box 19"/>
                        <wps:cNvSpPr txBox="1">
                          <a:spLocks noChangeArrowheads="1"/>
                        </wps:cNvSpPr>
                        <wps:spPr bwMode="auto">
                          <a:xfrm>
                            <a:off x="7391" y="4501"/>
                            <a:ext cx="1780" cy="900"/>
                          </a:xfrm>
                          <a:prstGeom prst="rect">
                            <a:avLst/>
                          </a:prstGeom>
                          <a:solidFill>
                            <a:schemeClr val="accent2">
                              <a:lumMod val="20000"/>
                              <a:lumOff val="80000"/>
                            </a:schemeClr>
                          </a:solidFill>
                          <a:ln w="9525">
                            <a:solidFill>
                              <a:schemeClr val="tx1">
                                <a:lumMod val="65000"/>
                                <a:lumOff val="35000"/>
                              </a:schemeClr>
                            </a:solidFill>
                            <a:miter lim="800000"/>
                            <a:headEnd/>
                            <a:tailEnd/>
                          </a:ln>
                        </wps:spPr>
                        <wps:txbx>
                          <w:txbxContent>
                            <w:p w14:paraId="5C16B350" w14:textId="77777777" w:rsidR="00F05345" w:rsidRPr="00672A8C" w:rsidRDefault="00F05345" w:rsidP="00F81CA1">
                              <w:pPr>
                                <w:jc w:val="center"/>
                                <w:rPr>
                                  <w:rFonts w:cs="Arial"/>
                                  <w:lang w:val="pt-PT"/>
                                </w:rPr>
                              </w:pPr>
                              <w:proofErr w:type="spellStart"/>
                              <w:r>
                                <w:rPr>
                                  <w:rFonts w:cs="Arial"/>
                                  <w:lang w:val="pt-PT"/>
                                </w:rPr>
                                <w:t>Algemene</w:t>
                              </w:r>
                              <w:proofErr w:type="spellEnd"/>
                              <w:r>
                                <w:rPr>
                                  <w:rFonts w:cs="Arial"/>
                                  <w:lang w:val="pt-PT"/>
                                </w:rPr>
                                <w:t xml:space="preserve"> </w:t>
                              </w:r>
                              <w:proofErr w:type="spellStart"/>
                              <w:r>
                                <w:rPr>
                                  <w:rFonts w:cs="Arial"/>
                                  <w:lang w:val="pt-PT"/>
                                </w:rPr>
                                <w:t>Leden</w:t>
                              </w:r>
                              <w:proofErr w:type="spellEnd"/>
                              <w:r>
                                <w:rPr>
                                  <w:rFonts w:cs="Arial"/>
                                  <w:lang w:val="pt-PT"/>
                                </w:rPr>
                                <w:t xml:space="preserve"> </w:t>
                              </w:r>
                              <w:proofErr w:type="spellStart"/>
                              <w:r>
                                <w:rPr>
                                  <w:rFonts w:cs="Arial"/>
                                  <w:lang w:val="pt-PT"/>
                                </w:rPr>
                                <w:t>Vergadering</w:t>
                              </w:r>
                              <w:proofErr w:type="spellEnd"/>
                            </w:p>
                          </w:txbxContent>
                        </wps:txbx>
                        <wps:bodyPr rot="0" vert="horz" wrap="square" lIns="91440" tIns="45720" rIns="91440" bIns="45720" anchor="ctr" anchorCtr="0" upright="1">
                          <a:noAutofit/>
                        </wps:bodyPr>
                      </wps:wsp>
                      <wps:wsp>
                        <wps:cNvPr id="8" name="AutoShape 20"/>
                        <wps:cNvCnPr>
                          <a:cxnSpLocks noChangeShapeType="1"/>
                          <a:stCxn id="7" idx="1"/>
                          <a:endCxn id="3" idx="3"/>
                        </wps:cNvCnPr>
                        <wps:spPr bwMode="auto">
                          <a:xfrm flipH="1" flipV="1">
                            <a:off x="6806" y="4951"/>
                            <a:ext cx="585" cy="0"/>
                          </a:xfrm>
                          <a:prstGeom prst="straightConnector1">
                            <a:avLst/>
                          </a:prstGeom>
                          <a:noFill/>
                          <a:ln w="9525">
                            <a:solidFill>
                              <a:schemeClr val="bg1"/>
                            </a:solidFill>
                            <a:round/>
                            <a:headEnd/>
                            <a:tailEnd/>
                          </a:ln>
                          <a:extLst>
                            <a:ext uri="{909E8E84-426E-40DD-AFC4-6F175D3DCCD1}">
                              <a14:hiddenFill xmlns:a14="http://schemas.microsoft.com/office/drawing/2010/main">
                                <a:noFill/>
                              </a14:hiddenFill>
                            </a:ext>
                          </a:extLst>
                        </wps:spPr>
                        <wps:bodyPr/>
                      </wps:wsp>
                      <wps:wsp>
                        <wps:cNvPr id="9" name="AutoShape 21"/>
                        <wps:cNvCnPr>
                          <a:cxnSpLocks noChangeShapeType="1"/>
                          <a:stCxn id="6" idx="1"/>
                          <a:endCxn id="4" idx="3"/>
                        </wps:cNvCnPr>
                        <wps:spPr bwMode="auto">
                          <a:xfrm flipH="1" flipV="1">
                            <a:off x="6806" y="6481"/>
                            <a:ext cx="598" cy="3"/>
                          </a:xfrm>
                          <a:prstGeom prst="straightConnector1">
                            <a:avLst/>
                          </a:prstGeom>
                          <a:noFill/>
                          <a:ln w="9525">
                            <a:solidFill>
                              <a:schemeClr val="bg1"/>
                            </a:solidFill>
                            <a:round/>
                            <a:headEnd/>
                            <a:tailEnd/>
                          </a:ln>
                          <a:extLst>
                            <a:ext uri="{909E8E84-426E-40DD-AFC4-6F175D3DCCD1}">
                              <a14:hiddenFill xmlns:a14="http://schemas.microsoft.com/office/drawing/2010/main">
                                <a:noFill/>
                              </a14:hiddenFill>
                            </a:ext>
                          </a:extLst>
                        </wps:spPr>
                        <wps:bodyPr/>
                      </wps:wsp>
                      <wps:wsp>
                        <wps:cNvPr id="10" name="AutoShape 22"/>
                        <wps:cNvCnPr>
                          <a:cxnSpLocks noChangeShapeType="1"/>
                          <a:stCxn id="6" idx="0"/>
                          <a:endCxn id="7" idx="2"/>
                        </wps:cNvCnPr>
                        <wps:spPr bwMode="auto">
                          <a:xfrm flipH="1" flipV="1">
                            <a:off x="8281" y="5401"/>
                            <a:ext cx="4" cy="350"/>
                          </a:xfrm>
                          <a:prstGeom prst="straightConnector1">
                            <a:avLst/>
                          </a:prstGeom>
                          <a:noFill/>
                          <a:ln w="9525">
                            <a:solidFill>
                              <a:schemeClr val="bg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260FFA" id="Group 13" o:spid="_x0000_s1027" style="position:absolute;left:0;text-align:left;margin-left:-71.4pt;margin-top:35.65pt;width:620.45pt;height:219.3pt;z-index:251663360" coordorigin="354,4241" coordsize="12409,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">
                <o:lock v:ext="edit" aspectratio="t"/>
                <v:rect id="AutoShape 14" o:spid="_x0000_s1028" style="position:absolute;left:354;top:4241;width:12409;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" fillcolor="#263b57" strokecolor="#5a5a5a [2109]" strokeweight=".5pt">
                  <o:lock v:ext="edit" aspectratio="t"/>
                </v:rect>
                <v:shape id="Text Box 15" o:spid="_x0000_s1029" type="#_x0000_t202" style="position:absolute;left:4273;top:4501;width:2533;height: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" fillcolor="#f2f2f2 [3052]" strokecolor="#5a5a5a [2109]">
                  <v:stroke joinstyle="round" endcap="square"/>
                  <v:textbox>
                    <w:txbxContent>
                      <w:p w14:paraId="3D028B78" w14:textId="77777777" w:rsidR="00F05345" w:rsidRPr="0089649C" w:rsidRDefault="00F05345" w:rsidP="00EE4379">
                        <w:pPr>
                          <w:jc w:val="center"/>
                          <w:rPr>
                            <w:rFonts w:cs="Arial"/>
                            <w14:textOutline w14:w="9525" w14:cap="rnd" w14:cmpd="sng" w14:algn="ctr">
                              <w14:noFill/>
                              <w14:prstDash w14:val="solid"/>
                              <w14:bevel/>
                            </w14:textOutline>
                          </w:rPr>
                        </w:pPr>
                        <w:r w:rsidRPr="0089649C">
                          <w:rPr>
                            <w:rFonts w:cs="Arial"/>
                            <w14:textOutline w14:w="9525" w14:cap="rnd" w14:cmpd="sng" w14:algn="ctr">
                              <w14:noFill/>
                              <w14:prstDash w14:val="solid"/>
                              <w14:bevel/>
                            </w14:textOutline>
                          </w:rPr>
                          <w:t>Schoolbestuur</w:t>
                        </w:r>
                      </w:p>
                      <w:p w14:paraId="25AD4B85" w14:textId="77777777" w:rsidR="00F05345" w:rsidRPr="0089649C" w:rsidRDefault="00F05345" w:rsidP="00EE4379">
                        <w:pPr>
                          <w:jc w:val="center"/>
                          <w:rPr>
                            <w:rFonts w:cs="Arial"/>
                            <w14:textOutline w14:w="9525" w14:cap="rnd" w14:cmpd="sng" w14:algn="ctr">
                              <w14:noFill/>
                              <w14:prstDash w14:val="solid"/>
                              <w14:bevel/>
                            </w14:textOutline>
                          </w:rPr>
                        </w:pPr>
                      </w:p>
                      <w:p w14:paraId="0436E764" w14:textId="77777777" w:rsidR="00F05345" w:rsidRPr="0089649C" w:rsidRDefault="00F05345" w:rsidP="00EE4379">
                        <w:pPr>
                          <w:jc w:val="center"/>
                          <w:rPr>
                            <w:rFonts w:cs="Arial"/>
                            <w:i/>
                            <w14:textOutline w14:w="9525" w14:cap="rnd" w14:cmpd="sng" w14:algn="ctr">
                              <w14:noFill/>
                              <w14:prstDash w14:val="solid"/>
                              <w14:bevel/>
                            </w14:textOutline>
                          </w:rPr>
                        </w:pPr>
                        <w:r w:rsidRPr="0089649C">
                          <w:rPr>
                            <w:rFonts w:cs="Arial"/>
                            <w:i/>
                            <w14:textOutline w14:w="9525" w14:cap="rnd" w14:cmpd="sng" w14:algn="ctr">
                              <w14:noFill/>
                              <w14:prstDash w14:val="solid"/>
                              <w14:bevel/>
                            </w14:textOutline>
                          </w:rPr>
                          <w:t>Werkgever</w:t>
                        </w:r>
                      </w:p>
                      <w:p w14:paraId="49579209" w14:textId="77777777" w:rsidR="00F05345" w:rsidRPr="0089649C" w:rsidRDefault="00F05345" w:rsidP="00EE4379">
                        <w:pPr>
                          <w:jc w:val="center"/>
                          <w:rPr>
                            <w:rFonts w:cs="Arial"/>
                            <w:i/>
                            <w14:textOutline w14:w="9525" w14:cap="rnd" w14:cmpd="sng" w14:algn="ctr">
                              <w14:noFill/>
                              <w14:prstDash w14:val="solid"/>
                              <w14:bevel/>
                            </w14:textOutline>
                          </w:rPr>
                        </w:pPr>
                      </w:p>
                    </w:txbxContent>
                  </v:textbox>
                </v:shape>
                <v:shape id="Text Box 16" o:spid="_x0000_s1030" type="#_x0000_t202" style="position:absolute;left:4273;top:5761;width:2533;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" fillcolor="#f2f2f2 [3052]" strokecolor="#5a5a5a [2109]">
                  <v:textbox>
                    <w:txbxContent>
                      <w:p w14:paraId="386AC969" w14:textId="77777777" w:rsidR="00F05345" w:rsidRDefault="00F05345" w:rsidP="00EE4379">
                        <w:pPr>
                          <w:jc w:val="center"/>
                          <w:rPr>
                            <w:rFonts w:cs="Arial"/>
                          </w:rPr>
                        </w:pPr>
                        <w:r>
                          <w:rPr>
                            <w:rFonts w:cs="Arial"/>
                          </w:rPr>
                          <w:t>Directeur/coördinator</w:t>
                        </w:r>
                      </w:p>
                      <w:p w14:paraId="73BD89E6" w14:textId="77777777" w:rsidR="00F05345" w:rsidRDefault="00F05345" w:rsidP="00EE4379">
                        <w:pPr>
                          <w:jc w:val="center"/>
                          <w:rPr>
                            <w:rFonts w:cs="Arial"/>
                          </w:rPr>
                        </w:pPr>
                        <w:r>
                          <w:rPr>
                            <w:rFonts w:cs="Arial"/>
                          </w:rPr>
                          <w:t>&amp;</w:t>
                        </w:r>
                      </w:p>
                      <w:p w14:paraId="496024B4" w14:textId="77777777" w:rsidR="00F05345" w:rsidRPr="002B59AD" w:rsidRDefault="00F05345" w:rsidP="00EE4379">
                        <w:pPr>
                          <w:jc w:val="center"/>
                          <w:rPr>
                            <w:rFonts w:cs="Arial"/>
                          </w:rPr>
                        </w:pPr>
                        <w:r w:rsidRPr="002B59AD">
                          <w:rPr>
                            <w:rFonts w:cs="Arial"/>
                          </w:rPr>
                          <w:t>Vrijwilligers</w:t>
                        </w:r>
                      </w:p>
                      <w:p w14:paraId="086CF9D1" w14:textId="77777777" w:rsidR="00F05345" w:rsidRDefault="00F05345" w:rsidP="00EE4379">
                        <w:pPr>
                          <w:jc w:val="center"/>
                          <w:rPr>
                            <w:rFonts w:cs="Arial"/>
                          </w:rPr>
                        </w:pPr>
                      </w:p>
                      <w:p w14:paraId="57B87408" w14:textId="77777777" w:rsidR="00F05345" w:rsidRDefault="00F05345" w:rsidP="00EE4379">
                        <w:pPr>
                          <w:jc w:val="center"/>
                          <w:rPr>
                            <w:rFonts w:cs="Arial"/>
                            <w:i/>
                          </w:rPr>
                        </w:pPr>
                        <w:r>
                          <w:rPr>
                            <w:rFonts w:cs="Arial"/>
                            <w:i/>
                          </w:rPr>
                          <w:t>Werknemers</w:t>
                        </w:r>
                      </w:p>
                    </w:txbxContent>
                  </v:textbox>
                </v:shape>
                <v:line id="Line 17" o:spid="_x0000_s1031" style="position:absolute;visibility:visible;mso-wrap-style:square" from="5540,5401" to="5540,5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" strokecolor="white [3212]"/>
                <v:shape id="Text Box 18" o:spid="_x0000_s1032" type="#_x0000_t202" style="position:absolute;left:7404;top:5751;width:1761;height:1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" fillcolor="#fbe4d5 [661]" strokecolor="#5a5a5a [2109]">
                  <v:stroke joinstyle="round"/>
                  <v:textbox>
                    <w:txbxContent>
                      <w:p w14:paraId="20828A0A" w14:textId="77777777" w:rsidR="00F05345" w:rsidRDefault="00F05345" w:rsidP="00EE4379">
                        <w:pPr>
                          <w:jc w:val="center"/>
                          <w:rPr>
                            <w:rFonts w:cs="Arial"/>
                          </w:rPr>
                        </w:pPr>
                        <w:r>
                          <w:rPr>
                            <w:rFonts w:cs="Arial"/>
                          </w:rPr>
                          <w:t>Vertrouwens-</w:t>
                        </w:r>
                      </w:p>
                      <w:p w14:paraId="4AF67660" w14:textId="77777777" w:rsidR="00F05345" w:rsidRDefault="00F05345" w:rsidP="00EE4379">
                        <w:pPr>
                          <w:jc w:val="center"/>
                          <w:rPr>
                            <w:rFonts w:cs="Arial"/>
                          </w:rPr>
                        </w:pPr>
                        <w:r>
                          <w:rPr>
                            <w:rFonts w:cs="Arial"/>
                          </w:rPr>
                          <w:t>persoon</w:t>
                        </w:r>
                      </w:p>
                    </w:txbxContent>
                  </v:textbox>
                </v:shape>
                <v:shape id="Text Box 19" o:spid="_x0000_s1033" type="#_x0000_t202" style="position:absolute;left:7391;top:4501;width:1780;height: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" fillcolor="#fbe4d5 [661]" strokecolor="#5a5a5a [2109]">
                  <v:textbox>
                    <w:txbxContent>
                      <w:p w14:paraId="5C16B350" w14:textId="77777777" w:rsidR="00F05345" w:rsidRPr="00672A8C" w:rsidRDefault="00F05345" w:rsidP="00F81CA1">
                        <w:pPr>
                          <w:jc w:val="center"/>
                          <w:rPr>
                            <w:rFonts w:cs="Arial"/>
                            <w:lang w:val="pt-PT"/>
                          </w:rPr>
                        </w:pPr>
                        <w:r>
                          <w:rPr>
                            <w:rFonts w:cs="Arial"/>
                            <w:lang w:val="pt-PT"/>
                          </w:rPr>
                          <w:t>Algemene Leden Vergadering</w:t>
                        </w:r>
                      </w:p>
                    </w:txbxContent>
                  </v:textbox>
                </v:shape>
                <v:shapetype id="_x0000_t32" coordsize="21600,21600" o:spt="32" o:oned="t" path="m,l21600,21600e" filled="f">
                  <v:path arrowok="t" fillok="f" o:connecttype="none"/>
                  <o:lock v:ext="edit" shapetype="t"/>
                </v:shapetype>
                <v:shape id="AutoShape 20" o:spid="_x0000_s1034" type="#_x0000_t32" style="position:absolute;left:6806;top:4951;width:585;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" strokecolor="white [3212]"/>
                <v:shape id="AutoShape 21" o:spid="_x0000_s1035" type="#_x0000_t32" style="position:absolute;left:6806;top:6481;width:598;height: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" strokecolor="white [3212]"/>
                <v:shape id="AutoShape 22" o:spid="_x0000_s1036" type="#_x0000_t32" style="position:absolute;left:8281;top:5401;width:4;height:35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" strokecolor="white [3212]"/>
              </v:group>
            </w:pict>
          </mc:Fallback>
        </mc:AlternateContent>
      </w:r>
      <w:r w:rsidR="00BC3996" w:rsidRPr="00EE4379">
        <w:t>Schoolorganigram</w:t>
      </w:r>
      <w:bookmarkEnd w:id="26"/>
      <w:bookmarkEnd w:id="27"/>
      <w:bookmarkEnd w:id="28"/>
      <w:bookmarkEnd w:id="29"/>
      <w:bookmarkEnd w:id="30"/>
      <w:bookmarkEnd w:id="31"/>
      <w:bookmarkEnd w:id="32"/>
      <w:bookmarkEnd w:id="33"/>
      <w:bookmarkEnd w:id="34"/>
      <w:r w:rsidR="007311AD">
        <w:br/>
      </w:r>
    </w:p>
    <w:p w14:paraId="24F1D2BF" w14:textId="3EDCFA3D" w:rsidR="00EE4379" w:rsidRDefault="00EE4379" w:rsidP="00823C68">
      <w:pPr>
        <w:pStyle w:val="BodyText"/>
        <w:jc w:val="center"/>
      </w:pPr>
    </w:p>
    <w:p w14:paraId="6C2EBE5A" w14:textId="77777777" w:rsidR="00924F3B" w:rsidRDefault="00924F3B" w:rsidP="00823C68">
      <w:pPr>
        <w:pStyle w:val="BodyText"/>
        <w:jc w:val="center"/>
      </w:pPr>
    </w:p>
    <w:p w14:paraId="58498226" w14:textId="77777777" w:rsidR="00924F3B" w:rsidRDefault="00924F3B" w:rsidP="00823C68">
      <w:pPr>
        <w:pStyle w:val="BodyText"/>
        <w:jc w:val="center"/>
      </w:pPr>
    </w:p>
    <w:p w14:paraId="1712C499" w14:textId="77777777" w:rsidR="00924F3B" w:rsidRDefault="00924F3B" w:rsidP="00823C68">
      <w:pPr>
        <w:pStyle w:val="BodyText"/>
        <w:jc w:val="center"/>
      </w:pPr>
    </w:p>
    <w:p w14:paraId="460CDE6C" w14:textId="77777777" w:rsidR="00924F3B" w:rsidRDefault="00924F3B" w:rsidP="00823C68">
      <w:pPr>
        <w:pStyle w:val="BodyText"/>
        <w:jc w:val="center"/>
      </w:pPr>
    </w:p>
    <w:p w14:paraId="76BDC1F4" w14:textId="77777777" w:rsidR="00924F3B" w:rsidRDefault="00924F3B" w:rsidP="00823C68">
      <w:pPr>
        <w:pStyle w:val="BodyText"/>
        <w:jc w:val="center"/>
      </w:pPr>
    </w:p>
    <w:p w14:paraId="68C69CFB" w14:textId="77777777" w:rsidR="00924F3B" w:rsidRDefault="00924F3B" w:rsidP="00823C68">
      <w:pPr>
        <w:pStyle w:val="BodyText"/>
        <w:jc w:val="center"/>
      </w:pPr>
    </w:p>
    <w:p w14:paraId="26814664" w14:textId="77777777" w:rsidR="00924F3B" w:rsidRDefault="00924F3B" w:rsidP="00823C68">
      <w:pPr>
        <w:pStyle w:val="BodyText"/>
        <w:jc w:val="center"/>
      </w:pPr>
    </w:p>
    <w:p w14:paraId="487631CF" w14:textId="77777777" w:rsidR="00924F3B" w:rsidRDefault="00924F3B" w:rsidP="00823C68">
      <w:pPr>
        <w:pStyle w:val="BodyText"/>
        <w:jc w:val="center"/>
      </w:pPr>
    </w:p>
    <w:p w14:paraId="7961B6F9" w14:textId="39A87A81" w:rsidR="00924F3B" w:rsidRDefault="00924F3B" w:rsidP="00823C68">
      <w:pPr>
        <w:pStyle w:val="BodyText"/>
        <w:jc w:val="center"/>
      </w:pPr>
    </w:p>
    <w:p w14:paraId="0F7071DF" w14:textId="77777777" w:rsidR="00D873F8" w:rsidRDefault="00D873F8" w:rsidP="00823C68">
      <w:pPr>
        <w:pStyle w:val="BodyText"/>
        <w:jc w:val="center"/>
      </w:pPr>
    </w:p>
    <w:p w14:paraId="34B57A6D" w14:textId="77777777" w:rsidR="00EE4379" w:rsidRDefault="00EE4379" w:rsidP="00EE4379">
      <w:pPr>
        <w:pStyle w:val="Kop2"/>
      </w:pPr>
      <w:bookmarkStart w:id="35" w:name="_Toc496192288"/>
      <w:bookmarkStart w:id="36" w:name="_Toc22642960"/>
      <w:bookmarkStart w:id="37" w:name="_Toc149464777"/>
      <w:bookmarkStart w:id="38" w:name="_Toc149467042"/>
      <w:r>
        <w:t xml:space="preserve">Wie </w:t>
      </w:r>
      <w:r w:rsidRPr="00EE4379">
        <w:t>is</w:t>
      </w:r>
      <w:r>
        <w:t xml:space="preserve"> wie?</w:t>
      </w:r>
      <w:bookmarkEnd w:id="35"/>
      <w:bookmarkEnd w:id="36"/>
      <w:bookmarkEnd w:id="37"/>
      <w:bookmarkEnd w:id="38"/>
    </w:p>
    <w:p w14:paraId="312666C3" w14:textId="0D1960B5" w:rsidR="00BC3996" w:rsidRPr="00F81CA1" w:rsidRDefault="00BC3996" w:rsidP="007C673E">
      <w:pPr>
        <w:pStyle w:val="BodyText"/>
        <w:rPr>
          <w:b/>
        </w:rPr>
      </w:pPr>
      <w:r w:rsidRPr="007560AF">
        <w:t xml:space="preserve">Ons team </w:t>
      </w:r>
      <w:r w:rsidR="00B76752">
        <w:t xml:space="preserve">(bestuur en leerkrachten) </w:t>
      </w:r>
      <w:r w:rsidRPr="007560AF">
        <w:t xml:space="preserve">bestaat uit de volgende </w:t>
      </w:r>
      <w:r w:rsidR="00B76752">
        <w:t>personen:</w:t>
      </w:r>
    </w:p>
    <w:tbl>
      <w:tblPr>
        <w:tblStyle w:val="Rastertabel1licht1"/>
        <w:tblpPr w:leftFromText="141" w:rightFromText="141" w:vertAnchor="text"/>
        <w:tblW w:w="0" w:type="auto"/>
        <w:tblLook w:val="00A0" w:firstRow="1" w:lastRow="0" w:firstColumn="1" w:lastColumn="0" w:noHBand="0" w:noVBand="0"/>
      </w:tblPr>
      <w:tblGrid>
        <w:gridCol w:w="3060"/>
        <w:gridCol w:w="3510"/>
      </w:tblGrid>
      <w:tr w:rsidR="00BC3996" w:rsidRPr="00F81CA1" w14:paraId="3A3DBA9A" w14:textId="77777777" w:rsidTr="00F81C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29412567" w14:textId="77777777" w:rsidR="00BC3996" w:rsidRPr="00F81CA1" w:rsidRDefault="00F81CA1" w:rsidP="00F81CA1">
            <w:pPr>
              <w:pStyle w:val="BodyText"/>
              <w:spacing w:after="0"/>
              <w:rPr>
                <w:bCs w:val="0"/>
              </w:rPr>
            </w:pPr>
            <w:r w:rsidRPr="00F81CA1">
              <w:rPr>
                <w:bCs w:val="0"/>
              </w:rPr>
              <w:t>Bestuur</w:t>
            </w:r>
          </w:p>
        </w:tc>
        <w:tc>
          <w:tcPr>
            <w:tcW w:w="3510" w:type="dxa"/>
          </w:tcPr>
          <w:p w14:paraId="43449CBC" w14:textId="77777777" w:rsidR="00BC3996" w:rsidRPr="00F81CA1" w:rsidRDefault="00BC3996" w:rsidP="00F81CA1">
            <w:pPr>
              <w:pStyle w:val="BodyText"/>
              <w:spacing w:after="0"/>
              <w:cnfStyle w:val="100000000000" w:firstRow="1" w:lastRow="0" w:firstColumn="0" w:lastColumn="0" w:oddVBand="0" w:evenVBand="0" w:oddHBand="0" w:evenHBand="0" w:firstRowFirstColumn="0" w:firstRowLastColumn="0" w:lastRowFirstColumn="0" w:lastRowLastColumn="0"/>
              <w:rPr>
                <w:bCs w:val="0"/>
              </w:rPr>
            </w:pPr>
            <w:r w:rsidRPr="00F81CA1">
              <w:rPr>
                <w:bCs w:val="0"/>
              </w:rPr>
              <w:t>Naam</w:t>
            </w:r>
          </w:p>
        </w:tc>
      </w:tr>
      <w:tr w:rsidR="00BC3996" w:rsidRPr="007560AF" w14:paraId="18157559" w14:textId="77777777" w:rsidTr="00F81CA1">
        <w:trPr>
          <w:trHeight w:val="225"/>
        </w:trPr>
        <w:tc>
          <w:tcPr>
            <w:cnfStyle w:val="001000000000" w:firstRow="0" w:lastRow="0" w:firstColumn="1" w:lastColumn="0" w:oddVBand="0" w:evenVBand="0" w:oddHBand="0" w:evenHBand="0" w:firstRowFirstColumn="0" w:firstRowLastColumn="0" w:lastRowFirstColumn="0" w:lastRowLastColumn="0"/>
            <w:tcW w:w="3060" w:type="dxa"/>
          </w:tcPr>
          <w:p w14:paraId="6D2C8BC5" w14:textId="77777777" w:rsidR="00BC3996" w:rsidRPr="00F81CA1" w:rsidRDefault="00BC3996" w:rsidP="00F81CA1">
            <w:pPr>
              <w:pStyle w:val="BodyText"/>
              <w:spacing w:after="0"/>
              <w:rPr>
                <w:b w:val="0"/>
                <w:bCs w:val="0"/>
              </w:rPr>
            </w:pPr>
            <w:r w:rsidRPr="00F81CA1">
              <w:rPr>
                <w:b w:val="0"/>
                <w:bCs w:val="0"/>
              </w:rPr>
              <w:t>Voorzitter</w:t>
            </w:r>
          </w:p>
        </w:tc>
        <w:tc>
          <w:tcPr>
            <w:tcW w:w="3510" w:type="dxa"/>
          </w:tcPr>
          <w:p w14:paraId="60FAFEFF" w14:textId="3CE8CD0F" w:rsidR="00BC3996" w:rsidRPr="007560AF" w:rsidRDefault="00D9038F" w:rsidP="00F81CA1">
            <w:pPr>
              <w:pStyle w:val="BodyText"/>
              <w:spacing w:after="0"/>
              <w:cnfStyle w:val="000000000000" w:firstRow="0" w:lastRow="0" w:firstColumn="0" w:lastColumn="0" w:oddVBand="0" w:evenVBand="0" w:oddHBand="0" w:evenHBand="0" w:firstRowFirstColumn="0" w:firstRowLastColumn="0" w:lastRowFirstColumn="0" w:lastRowLastColumn="0"/>
            </w:pPr>
            <w:r>
              <w:t>Ivo van Haren</w:t>
            </w:r>
          </w:p>
        </w:tc>
      </w:tr>
      <w:tr w:rsidR="00BC3996" w:rsidRPr="007560AF" w14:paraId="47864F86" w14:textId="77777777" w:rsidTr="00F81CA1">
        <w:tc>
          <w:tcPr>
            <w:cnfStyle w:val="001000000000" w:firstRow="0" w:lastRow="0" w:firstColumn="1" w:lastColumn="0" w:oddVBand="0" w:evenVBand="0" w:oddHBand="0" w:evenHBand="0" w:firstRowFirstColumn="0" w:firstRowLastColumn="0" w:lastRowFirstColumn="0" w:lastRowLastColumn="0"/>
            <w:tcW w:w="3060" w:type="dxa"/>
          </w:tcPr>
          <w:p w14:paraId="0A43A2B7" w14:textId="77777777" w:rsidR="00BC3996" w:rsidRPr="00F81CA1" w:rsidRDefault="00BC3996" w:rsidP="00F81CA1">
            <w:pPr>
              <w:pStyle w:val="BodyText"/>
              <w:spacing w:after="0"/>
              <w:rPr>
                <w:b w:val="0"/>
                <w:bCs w:val="0"/>
              </w:rPr>
            </w:pPr>
            <w:r w:rsidRPr="00F81CA1">
              <w:rPr>
                <w:b w:val="0"/>
                <w:bCs w:val="0"/>
              </w:rPr>
              <w:t>Penningmeester</w:t>
            </w:r>
          </w:p>
        </w:tc>
        <w:tc>
          <w:tcPr>
            <w:tcW w:w="3510" w:type="dxa"/>
          </w:tcPr>
          <w:p w14:paraId="5FC5EF9D" w14:textId="3531ED6A" w:rsidR="00BC3996" w:rsidRPr="007560AF" w:rsidRDefault="00DF3A2D" w:rsidP="00F81CA1">
            <w:pPr>
              <w:pStyle w:val="BodyText"/>
              <w:spacing w:after="0"/>
              <w:cnfStyle w:val="000000000000" w:firstRow="0" w:lastRow="0" w:firstColumn="0" w:lastColumn="0" w:oddVBand="0" w:evenVBand="0" w:oddHBand="0" w:evenHBand="0" w:firstRowFirstColumn="0" w:firstRowLastColumn="0" w:lastRowFirstColumn="0" w:lastRowLastColumn="0"/>
            </w:pPr>
            <w:r>
              <w:t>Joep Vonk</w:t>
            </w:r>
          </w:p>
        </w:tc>
      </w:tr>
      <w:tr w:rsidR="00BC3996" w:rsidRPr="007560AF" w14:paraId="16F2D9CC" w14:textId="77777777" w:rsidTr="00F81CA1">
        <w:tc>
          <w:tcPr>
            <w:cnfStyle w:val="001000000000" w:firstRow="0" w:lastRow="0" w:firstColumn="1" w:lastColumn="0" w:oddVBand="0" w:evenVBand="0" w:oddHBand="0" w:evenHBand="0" w:firstRowFirstColumn="0" w:firstRowLastColumn="0" w:lastRowFirstColumn="0" w:lastRowLastColumn="0"/>
            <w:tcW w:w="3060" w:type="dxa"/>
          </w:tcPr>
          <w:p w14:paraId="06A59A54" w14:textId="2F0F3A97" w:rsidR="00BC3996" w:rsidRPr="00F81CA1" w:rsidRDefault="00215DFA" w:rsidP="00F81CA1">
            <w:pPr>
              <w:pStyle w:val="BodyText"/>
              <w:spacing w:after="0"/>
              <w:rPr>
                <w:b w:val="0"/>
                <w:bCs w:val="0"/>
                <w:iCs/>
              </w:rPr>
            </w:pPr>
            <w:r>
              <w:rPr>
                <w:b w:val="0"/>
                <w:bCs w:val="0"/>
                <w:iCs/>
              </w:rPr>
              <w:t>Secretaris/</w:t>
            </w:r>
            <w:r w:rsidR="00D873F8">
              <w:rPr>
                <w:b w:val="0"/>
                <w:bCs w:val="0"/>
                <w:iCs/>
              </w:rPr>
              <w:t xml:space="preserve"> </w:t>
            </w:r>
            <w:r w:rsidR="00981A3A">
              <w:rPr>
                <w:b w:val="0"/>
                <w:bCs w:val="0"/>
                <w:iCs/>
              </w:rPr>
              <w:t>Activiteiten</w:t>
            </w:r>
          </w:p>
        </w:tc>
        <w:tc>
          <w:tcPr>
            <w:tcW w:w="3510" w:type="dxa"/>
          </w:tcPr>
          <w:p w14:paraId="1A1E4968" w14:textId="77777777" w:rsidR="00BC3996" w:rsidRPr="007560AF" w:rsidRDefault="00F76E46" w:rsidP="00F81CA1">
            <w:pPr>
              <w:pStyle w:val="BodyText"/>
              <w:spacing w:after="0"/>
              <w:cnfStyle w:val="000000000000" w:firstRow="0" w:lastRow="0" w:firstColumn="0" w:lastColumn="0" w:oddVBand="0" w:evenVBand="0" w:oddHBand="0" w:evenHBand="0" w:firstRowFirstColumn="0" w:firstRowLastColumn="0" w:lastRowFirstColumn="0" w:lastRowLastColumn="0"/>
            </w:pPr>
            <w:r>
              <w:t xml:space="preserve">Johan </w:t>
            </w:r>
            <w:proofErr w:type="spellStart"/>
            <w:r>
              <w:t>Boerekamp</w:t>
            </w:r>
            <w:proofErr w:type="spellEnd"/>
          </w:p>
        </w:tc>
      </w:tr>
      <w:tr w:rsidR="002261DB" w:rsidRPr="007560AF" w14:paraId="7F30B4AD" w14:textId="77777777" w:rsidTr="00F81CA1">
        <w:tc>
          <w:tcPr>
            <w:cnfStyle w:val="001000000000" w:firstRow="0" w:lastRow="0" w:firstColumn="1" w:lastColumn="0" w:oddVBand="0" w:evenVBand="0" w:oddHBand="0" w:evenHBand="0" w:firstRowFirstColumn="0" w:firstRowLastColumn="0" w:lastRowFirstColumn="0" w:lastRowLastColumn="0"/>
            <w:tcW w:w="3060" w:type="dxa"/>
          </w:tcPr>
          <w:p w14:paraId="238FAF47" w14:textId="76478C3E" w:rsidR="002261DB" w:rsidRPr="00F81CA1" w:rsidRDefault="002261DB" w:rsidP="00057F74">
            <w:pPr>
              <w:pStyle w:val="BodyText"/>
              <w:spacing w:after="0"/>
              <w:rPr>
                <w:b w:val="0"/>
                <w:bCs w:val="0"/>
              </w:rPr>
            </w:pPr>
            <w:r w:rsidRPr="00F81CA1">
              <w:rPr>
                <w:b w:val="0"/>
                <w:bCs w:val="0"/>
              </w:rPr>
              <w:t>Directeur/</w:t>
            </w:r>
            <w:r w:rsidR="00D873F8">
              <w:rPr>
                <w:b w:val="0"/>
                <w:bCs w:val="0"/>
              </w:rPr>
              <w:t xml:space="preserve"> </w:t>
            </w:r>
            <w:r w:rsidRPr="00F81CA1">
              <w:rPr>
                <w:b w:val="0"/>
                <w:bCs w:val="0"/>
              </w:rPr>
              <w:t>leerkracht</w:t>
            </w:r>
          </w:p>
        </w:tc>
        <w:tc>
          <w:tcPr>
            <w:tcW w:w="3510" w:type="dxa"/>
          </w:tcPr>
          <w:p w14:paraId="5A440996" w14:textId="77777777" w:rsidR="002261DB" w:rsidRPr="00781A5A" w:rsidRDefault="00F76E46" w:rsidP="00F81CA1">
            <w:pPr>
              <w:pStyle w:val="BodyText"/>
              <w:spacing w:after="0"/>
              <w:cnfStyle w:val="000000000000" w:firstRow="0" w:lastRow="0" w:firstColumn="0" w:lastColumn="0" w:oddVBand="0" w:evenVBand="0" w:oddHBand="0" w:evenHBand="0" w:firstRowFirstColumn="0" w:firstRowLastColumn="0" w:lastRowFirstColumn="0" w:lastRowLastColumn="0"/>
              <w:rPr>
                <w:highlight w:val="yellow"/>
              </w:rPr>
            </w:pPr>
            <w:r w:rsidRPr="00F76E46">
              <w:t>Koen Schyvens</w:t>
            </w:r>
          </w:p>
        </w:tc>
      </w:tr>
      <w:tr w:rsidR="00B76752" w:rsidRPr="007560AF" w14:paraId="6C26C207" w14:textId="77777777" w:rsidTr="00F81CA1">
        <w:tc>
          <w:tcPr>
            <w:cnfStyle w:val="001000000000" w:firstRow="0" w:lastRow="0" w:firstColumn="1" w:lastColumn="0" w:oddVBand="0" w:evenVBand="0" w:oddHBand="0" w:evenHBand="0" w:firstRowFirstColumn="0" w:firstRowLastColumn="0" w:lastRowFirstColumn="0" w:lastRowLastColumn="0"/>
            <w:tcW w:w="3060" w:type="dxa"/>
          </w:tcPr>
          <w:p w14:paraId="14DE9084" w14:textId="545AC9D8" w:rsidR="00B76752" w:rsidRPr="00B76752" w:rsidRDefault="00B76752" w:rsidP="00057F74">
            <w:pPr>
              <w:pStyle w:val="BodyText"/>
              <w:spacing w:after="0"/>
              <w:rPr>
                <w:b w:val="0"/>
                <w:bCs w:val="0"/>
              </w:rPr>
            </w:pPr>
            <w:r w:rsidRPr="00B76752">
              <w:rPr>
                <w:b w:val="0"/>
                <w:bCs w:val="0"/>
              </w:rPr>
              <w:t>Leerkracht</w:t>
            </w:r>
          </w:p>
        </w:tc>
        <w:tc>
          <w:tcPr>
            <w:tcW w:w="3510" w:type="dxa"/>
          </w:tcPr>
          <w:p w14:paraId="395AD193" w14:textId="3038B8C6" w:rsidR="00B76752" w:rsidRPr="00F76E46" w:rsidRDefault="00B76752" w:rsidP="00F81CA1">
            <w:pPr>
              <w:pStyle w:val="BodyText"/>
              <w:spacing w:after="0"/>
              <w:cnfStyle w:val="000000000000" w:firstRow="0" w:lastRow="0" w:firstColumn="0" w:lastColumn="0" w:oddVBand="0" w:evenVBand="0" w:oddHBand="0" w:evenHBand="0" w:firstRowFirstColumn="0" w:firstRowLastColumn="0" w:lastRowFirstColumn="0" w:lastRowLastColumn="0"/>
            </w:pPr>
            <w:r>
              <w:t>Julia Visser</w:t>
            </w:r>
          </w:p>
        </w:tc>
      </w:tr>
    </w:tbl>
    <w:p w14:paraId="0A90545A" w14:textId="77777777" w:rsidR="00BC3996" w:rsidRPr="007560AF" w:rsidRDefault="00BC3996" w:rsidP="00BC3996">
      <w:pPr>
        <w:rPr>
          <w:rFonts w:cs="Calibri"/>
          <w:b/>
          <w:bCs/>
        </w:rPr>
      </w:pPr>
      <w:bookmarkStart w:id="39" w:name="OLE_LINK13"/>
      <w:bookmarkStart w:id="40" w:name="OLE_LINK14"/>
      <w:bookmarkStart w:id="41" w:name="OLE_LINK3"/>
      <w:bookmarkStart w:id="42" w:name="OLE_LINK4"/>
      <w:bookmarkStart w:id="43" w:name="OLE_LINK10"/>
      <w:bookmarkStart w:id="44" w:name="OLE_LINK11"/>
      <w:bookmarkStart w:id="45" w:name="OLE_LINK15"/>
      <w:bookmarkStart w:id="46" w:name="OLE_LINK16"/>
      <w:bookmarkStart w:id="47" w:name="OLE_LINK1"/>
      <w:bookmarkStart w:id="48" w:name="OLE_LINK2"/>
      <w:bookmarkStart w:id="49" w:name="OLE_LINK9"/>
      <w:bookmarkStart w:id="50" w:name="OLE_LINK12"/>
      <w:bookmarkEnd w:id="39"/>
      <w:bookmarkEnd w:id="40"/>
      <w:bookmarkEnd w:id="41"/>
      <w:bookmarkEnd w:id="42"/>
      <w:bookmarkEnd w:id="43"/>
      <w:bookmarkEnd w:id="44"/>
      <w:bookmarkEnd w:id="45"/>
      <w:bookmarkEnd w:id="46"/>
      <w:bookmarkEnd w:id="47"/>
      <w:bookmarkEnd w:id="48"/>
      <w:bookmarkEnd w:id="49"/>
      <w:bookmarkEnd w:id="50"/>
    </w:p>
    <w:p w14:paraId="5E00ABC7" w14:textId="77777777" w:rsidR="00BC3996" w:rsidRPr="00981A3A" w:rsidRDefault="00BC3996" w:rsidP="00BC3996">
      <w:pPr>
        <w:rPr>
          <w:rFonts w:cs="Calibri"/>
          <w:b/>
          <w:bCs/>
          <w:color w:val="FF0000"/>
        </w:rPr>
      </w:pPr>
    </w:p>
    <w:p w14:paraId="5ACADC24" w14:textId="77777777" w:rsidR="00BC3996" w:rsidRPr="00981A3A" w:rsidRDefault="00BC3996" w:rsidP="00BC3996">
      <w:pPr>
        <w:rPr>
          <w:rFonts w:cs="Calibri"/>
          <w:b/>
          <w:bCs/>
          <w:color w:val="FF0000"/>
        </w:rPr>
      </w:pPr>
    </w:p>
    <w:p w14:paraId="336C2BAB" w14:textId="77777777" w:rsidR="00BC3996" w:rsidRPr="007560AF" w:rsidRDefault="00BC3996" w:rsidP="007C673E">
      <w:pPr>
        <w:pStyle w:val="Kop1"/>
      </w:pPr>
      <w:bookmarkStart w:id="51" w:name="_Toc307906861"/>
      <w:bookmarkStart w:id="52" w:name="_Toc534481671"/>
      <w:bookmarkStart w:id="53" w:name="_Toc534482276"/>
      <w:bookmarkStart w:id="54" w:name="_Toc534482328"/>
      <w:bookmarkStart w:id="55" w:name="_Toc496192289"/>
      <w:bookmarkStart w:id="56" w:name="_Toc22642961"/>
      <w:bookmarkStart w:id="57" w:name="_Toc149464778"/>
      <w:bookmarkStart w:id="58" w:name="_Toc149467043"/>
      <w:r w:rsidRPr="007560AF">
        <w:lastRenderedPageBreak/>
        <w:t>Waar de school voor staat</w:t>
      </w:r>
      <w:bookmarkEnd w:id="51"/>
      <w:bookmarkEnd w:id="52"/>
      <w:bookmarkEnd w:id="53"/>
      <w:bookmarkEnd w:id="54"/>
      <w:bookmarkEnd w:id="55"/>
      <w:bookmarkEnd w:id="56"/>
      <w:bookmarkEnd w:id="57"/>
      <w:bookmarkEnd w:id="58"/>
    </w:p>
    <w:p w14:paraId="57D409C0" w14:textId="77777777" w:rsidR="00BC3996" w:rsidRPr="007560AF" w:rsidRDefault="00BC3996" w:rsidP="007C673E">
      <w:pPr>
        <w:pStyle w:val="Kop2"/>
      </w:pPr>
      <w:bookmarkStart w:id="59" w:name="_Toc307906862"/>
      <w:bookmarkStart w:id="60" w:name="_Toc534481672"/>
      <w:bookmarkStart w:id="61" w:name="_Toc534482277"/>
      <w:bookmarkStart w:id="62" w:name="_Toc534482329"/>
      <w:bookmarkStart w:id="63" w:name="_Toc496192290"/>
      <w:bookmarkStart w:id="64" w:name="_Toc22642962"/>
      <w:bookmarkStart w:id="65" w:name="_Toc149464779"/>
      <w:bookmarkStart w:id="66" w:name="_Toc149467044"/>
      <w:r w:rsidRPr="00EE4379">
        <w:t>Missie</w:t>
      </w:r>
      <w:bookmarkEnd w:id="59"/>
      <w:bookmarkEnd w:id="60"/>
      <w:bookmarkEnd w:id="61"/>
      <w:bookmarkEnd w:id="62"/>
      <w:bookmarkEnd w:id="63"/>
      <w:bookmarkEnd w:id="64"/>
      <w:bookmarkEnd w:id="65"/>
      <w:bookmarkEnd w:id="66"/>
    </w:p>
    <w:p w14:paraId="7C86E14A" w14:textId="60853C2C" w:rsidR="00BC3996" w:rsidRPr="007560AF" w:rsidRDefault="00BC3996" w:rsidP="007C673E">
      <w:pPr>
        <w:pStyle w:val="BodyText"/>
      </w:pPr>
      <w:r w:rsidRPr="007560AF">
        <w:t xml:space="preserve">Het geven van Nederlands taalonderwijs aan de </w:t>
      </w:r>
      <w:r w:rsidR="0020680C" w:rsidRPr="007560AF">
        <w:t>Nederlandssprekende</w:t>
      </w:r>
      <w:r w:rsidRPr="007560AF">
        <w:t xml:space="preserve"> leerlingen in Maputo en omstreken, gericht op een eventuele terugkeer naar Nederland dan wel België, staat bij onze school voorop. Met Nederlandssprekend bedoelen we hier kinderen die Nederlands als eerste of als tweede taal hebben</w:t>
      </w:r>
      <w:r w:rsidR="00EC565B" w:rsidRPr="007560AF">
        <w:t xml:space="preserve">, met </w:t>
      </w:r>
      <w:r w:rsidRPr="007560AF">
        <w:t>maximaal twee jaar achterstand op leeftij</w:t>
      </w:r>
      <w:r w:rsidR="00EC565B" w:rsidRPr="007560AF">
        <w:t>dgenoten in Nederland of België</w:t>
      </w:r>
      <w:r w:rsidRPr="007560AF">
        <w:t xml:space="preserve">. Een kind dat de Nederlandse taal goed beheerst zal zich bij terugkeer naar België of Nederland sneller thuis voelen en de draad van het Nederlandstalig onderwijs gemakkelijker oppakken. Om dit te bereiken werkt de school toe naar de Kerndoelen zoals deze door het Nederlands Ministerie van Onderwijs zijn geformuleerd voor de deelvaardigheden van de Nederlandse taal. </w:t>
      </w:r>
    </w:p>
    <w:p w14:paraId="5D7DCC37" w14:textId="1ACE35AF" w:rsidR="00F76E46" w:rsidRPr="00F05345" w:rsidRDefault="00BC3996" w:rsidP="00BC3996">
      <w:pPr>
        <w:rPr>
          <w:rFonts w:asciiTheme="minorHAnsi" w:hAnsiTheme="minorHAnsi" w:cstheme="minorHAnsi"/>
        </w:rPr>
      </w:pPr>
      <w:commentRangeStart w:id="67"/>
      <w:commentRangeStart w:id="68"/>
      <w:r w:rsidRPr="00F05345">
        <w:rPr>
          <w:rFonts w:asciiTheme="minorHAnsi" w:hAnsiTheme="minorHAnsi" w:cstheme="minorHAnsi"/>
        </w:rPr>
        <w:t xml:space="preserve">Bij aanvang van het </w:t>
      </w:r>
      <w:r w:rsidR="00B76752">
        <w:rPr>
          <w:rFonts w:asciiTheme="minorHAnsi" w:hAnsiTheme="minorHAnsi" w:cstheme="minorHAnsi"/>
        </w:rPr>
        <w:t xml:space="preserve">nieuwe </w:t>
      </w:r>
      <w:r w:rsidRPr="00F05345">
        <w:rPr>
          <w:rFonts w:asciiTheme="minorHAnsi" w:hAnsiTheme="minorHAnsi" w:cstheme="minorHAnsi"/>
        </w:rPr>
        <w:t>schooljaar 20</w:t>
      </w:r>
      <w:r w:rsidR="00070A1D">
        <w:rPr>
          <w:rFonts w:asciiTheme="minorHAnsi" w:hAnsiTheme="minorHAnsi" w:cstheme="minorHAnsi"/>
        </w:rPr>
        <w:t>2</w:t>
      </w:r>
      <w:r w:rsidR="00E76D8D">
        <w:rPr>
          <w:rFonts w:asciiTheme="minorHAnsi" w:hAnsiTheme="minorHAnsi" w:cstheme="minorHAnsi"/>
        </w:rPr>
        <w:t>5</w:t>
      </w:r>
      <w:r w:rsidR="001D4417">
        <w:rPr>
          <w:rFonts w:asciiTheme="minorHAnsi" w:hAnsiTheme="minorHAnsi" w:cstheme="minorHAnsi"/>
        </w:rPr>
        <w:t xml:space="preserve"> </w:t>
      </w:r>
      <w:r w:rsidR="00333DE4">
        <w:rPr>
          <w:rFonts w:asciiTheme="minorHAnsi" w:hAnsiTheme="minorHAnsi" w:cstheme="minorHAnsi"/>
        </w:rPr>
        <w:t>–</w:t>
      </w:r>
      <w:r w:rsidR="001D4417">
        <w:rPr>
          <w:rFonts w:asciiTheme="minorHAnsi" w:hAnsiTheme="minorHAnsi" w:cstheme="minorHAnsi"/>
        </w:rPr>
        <w:t xml:space="preserve"> </w:t>
      </w:r>
      <w:r w:rsidR="004F495C" w:rsidRPr="00F05345">
        <w:rPr>
          <w:rFonts w:asciiTheme="minorHAnsi" w:hAnsiTheme="minorHAnsi" w:cstheme="minorHAnsi"/>
        </w:rPr>
        <w:t>20</w:t>
      </w:r>
      <w:r w:rsidR="007E1604" w:rsidRPr="00F05345">
        <w:rPr>
          <w:rFonts w:asciiTheme="minorHAnsi" w:hAnsiTheme="minorHAnsi" w:cstheme="minorHAnsi"/>
        </w:rPr>
        <w:t>2</w:t>
      </w:r>
      <w:r w:rsidR="00E76D8D">
        <w:rPr>
          <w:rFonts w:asciiTheme="minorHAnsi" w:hAnsiTheme="minorHAnsi" w:cstheme="minorHAnsi"/>
        </w:rPr>
        <w:t>6</w:t>
      </w:r>
      <w:r w:rsidR="00333DE4">
        <w:rPr>
          <w:rFonts w:asciiTheme="minorHAnsi" w:hAnsiTheme="minorHAnsi" w:cstheme="minorHAnsi"/>
        </w:rPr>
        <w:t xml:space="preserve"> </w:t>
      </w:r>
      <w:r w:rsidRPr="00F05345">
        <w:rPr>
          <w:rFonts w:asciiTheme="minorHAnsi" w:hAnsiTheme="minorHAnsi" w:cstheme="minorHAnsi"/>
        </w:rPr>
        <w:t>st</w:t>
      </w:r>
      <w:r w:rsidR="00E76D8D">
        <w:rPr>
          <w:rFonts w:asciiTheme="minorHAnsi" w:hAnsiTheme="minorHAnsi" w:cstheme="minorHAnsi"/>
        </w:rPr>
        <w:t>aan</w:t>
      </w:r>
      <w:r w:rsidR="00E82CAF" w:rsidRPr="00F05345">
        <w:rPr>
          <w:rFonts w:asciiTheme="minorHAnsi" w:hAnsiTheme="minorHAnsi" w:cstheme="minorHAnsi"/>
        </w:rPr>
        <w:t xml:space="preserve"> </w:t>
      </w:r>
      <w:r w:rsidR="00E76D8D">
        <w:rPr>
          <w:rFonts w:asciiTheme="minorHAnsi" w:hAnsiTheme="minorHAnsi" w:cstheme="minorHAnsi"/>
        </w:rPr>
        <w:t>9</w:t>
      </w:r>
      <w:r w:rsidR="00333DE4">
        <w:rPr>
          <w:rFonts w:asciiTheme="minorHAnsi" w:hAnsiTheme="minorHAnsi" w:cstheme="minorHAnsi"/>
        </w:rPr>
        <w:t xml:space="preserve"> </w:t>
      </w:r>
      <w:r w:rsidRPr="00F05345">
        <w:rPr>
          <w:rFonts w:asciiTheme="minorHAnsi" w:hAnsiTheme="minorHAnsi" w:cstheme="minorHAnsi"/>
        </w:rPr>
        <w:t>leerlingen ingeschreve</w:t>
      </w:r>
      <w:r w:rsidR="007C673E" w:rsidRPr="00F05345">
        <w:rPr>
          <w:rFonts w:asciiTheme="minorHAnsi" w:hAnsiTheme="minorHAnsi" w:cstheme="minorHAnsi"/>
        </w:rPr>
        <w:t>n.</w:t>
      </w:r>
      <w:r w:rsidR="00F76E46" w:rsidRPr="00F05345">
        <w:rPr>
          <w:rFonts w:asciiTheme="minorHAnsi" w:hAnsiTheme="minorHAnsi" w:cstheme="minorHAnsi"/>
        </w:rPr>
        <w:t xml:space="preserve"> </w:t>
      </w:r>
      <w:commentRangeEnd w:id="67"/>
      <w:r w:rsidR="0020680C">
        <w:rPr>
          <w:rStyle w:val="Verwijzingopmerking"/>
        </w:rPr>
        <w:commentReference w:id="67"/>
      </w:r>
      <w:commentRangeEnd w:id="68"/>
      <w:r w:rsidR="00B76752">
        <w:rPr>
          <w:rStyle w:val="Verwijzingopmerking"/>
        </w:rPr>
        <w:commentReference w:id="68"/>
      </w:r>
    </w:p>
    <w:p w14:paraId="3E104F65" w14:textId="77777777" w:rsidR="00F76E46" w:rsidRPr="00F05345" w:rsidRDefault="00F76E46" w:rsidP="00BC3996">
      <w:pPr>
        <w:rPr>
          <w:rFonts w:asciiTheme="minorHAnsi" w:hAnsiTheme="minorHAnsi" w:cstheme="minorHAnsi"/>
        </w:rPr>
      </w:pPr>
    </w:p>
    <w:p w14:paraId="12C2A15F" w14:textId="2DF346A9" w:rsidR="00BC3996" w:rsidRPr="009117DE" w:rsidRDefault="00F76E46" w:rsidP="00BC3996">
      <w:pPr>
        <w:rPr>
          <w:rFonts w:asciiTheme="minorHAnsi" w:hAnsiTheme="minorHAnsi" w:cstheme="minorHAnsi"/>
        </w:rPr>
      </w:pPr>
      <w:r w:rsidRPr="00F05345">
        <w:rPr>
          <w:rFonts w:asciiTheme="minorHAnsi" w:hAnsiTheme="minorHAnsi" w:cstheme="minorHAnsi"/>
        </w:rPr>
        <w:t xml:space="preserve">Door de </w:t>
      </w:r>
      <w:r w:rsidR="0020680C">
        <w:rPr>
          <w:rFonts w:asciiTheme="minorHAnsi" w:hAnsiTheme="minorHAnsi" w:cstheme="minorHAnsi"/>
        </w:rPr>
        <w:t>c</w:t>
      </w:r>
      <w:r w:rsidR="0020680C" w:rsidRPr="00F05345">
        <w:rPr>
          <w:rFonts w:asciiTheme="minorHAnsi" w:hAnsiTheme="minorHAnsi" w:cstheme="minorHAnsi"/>
        </w:rPr>
        <w:t>oronapandemie</w:t>
      </w:r>
      <w:r w:rsidRPr="00F05345">
        <w:rPr>
          <w:rFonts w:asciiTheme="minorHAnsi" w:hAnsiTheme="minorHAnsi" w:cstheme="minorHAnsi"/>
        </w:rPr>
        <w:t xml:space="preserve"> (2020</w:t>
      </w:r>
      <w:r w:rsidR="00575B7C">
        <w:rPr>
          <w:rFonts w:asciiTheme="minorHAnsi" w:hAnsiTheme="minorHAnsi" w:cstheme="minorHAnsi"/>
        </w:rPr>
        <w:t xml:space="preserve"> - 2022</w:t>
      </w:r>
      <w:r w:rsidRPr="00F05345">
        <w:rPr>
          <w:rFonts w:asciiTheme="minorHAnsi" w:hAnsiTheme="minorHAnsi" w:cstheme="minorHAnsi"/>
        </w:rPr>
        <w:t xml:space="preserve">) zijn verschillende Nederlandse en Vlaamse gezinnen (verplicht) geëvacueerd naar Nederland en België. </w:t>
      </w:r>
      <w:r w:rsidR="00857101">
        <w:rPr>
          <w:rFonts w:asciiTheme="minorHAnsi" w:hAnsiTheme="minorHAnsi" w:cstheme="minorHAnsi"/>
        </w:rPr>
        <w:t xml:space="preserve">Daardoor is het aantal leerlingen in die periode sterk afgenomen. </w:t>
      </w:r>
      <w:r w:rsidR="00E82CAF" w:rsidRPr="00F05345">
        <w:rPr>
          <w:rFonts w:asciiTheme="minorHAnsi" w:hAnsiTheme="minorHAnsi" w:cstheme="minorHAnsi"/>
        </w:rPr>
        <w:t xml:space="preserve">Ondertussen zijn </w:t>
      </w:r>
      <w:r w:rsidRPr="00F05345">
        <w:rPr>
          <w:rFonts w:asciiTheme="minorHAnsi" w:hAnsiTheme="minorHAnsi" w:cstheme="minorHAnsi"/>
        </w:rPr>
        <w:t xml:space="preserve">enkele </w:t>
      </w:r>
      <w:r w:rsidR="00DF3A2D">
        <w:rPr>
          <w:rFonts w:asciiTheme="minorHAnsi" w:hAnsiTheme="minorHAnsi" w:cstheme="minorHAnsi"/>
        </w:rPr>
        <w:t xml:space="preserve">nieuwe </w:t>
      </w:r>
      <w:r w:rsidRPr="00F05345">
        <w:rPr>
          <w:rFonts w:asciiTheme="minorHAnsi" w:hAnsiTheme="minorHAnsi" w:cstheme="minorHAnsi"/>
        </w:rPr>
        <w:t xml:space="preserve">gezinnen </w:t>
      </w:r>
      <w:r w:rsidR="00DF3A2D">
        <w:rPr>
          <w:rFonts w:asciiTheme="minorHAnsi" w:hAnsiTheme="minorHAnsi" w:cstheme="minorHAnsi"/>
        </w:rPr>
        <w:t>aangekomen in</w:t>
      </w:r>
      <w:r w:rsidRPr="00F05345">
        <w:rPr>
          <w:rFonts w:asciiTheme="minorHAnsi" w:hAnsiTheme="minorHAnsi" w:cstheme="minorHAnsi"/>
        </w:rPr>
        <w:t xml:space="preserve"> Mozambique</w:t>
      </w:r>
      <w:r w:rsidR="0020680C">
        <w:rPr>
          <w:rFonts w:asciiTheme="minorHAnsi" w:hAnsiTheme="minorHAnsi" w:cstheme="minorHAnsi"/>
        </w:rPr>
        <w:t>.</w:t>
      </w:r>
      <w:r w:rsidR="00E76D8D">
        <w:rPr>
          <w:rFonts w:asciiTheme="minorHAnsi" w:hAnsiTheme="minorHAnsi" w:cstheme="minorHAnsi"/>
        </w:rPr>
        <w:t xml:space="preserve"> Afgelopen schooljaar vertrokken 4 leerlingen en bij de start van dit schooljaar verwelkomen we 5 nieuwe leerlingen.</w:t>
      </w:r>
    </w:p>
    <w:p w14:paraId="4FB57E85" w14:textId="77777777" w:rsidR="007C673E" w:rsidRDefault="007C673E" w:rsidP="00BC3996">
      <w:pPr>
        <w:rPr>
          <w:rFonts w:cs="Calibri"/>
        </w:rPr>
      </w:pPr>
    </w:p>
    <w:p w14:paraId="00C39953" w14:textId="77777777" w:rsidR="005A732B" w:rsidRPr="0065000A" w:rsidRDefault="005A732B" w:rsidP="00BC3996">
      <w:pPr>
        <w:rPr>
          <w:rFonts w:cs="Calibri"/>
        </w:rPr>
      </w:pPr>
    </w:p>
    <w:tbl>
      <w:tblPr>
        <w:tblStyle w:val="Rastertabel1licht1"/>
        <w:tblpPr w:leftFromText="141" w:rightFromText="141" w:vertAnchor="text" w:horzAnchor="margin" w:tblpY="-48"/>
        <w:tblW w:w="10260" w:type="dxa"/>
        <w:tblLayout w:type="fixed"/>
        <w:tblLook w:val="00A0" w:firstRow="1" w:lastRow="0" w:firstColumn="1" w:lastColumn="0" w:noHBand="0" w:noVBand="0"/>
      </w:tblPr>
      <w:tblGrid>
        <w:gridCol w:w="1555"/>
        <w:gridCol w:w="1275"/>
        <w:gridCol w:w="1652"/>
        <w:gridCol w:w="2782"/>
        <w:gridCol w:w="1623"/>
        <w:gridCol w:w="1373"/>
      </w:tblGrid>
      <w:tr w:rsidR="00276A23" w:rsidRPr="007560AF" w14:paraId="6876EB1F" w14:textId="77777777" w:rsidTr="0020680C">
        <w:trPr>
          <w:cnfStyle w:val="100000000000" w:firstRow="1" w:lastRow="0" w:firstColumn="0" w:lastColumn="0" w:oddVBand="0" w:evenVBand="0" w:oddHBand="0" w:evenHBand="0" w:firstRowFirstColumn="0" w:firstRowLastColumn="0" w:lastRowFirstColumn="0" w:lastRowLastColumn="0"/>
          <w:trHeight w:val="985"/>
        </w:trPr>
        <w:tc>
          <w:tcPr>
            <w:cnfStyle w:val="001000000000" w:firstRow="0" w:lastRow="0" w:firstColumn="1" w:lastColumn="0" w:oddVBand="0" w:evenVBand="0" w:oddHBand="0" w:evenHBand="0" w:firstRowFirstColumn="0" w:firstRowLastColumn="0" w:lastRowFirstColumn="0" w:lastRowLastColumn="0"/>
            <w:tcW w:w="1555" w:type="dxa"/>
          </w:tcPr>
          <w:p w14:paraId="6ADDB2EE" w14:textId="77777777" w:rsidR="00276A23" w:rsidRPr="007560AF" w:rsidRDefault="00276A23" w:rsidP="002D52A2">
            <w:pPr>
              <w:pStyle w:val="paragraaf"/>
              <w:rPr>
                <w:rFonts w:ascii="Calibri" w:hAnsi="Calibri" w:cs="Calibri"/>
                <w:b/>
                <w:bCs/>
                <w:sz w:val="24"/>
                <w:szCs w:val="24"/>
              </w:rPr>
            </w:pPr>
            <w:r w:rsidRPr="007560AF">
              <w:rPr>
                <w:rFonts w:ascii="Calibri" w:hAnsi="Calibri" w:cs="Calibri"/>
                <w:b/>
                <w:bCs/>
                <w:sz w:val="24"/>
                <w:szCs w:val="24"/>
              </w:rPr>
              <w:t xml:space="preserve">Schooljaar </w:t>
            </w:r>
          </w:p>
        </w:tc>
        <w:tc>
          <w:tcPr>
            <w:tcW w:w="1275" w:type="dxa"/>
          </w:tcPr>
          <w:p w14:paraId="562653FD" w14:textId="77777777" w:rsidR="00276A23" w:rsidRPr="007560AF" w:rsidRDefault="00276A23" w:rsidP="00912B4F">
            <w:pPr>
              <w:pStyle w:val="paragraaf"/>
              <w:jc w:val="right"/>
              <w:cnfStyle w:val="100000000000" w:firstRow="1" w:lastRow="0" w:firstColumn="0" w:lastColumn="0" w:oddVBand="0" w:evenVBand="0" w:oddHBand="0" w:evenHBand="0" w:firstRowFirstColumn="0" w:firstRowLastColumn="0" w:lastRowFirstColumn="0" w:lastRowLastColumn="0"/>
              <w:rPr>
                <w:rFonts w:ascii="Calibri" w:hAnsi="Calibri" w:cs="Calibri"/>
                <w:b/>
                <w:bCs/>
                <w:sz w:val="24"/>
                <w:szCs w:val="24"/>
              </w:rPr>
            </w:pPr>
            <w:r w:rsidRPr="007560AF">
              <w:rPr>
                <w:rFonts w:ascii="Calibri" w:hAnsi="Calibri" w:cs="Calibri"/>
                <w:b/>
                <w:bCs/>
                <w:sz w:val="24"/>
                <w:szCs w:val="24"/>
              </w:rPr>
              <w:t>Aantal leerlingen</w:t>
            </w:r>
          </w:p>
        </w:tc>
        <w:tc>
          <w:tcPr>
            <w:tcW w:w="1652" w:type="dxa"/>
          </w:tcPr>
          <w:p w14:paraId="1770FC23" w14:textId="77777777" w:rsidR="00276A23" w:rsidRPr="007560AF" w:rsidRDefault="00276A23" w:rsidP="00912B4F">
            <w:pPr>
              <w:pStyle w:val="paragraaf"/>
              <w:jc w:val="right"/>
              <w:cnfStyle w:val="100000000000" w:firstRow="1" w:lastRow="0" w:firstColumn="0" w:lastColumn="0" w:oddVBand="0" w:evenVBand="0" w:oddHBand="0" w:evenHBand="0" w:firstRowFirstColumn="0" w:firstRowLastColumn="0" w:lastRowFirstColumn="0" w:lastRowLastColumn="0"/>
              <w:rPr>
                <w:rFonts w:ascii="Calibri" w:hAnsi="Calibri" w:cs="Calibri"/>
                <w:b/>
                <w:bCs/>
                <w:sz w:val="24"/>
                <w:szCs w:val="24"/>
              </w:rPr>
            </w:pPr>
            <w:r w:rsidRPr="007560AF">
              <w:rPr>
                <w:rFonts w:ascii="Calibri" w:hAnsi="Calibri" w:cs="Calibri"/>
                <w:b/>
                <w:bCs/>
                <w:sz w:val="24"/>
                <w:szCs w:val="24"/>
              </w:rPr>
              <w:t>Maputo International School (MIS)</w:t>
            </w:r>
          </w:p>
        </w:tc>
        <w:tc>
          <w:tcPr>
            <w:tcW w:w="2782" w:type="dxa"/>
          </w:tcPr>
          <w:p w14:paraId="64857B6B" w14:textId="77777777" w:rsidR="00276A23" w:rsidRPr="00111CE9" w:rsidRDefault="00276A23" w:rsidP="00912B4F">
            <w:pPr>
              <w:pStyle w:val="paragraaf"/>
              <w:jc w:val="right"/>
              <w:cnfStyle w:val="100000000000" w:firstRow="1" w:lastRow="0" w:firstColumn="0" w:lastColumn="0" w:oddVBand="0" w:evenVBand="0" w:oddHBand="0" w:evenHBand="0" w:firstRowFirstColumn="0" w:firstRowLastColumn="0" w:lastRowFirstColumn="0" w:lastRowLastColumn="0"/>
              <w:rPr>
                <w:rFonts w:ascii="Calibri" w:hAnsi="Calibri" w:cs="Calibri"/>
                <w:b/>
                <w:bCs/>
                <w:sz w:val="24"/>
                <w:szCs w:val="24"/>
                <w:lang w:val="en-GB"/>
              </w:rPr>
            </w:pPr>
            <w:r w:rsidRPr="00111CE9">
              <w:rPr>
                <w:rFonts w:ascii="Calibri" w:hAnsi="Calibri" w:cs="Calibri"/>
                <w:b/>
                <w:bCs/>
                <w:sz w:val="24"/>
                <w:szCs w:val="24"/>
                <w:lang w:val="en-GB"/>
              </w:rPr>
              <w:t>American International</w:t>
            </w:r>
          </w:p>
          <w:p w14:paraId="6FDC9441" w14:textId="77777777" w:rsidR="00276A23" w:rsidRPr="00111CE9" w:rsidRDefault="00276A23" w:rsidP="00912B4F">
            <w:pPr>
              <w:pStyle w:val="paragraaf"/>
              <w:jc w:val="right"/>
              <w:cnfStyle w:val="100000000000" w:firstRow="1" w:lastRow="0" w:firstColumn="0" w:lastColumn="0" w:oddVBand="0" w:evenVBand="0" w:oddHBand="0" w:evenHBand="0" w:firstRowFirstColumn="0" w:firstRowLastColumn="0" w:lastRowFirstColumn="0" w:lastRowLastColumn="0"/>
              <w:rPr>
                <w:rFonts w:ascii="Calibri" w:hAnsi="Calibri" w:cs="Calibri"/>
                <w:b/>
                <w:bCs/>
                <w:sz w:val="24"/>
                <w:szCs w:val="24"/>
                <w:lang w:val="en-GB"/>
              </w:rPr>
            </w:pPr>
            <w:r w:rsidRPr="00111CE9">
              <w:rPr>
                <w:rFonts w:ascii="Calibri" w:hAnsi="Calibri" w:cs="Calibri"/>
                <w:b/>
                <w:bCs/>
                <w:sz w:val="24"/>
                <w:szCs w:val="24"/>
                <w:lang w:val="en-GB"/>
              </w:rPr>
              <w:t>School of Mozambique (AISM)</w:t>
            </w:r>
          </w:p>
        </w:tc>
        <w:tc>
          <w:tcPr>
            <w:tcW w:w="1623" w:type="dxa"/>
          </w:tcPr>
          <w:p w14:paraId="082A62D0" w14:textId="77777777" w:rsidR="00276A23" w:rsidRDefault="00276A23" w:rsidP="00912B4F">
            <w:pPr>
              <w:pStyle w:val="paragraaf"/>
              <w:jc w:val="right"/>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r w:rsidRPr="007560AF">
              <w:rPr>
                <w:rFonts w:ascii="Calibri" w:hAnsi="Calibri" w:cs="Calibri"/>
                <w:b/>
                <w:bCs/>
                <w:sz w:val="24"/>
                <w:szCs w:val="24"/>
              </w:rPr>
              <w:t>Franse School</w:t>
            </w:r>
          </w:p>
          <w:p w14:paraId="7C308063" w14:textId="6B455363" w:rsidR="00E76D8D" w:rsidRPr="007560AF" w:rsidRDefault="00E76D8D" w:rsidP="00912B4F">
            <w:pPr>
              <w:pStyle w:val="paragraaf"/>
              <w:jc w:val="right"/>
              <w:cnfStyle w:val="100000000000" w:firstRow="1" w:lastRow="0" w:firstColumn="0" w:lastColumn="0" w:oddVBand="0" w:evenVBand="0" w:oddHBand="0" w:evenHBand="0" w:firstRowFirstColumn="0" w:firstRowLastColumn="0" w:lastRowFirstColumn="0" w:lastRowLastColumn="0"/>
              <w:rPr>
                <w:rFonts w:ascii="Calibri" w:hAnsi="Calibri" w:cs="Calibri"/>
                <w:b/>
                <w:bCs/>
                <w:sz w:val="24"/>
                <w:szCs w:val="24"/>
              </w:rPr>
            </w:pPr>
            <w:r>
              <w:rPr>
                <w:rFonts w:ascii="Calibri" w:hAnsi="Calibri" w:cs="Calibri"/>
                <w:b/>
                <w:bCs/>
                <w:sz w:val="24"/>
                <w:szCs w:val="24"/>
              </w:rPr>
              <w:t>(Gustave Eiffel)</w:t>
            </w:r>
          </w:p>
        </w:tc>
        <w:tc>
          <w:tcPr>
            <w:tcW w:w="1373" w:type="dxa"/>
          </w:tcPr>
          <w:p w14:paraId="2EADB8A0" w14:textId="77777777" w:rsidR="00276A23" w:rsidRDefault="00276A23" w:rsidP="00912B4F">
            <w:pPr>
              <w:pStyle w:val="paragraaf"/>
              <w:jc w:val="right"/>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r w:rsidRPr="007560AF">
              <w:rPr>
                <w:rFonts w:ascii="Calibri" w:hAnsi="Calibri" w:cs="Calibri"/>
                <w:b/>
                <w:bCs/>
                <w:sz w:val="24"/>
                <w:szCs w:val="24"/>
              </w:rPr>
              <w:t>Overig</w:t>
            </w:r>
          </w:p>
          <w:p w14:paraId="6BBA630D" w14:textId="3677C5C2" w:rsidR="00D873F8" w:rsidRPr="007560AF" w:rsidRDefault="00D873F8" w:rsidP="00912B4F">
            <w:pPr>
              <w:pStyle w:val="paragraaf"/>
              <w:jc w:val="right"/>
              <w:cnfStyle w:val="100000000000" w:firstRow="1" w:lastRow="0" w:firstColumn="0" w:lastColumn="0" w:oddVBand="0" w:evenVBand="0" w:oddHBand="0" w:evenHBand="0" w:firstRowFirstColumn="0" w:firstRowLastColumn="0" w:lastRowFirstColumn="0" w:lastRowLastColumn="0"/>
              <w:rPr>
                <w:rFonts w:ascii="Calibri" w:hAnsi="Calibri" w:cs="Calibri"/>
                <w:b/>
                <w:bCs/>
                <w:sz w:val="24"/>
                <w:szCs w:val="24"/>
              </w:rPr>
            </w:pPr>
          </w:p>
        </w:tc>
      </w:tr>
      <w:tr w:rsidR="00D04943" w:rsidRPr="007560AF" w14:paraId="42E704AC" w14:textId="77777777" w:rsidTr="0020680C">
        <w:trPr>
          <w:trHeight w:val="314"/>
        </w:trPr>
        <w:tc>
          <w:tcPr>
            <w:cnfStyle w:val="001000000000" w:firstRow="0" w:lastRow="0" w:firstColumn="1" w:lastColumn="0" w:oddVBand="0" w:evenVBand="0" w:oddHBand="0" w:evenHBand="0" w:firstRowFirstColumn="0" w:firstRowLastColumn="0" w:lastRowFirstColumn="0" w:lastRowLastColumn="0"/>
            <w:tcW w:w="1555" w:type="dxa"/>
          </w:tcPr>
          <w:p w14:paraId="00756944" w14:textId="77777777" w:rsidR="00D04943" w:rsidRPr="00D04943" w:rsidRDefault="00D04943" w:rsidP="000D4C1A">
            <w:pPr>
              <w:pStyle w:val="paragraaf"/>
              <w:rPr>
                <w:rFonts w:ascii="Calibri" w:hAnsi="Calibri" w:cs="Calibri"/>
                <w:b/>
                <w:sz w:val="24"/>
                <w:szCs w:val="24"/>
              </w:rPr>
            </w:pPr>
            <w:r>
              <w:rPr>
                <w:rFonts w:ascii="Calibri" w:hAnsi="Calibri" w:cs="Calibri"/>
                <w:b/>
                <w:sz w:val="24"/>
                <w:szCs w:val="24"/>
              </w:rPr>
              <w:t>2018-2019</w:t>
            </w:r>
          </w:p>
        </w:tc>
        <w:tc>
          <w:tcPr>
            <w:tcW w:w="1275" w:type="dxa"/>
          </w:tcPr>
          <w:p w14:paraId="335406DB" w14:textId="77777777" w:rsidR="00D04943" w:rsidRPr="00D04943" w:rsidRDefault="00D04943"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33</w:t>
            </w:r>
          </w:p>
        </w:tc>
        <w:tc>
          <w:tcPr>
            <w:tcW w:w="1652" w:type="dxa"/>
          </w:tcPr>
          <w:p w14:paraId="3997DF65" w14:textId="51501D32" w:rsidR="00D04943" w:rsidRPr="00FC00E1" w:rsidRDefault="00D04943"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13</w:t>
            </w:r>
            <w:r w:rsidR="00827D1B">
              <w:rPr>
                <w:rFonts w:ascii="Calibri" w:hAnsi="Calibri" w:cs="Calibri"/>
                <w:b w:val="0"/>
                <w:bCs w:val="0"/>
                <w:sz w:val="24"/>
                <w:szCs w:val="24"/>
              </w:rPr>
              <w:t xml:space="preserve"> (39</w:t>
            </w:r>
            <w:r w:rsidR="00051691">
              <w:rPr>
                <w:rFonts w:ascii="Calibri" w:hAnsi="Calibri" w:cs="Calibri"/>
                <w:b w:val="0"/>
                <w:bCs w:val="0"/>
                <w:sz w:val="24"/>
                <w:szCs w:val="24"/>
              </w:rPr>
              <w:t>.5</w:t>
            </w:r>
            <w:r w:rsidR="00827D1B">
              <w:rPr>
                <w:rFonts w:ascii="Calibri" w:hAnsi="Calibri" w:cs="Calibri"/>
                <w:b w:val="0"/>
                <w:bCs w:val="0"/>
                <w:sz w:val="24"/>
                <w:szCs w:val="24"/>
              </w:rPr>
              <w:t>%)</w:t>
            </w:r>
          </w:p>
        </w:tc>
        <w:tc>
          <w:tcPr>
            <w:tcW w:w="2782" w:type="dxa"/>
          </w:tcPr>
          <w:p w14:paraId="1261F0E3" w14:textId="77777777" w:rsidR="00D04943" w:rsidRPr="00FC00E1" w:rsidRDefault="00D04943"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12</w:t>
            </w:r>
            <w:r w:rsidR="00827D1B">
              <w:rPr>
                <w:rFonts w:ascii="Calibri" w:hAnsi="Calibri" w:cs="Calibri"/>
                <w:b w:val="0"/>
                <w:bCs w:val="0"/>
                <w:sz w:val="24"/>
                <w:szCs w:val="24"/>
              </w:rPr>
              <w:t xml:space="preserve"> (36</w:t>
            </w:r>
            <w:r w:rsidR="00051691">
              <w:rPr>
                <w:rFonts w:ascii="Calibri" w:hAnsi="Calibri" w:cs="Calibri"/>
                <w:b w:val="0"/>
                <w:bCs w:val="0"/>
                <w:sz w:val="24"/>
                <w:szCs w:val="24"/>
              </w:rPr>
              <w:t>.5</w:t>
            </w:r>
            <w:r w:rsidR="00827D1B">
              <w:rPr>
                <w:rFonts w:ascii="Calibri" w:hAnsi="Calibri" w:cs="Calibri"/>
                <w:b w:val="0"/>
                <w:bCs w:val="0"/>
                <w:sz w:val="24"/>
                <w:szCs w:val="24"/>
              </w:rPr>
              <w:t>%)</w:t>
            </w:r>
          </w:p>
        </w:tc>
        <w:tc>
          <w:tcPr>
            <w:tcW w:w="1623" w:type="dxa"/>
          </w:tcPr>
          <w:p w14:paraId="5262DF53" w14:textId="77777777" w:rsidR="00D04943" w:rsidRPr="00FC00E1" w:rsidRDefault="00D04943"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4</w:t>
            </w:r>
            <w:r w:rsidR="00827D1B">
              <w:rPr>
                <w:rFonts w:ascii="Calibri" w:hAnsi="Calibri" w:cs="Calibri"/>
                <w:b w:val="0"/>
                <w:bCs w:val="0"/>
                <w:sz w:val="24"/>
                <w:szCs w:val="24"/>
              </w:rPr>
              <w:t xml:space="preserve"> (12%)</w:t>
            </w:r>
          </w:p>
        </w:tc>
        <w:tc>
          <w:tcPr>
            <w:tcW w:w="1373" w:type="dxa"/>
          </w:tcPr>
          <w:p w14:paraId="361E4919" w14:textId="77777777" w:rsidR="00D04943" w:rsidRPr="00FC00E1" w:rsidRDefault="00D04943"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4</w:t>
            </w:r>
            <w:r w:rsidR="00827D1B">
              <w:rPr>
                <w:rFonts w:ascii="Calibri" w:hAnsi="Calibri" w:cs="Calibri"/>
                <w:b w:val="0"/>
                <w:bCs w:val="0"/>
                <w:sz w:val="24"/>
                <w:szCs w:val="24"/>
              </w:rPr>
              <w:t xml:space="preserve"> (12%)</w:t>
            </w:r>
          </w:p>
        </w:tc>
      </w:tr>
      <w:tr w:rsidR="005A732B" w:rsidRPr="007560AF" w14:paraId="1B7ED2AF" w14:textId="77777777" w:rsidTr="0020680C">
        <w:trPr>
          <w:trHeight w:val="314"/>
        </w:trPr>
        <w:tc>
          <w:tcPr>
            <w:cnfStyle w:val="001000000000" w:firstRow="0" w:lastRow="0" w:firstColumn="1" w:lastColumn="0" w:oddVBand="0" w:evenVBand="0" w:oddHBand="0" w:evenHBand="0" w:firstRowFirstColumn="0" w:firstRowLastColumn="0" w:lastRowFirstColumn="0" w:lastRowLastColumn="0"/>
            <w:tcW w:w="1555" w:type="dxa"/>
          </w:tcPr>
          <w:p w14:paraId="33AB03FD" w14:textId="77777777" w:rsidR="005A732B" w:rsidRPr="0065000A" w:rsidRDefault="005A732B" w:rsidP="000D4C1A">
            <w:pPr>
              <w:pStyle w:val="paragraaf"/>
              <w:rPr>
                <w:rFonts w:ascii="Calibri" w:hAnsi="Calibri" w:cs="Calibri"/>
                <w:sz w:val="24"/>
                <w:szCs w:val="24"/>
              </w:rPr>
            </w:pPr>
            <w:r w:rsidRPr="0065000A">
              <w:rPr>
                <w:rFonts w:ascii="Calibri" w:hAnsi="Calibri" w:cs="Calibri"/>
                <w:b/>
                <w:sz w:val="24"/>
                <w:szCs w:val="24"/>
              </w:rPr>
              <w:t>2019-2020</w:t>
            </w:r>
          </w:p>
        </w:tc>
        <w:tc>
          <w:tcPr>
            <w:tcW w:w="1275" w:type="dxa"/>
          </w:tcPr>
          <w:p w14:paraId="42C4E204" w14:textId="77777777" w:rsidR="005A732B" w:rsidRDefault="007E1604"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2</w:t>
            </w:r>
            <w:r w:rsidR="00215DFA">
              <w:rPr>
                <w:rFonts w:ascii="Calibri" w:hAnsi="Calibri" w:cs="Calibri"/>
                <w:b w:val="0"/>
                <w:bCs w:val="0"/>
                <w:sz w:val="24"/>
                <w:szCs w:val="24"/>
              </w:rPr>
              <w:t>3</w:t>
            </w:r>
          </w:p>
        </w:tc>
        <w:tc>
          <w:tcPr>
            <w:tcW w:w="1652" w:type="dxa"/>
          </w:tcPr>
          <w:p w14:paraId="161F9CE1" w14:textId="77777777" w:rsidR="005A732B" w:rsidRDefault="00BC775F"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8 (3</w:t>
            </w:r>
            <w:r w:rsidR="00215DFA">
              <w:rPr>
                <w:rFonts w:ascii="Calibri" w:hAnsi="Calibri" w:cs="Calibri"/>
                <w:b w:val="0"/>
                <w:bCs w:val="0"/>
                <w:sz w:val="24"/>
                <w:szCs w:val="24"/>
              </w:rPr>
              <w:t>5</w:t>
            </w:r>
            <w:r>
              <w:rPr>
                <w:rFonts w:ascii="Calibri" w:hAnsi="Calibri" w:cs="Calibri"/>
                <w:b w:val="0"/>
                <w:bCs w:val="0"/>
                <w:sz w:val="24"/>
                <w:szCs w:val="24"/>
              </w:rPr>
              <w:t>%)</w:t>
            </w:r>
          </w:p>
        </w:tc>
        <w:tc>
          <w:tcPr>
            <w:tcW w:w="2782" w:type="dxa"/>
          </w:tcPr>
          <w:p w14:paraId="55D22D04" w14:textId="77777777" w:rsidR="005A732B" w:rsidRDefault="00BC775F"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12 (5</w:t>
            </w:r>
            <w:r w:rsidR="00215DFA">
              <w:rPr>
                <w:rFonts w:ascii="Calibri" w:hAnsi="Calibri" w:cs="Calibri"/>
                <w:b w:val="0"/>
                <w:bCs w:val="0"/>
                <w:sz w:val="24"/>
                <w:szCs w:val="24"/>
              </w:rPr>
              <w:t>2</w:t>
            </w:r>
            <w:r>
              <w:rPr>
                <w:rFonts w:ascii="Calibri" w:hAnsi="Calibri" w:cs="Calibri"/>
                <w:b w:val="0"/>
                <w:bCs w:val="0"/>
                <w:sz w:val="24"/>
                <w:szCs w:val="24"/>
              </w:rPr>
              <w:t>%)</w:t>
            </w:r>
          </w:p>
        </w:tc>
        <w:tc>
          <w:tcPr>
            <w:tcW w:w="1623" w:type="dxa"/>
          </w:tcPr>
          <w:p w14:paraId="7B15E504" w14:textId="77777777" w:rsidR="005A732B" w:rsidRDefault="00BC775F"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2 (</w:t>
            </w:r>
            <w:r w:rsidR="00215DFA">
              <w:rPr>
                <w:rFonts w:ascii="Calibri" w:hAnsi="Calibri" w:cs="Calibri"/>
                <w:b w:val="0"/>
                <w:bCs w:val="0"/>
                <w:sz w:val="24"/>
                <w:szCs w:val="24"/>
              </w:rPr>
              <w:t>4</w:t>
            </w:r>
            <w:r>
              <w:rPr>
                <w:rFonts w:ascii="Calibri" w:hAnsi="Calibri" w:cs="Calibri"/>
                <w:b w:val="0"/>
                <w:bCs w:val="0"/>
                <w:sz w:val="24"/>
                <w:szCs w:val="24"/>
              </w:rPr>
              <w:t>%)</w:t>
            </w:r>
          </w:p>
        </w:tc>
        <w:tc>
          <w:tcPr>
            <w:tcW w:w="1373" w:type="dxa"/>
          </w:tcPr>
          <w:p w14:paraId="11FFC03E" w14:textId="77777777" w:rsidR="00BC775F" w:rsidRDefault="00BC775F"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2 (</w:t>
            </w:r>
            <w:r w:rsidR="00215DFA">
              <w:rPr>
                <w:rFonts w:ascii="Calibri" w:hAnsi="Calibri" w:cs="Calibri"/>
                <w:b w:val="0"/>
                <w:bCs w:val="0"/>
                <w:sz w:val="24"/>
                <w:szCs w:val="24"/>
              </w:rPr>
              <w:t>9</w:t>
            </w:r>
            <w:r>
              <w:rPr>
                <w:rFonts w:ascii="Calibri" w:hAnsi="Calibri" w:cs="Calibri"/>
                <w:b w:val="0"/>
                <w:bCs w:val="0"/>
                <w:sz w:val="24"/>
                <w:szCs w:val="24"/>
              </w:rPr>
              <w:t>%)</w:t>
            </w:r>
          </w:p>
        </w:tc>
      </w:tr>
      <w:tr w:rsidR="00F76E46" w:rsidRPr="007560AF" w14:paraId="2B81E96C" w14:textId="77777777" w:rsidTr="0020680C">
        <w:trPr>
          <w:trHeight w:val="314"/>
        </w:trPr>
        <w:tc>
          <w:tcPr>
            <w:cnfStyle w:val="001000000000" w:firstRow="0" w:lastRow="0" w:firstColumn="1" w:lastColumn="0" w:oddVBand="0" w:evenVBand="0" w:oddHBand="0" w:evenHBand="0" w:firstRowFirstColumn="0" w:firstRowLastColumn="0" w:lastRowFirstColumn="0" w:lastRowLastColumn="0"/>
            <w:tcW w:w="1555" w:type="dxa"/>
          </w:tcPr>
          <w:p w14:paraId="6B6533FA" w14:textId="77777777" w:rsidR="00F76E46" w:rsidRPr="00F05345" w:rsidRDefault="00F76E46" w:rsidP="000D4C1A">
            <w:pPr>
              <w:pStyle w:val="paragraaf"/>
              <w:rPr>
                <w:rFonts w:ascii="Calibri" w:hAnsi="Calibri" w:cs="Calibri"/>
                <w:b/>
                <w:bCs/>
                <w:sz w:val="24"/>
                <w:szCs w:val="24"/>
              </w:rPr>
            </w:pPr>
            <w:r w:rsidRPr="00F05345">
              <w:rPr>
                <w:rFonts w:ascii="Calibri" w:hAnsi="Calibri" w:cs="Calibri"/>
                <w:b/>
                <w:bCs/>
                <w:sz w:val="24"/>
                <w:szCs w:val="24"/>
              </w:rPr>
              <w:t>2020-2021</w:t>
            </w:r>
          </w:p>
        </w:tc>
        <w:tc>
          <w:tcPr>
            <w:tcW w:w="1275" w:type="dxa"/>
          </w:tcPr>
          <w:p w14:paraId="2487E4B3" w14:textId="77777777" w:rsidR="00F76E46" w:rsidRPr="00F05345" w:rsidRDefault="00E31BCF"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05345">
              <w:rPr>
                <w:rFonts w:ascii="Calibri" w:hAnsi="Calibri" w:cs="Calibri"/>
                <w:b w:val="0"/>
                <w:bCs w:val="0"/>
                <w:sz w:val="24"/>
                <w:szCs w:val="24"/>
              </w:rPr>
              <w:t>17</w:t>
            </w:r>
          </w:p>
        </w:tc>
        <w:tc>
          <w:tcPr>
            <w:tcW w:w="1652" w:type="dxa"/>
          </w:tcPr>
          <w:p w14:paraId="0C5D69A4" w14:textId="7C9B389B" w:rsidR="00F76E46" w:rsidRPr="00F05345" w:rsidRDefault="00D873F8"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6 (35%)</w:t>
            </w:r>
          </w:p>
        </w:tc>
        <w:tc>
          <w:tcPr>
            <w:tcW w:w="2782" w:type="dxa"/>
          </w:tcPr>
          <w:p w14:paraId="76AA7E69" w14:textId="500BBA60" w:rsidR="00F76E46" w:rsidRPr="00F05345" w:rsidRDefault="00D873F8"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2 (12%)</w:t>
            </w:r>
          </w:p>
        </w:tc>
        <w:tc>
          <w:tcPr>
            <w:tcW w:w="1623" w:type="dxa"/>
          </w:tcPr>
          <w:p w14:paraId="05C06714" w14:textId="77777777" w:rsidR="00F76E46" w:rsidRPr="00F05345" w:rsidRDefault="00FC2E90"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05345">
              <w:rPr>
                <w:rFonts w:ascii="Calibri" w:hAnsi="Calibri" w:cs="Calibri"/>
                <w:b w:val="0"/>
                <w:bCs w:val="0"/>
                <w:sz w:val="24"/>
                <w:szCs w:val="24"/>
              </w:rPr>
              <w:t>2 (12%)</w:t>
            </w:r>
          </w:p>
        </w:tc>
        <w:tc>
          <w:tcPr>
            <w:tcW w:w="1373" w:type="dxa"/>
          </w:tcPr>
          <w:p w14:paraId="413F1127" w14:textId="321EF78F" w:rsidR="00F76E46" w:rsidRPr="00F05345" w:rsidRDefault="00D873F8"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7 (41%)</w:t>
            </w:r>
          </w:p>
        </w:tc>
      </w:tr>
      <w:tr w:rsidR="00DF3A2D" w:rsidRPr="007560AF" w14:paraId="560E2A1F" w14:textId="77777777" w:rsidTr="0020680C">
        <w:trPr>
          <w:trHeight w:val="314"/>
        </w:trPr>
        <w:tc>
          <w:tcPr>
            <w:cnfStyle w:val="001000000000" w:firstRow="0" w:lastRow="0" w:firstColumn="1" w:lastColumn="0" w:oddVBand="0" w:evenVBand="0" w:oddHBand="0" w:evenHBand="0" w:firstRowFirstColumn="0" w:firstRowLastColumn="0" w:lastRowFirstColumn="0" w:lastRowLastColumn="0"/>
            <w:tcW w:w="1555" w:type="dxa"/>
          </w:tcPr>
          <w:p w14:paraId="4E5D4083" w14:textId="57BA7492" w:rsidR="00DF3A2D" w:rsidRPr="00070A1D" w:rsidRDefault="00DF3A2D" w:rsidP="000D4C1A">
            <w:pPr>
              <w:pStyle w:val="paragraaf"/>
              <w:rPr>
                <w:rFonts w:ascii="Calibri" w:hAnsi="Calibri" w:cs="Calibri"/>
                <w:b/>
                <w:bCs/>
                <w:sz w:val="24"/>
                <w:szCs w:val="24"/>
              </w:rPr>
            </w:pPr>
            <w:r w:rsidRPr="00070A1D">
              <w:rPr>
                <w:rFonts w:ascii="Calibri" w:hAnsi="Calibri" w:cs="Calibri"/>
                <w:b/>
                <w:bCs/>
                <w:sz w:val="24"/>
                <w:szCs w:val="24"/>
              </w:rPr>
              <w:t>2021-2022</w:t>
            </w:r>
          </w:p>
        </w:tc>
        <w:tc>
          <w:tcPr>
            <w:tcW w:w="1275" w:type="dxa"/>
          </w:tcPr>
          <w:p w14:paraId="6A80C804" w14:textId="350F1CCA" w:rsidR="00DF3A2D" w:rsidRPr="00F05345" w:rsidRDefault="00DF3A2D"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11</w:t>
            </w:r>
          </w:p>
        </w:tc>
        <w:tc>
          <w:tcPr>
            <w:tcW w:w="1652" w:type="dxa"/>
          </w:tcPr>
          <w:p w14:paraId="698626E7" w14:textId="6D5E41C4" w:rsidR="00DF3A2D" w:rsidRDefault="00DF3A2D"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3 (27%)</w:t>
            </w:r>
          </w:p>
        </w:tc>
        <w:tc>
          <w:tcPr>
            <w:tcW w:w="2782" w:type="dxa"/>
          </w:tcPr>
          <w:p w14:paraId="5A8F69DF" w14:textId="214F5F12" w:rsidR="00DF3A2D" w:rsidRDefault="00DF3A2D"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2 (18%)</w:t>
            </w:r>
          </w:p>
        </w:tc>
        <w:tc>
          <w:tcPr>
            <w:tcW w:w="1623" w:type="dxa"/>
          </w:tcPr>
          <w:p w14:paraId="4ADD76D0" w14:textId="02F75CE3" w:rsidR="00DF3A2D" w:rsidRPr="00F05345" w:rsidRDefault="00DF3A2D"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4 (36%)</w:t>
            </w:r>
          </w:p>
        </w:tc>
        <w:tc>
          <w:tcPr>
            <w:tcW w:w="1373" w:type="dxa"/>
          </w:tcPr>
          <w:p w14:paraId="2D23EB7F" w14:textId="063CE52D" w:rsidR="00DF3A2D" w:rsidRDefault="00DF3A2D"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2 (18%)</w:t>
            </w:r>
          </w:p>
        </w:tc>
      </w:tr>
      <w:tr w:rsidR="001D4417" w:rsidRPr="007560AF" w14:paraId="2B5839AC" w14:textId="77777777" w:rsidTr="0020680C">
        <w:trPr>
          <w:trHeight w:val="314"/>
        </w:trPr>
        <w:tc>
          <w:tcPr>
            <w:cnfStyle w:val="001000000000" w:firstRow="0" w:lastRow="0" w:firstColumn="1" w:lastColumn="0" w:oddVBand="0" w:evenVBand="0" w:oddHBand="0" w:evenHBand="0" w:firstRowFirstColumn="0" w:firstRowLastColumn="0" w:lastRowFirstColumn="0" w:lastRowLastColumn="0"/>
            <w:tcW w:w="1555" w:type="dxa"/>
          </w:tcPr>
          <w:p w14:paraId="560653E3" w14:textId="43144FFC" w:rsidR="001D4417" w:rsidRPr="00325748" w:rsidRDefault="001D4417" w:rsidP="000D4C1A">
            <w:pPr>
              <w:pStyle w:val="paragraaf"/>
              <w:rPr>
                <w:rFonts w:ascii="Calibri" w:hAnsi="Calibri" w:cs="Calibri"/>
                <w:b/>
                <w:bCs/>
                <w:sz w:val="24"/>
                <w:szCs w:val="24"/>
              </w:rPr>
            </w:pPr>
            <w:r w:rsidRPr="00325748">
              <w:rPr>
                <w:rFonts w:ascii="Calibri" w:hAnsi="Calibri" w:cs="Calibri"/>
                <w:b/>
                <w:bCs/>
                <w:sz w:val="24"/>
                <w:szCs w:val="24"/>
              </w:rPr>
              <w:t>2022-2023</w:t>
            </w:r>
          </w:p>
        </w:tc>
        <w:tc>
          <w:tcPr>
            <w:tcW w:w="1275" w:type="dxa"/>
          </w:tcPr>
          <w:p w14:paraId="4BCD175C" w14:textId="7D4D4106" w:rsidR="001D4417" w:rsidRDefault="001D4417"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8</w:t>
            </w:r>
          </w:p>
        </w:tc>
        <w:tc>
          <w:tcPr>
            <w:tcW w:w="1652" w:type="dxa"/>
          </w:tcPr>
          <w:p w14:paraId="160613D8" w14:textId="1DA1639D" w:rsidR="001D4417" w:rsidRDefault="001D4417"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w:t>
            </w:r>
            <w:r w:rsidR="008F5439">
              <w:rPr>
                <w:rFonts w:ascii="Calibri" w:hAnsi="Calibri" w:cs="Calibri"/>
                <w:b w:val="0"/>
                <w:bCs w:val="0"/>
                <w:sz w:val="24"/>
                <w:szCs w:val="24"/>
              </w:rPr>
              <w:t xml:space="preserve"> (12,5 %)</w:t>
            </w:r>
          </w:p>
        </w:tc>
        <w:tc>
          <w:tcPr>
            <w:tcW w:w="2782" w:type="dxa"/>
          </w:tcPr>
          <w:p w14:paraId="0233FCC5" w14:textId="7674779F" w:rsidR="001D4417" w:rsidRDefault="008F5439"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w:t>
            </w:r>
          </w:p>
        </w:tc>
        <w:tc>
          <w:tcPr>
            <w:tcW w:w="1623" w:type="dxa"/>
          </w:tcPr>
          <w:p w14:paraId="1F74C6FE" w14:textId="52AA8A5C" w:rsidR="001D4417" w:rsidRDefault="001D4417"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6</w:t>
            </w:r>
            <w:r w:rsidR="008F5439">
              <w:rPr>
                <w:rFonts w:ascii="Calibri" w:hAnsi="Calibri" w:cs="Calibri"/>
                <w:b w:val="0"/>
                <w:bCs w:val="0"/>
                <w:sz w:val="24"/>
                <w:szCs w:val="24"/>
              </w:rPr>
              <w:t xml:space="preserve"> (75%)</w:t>
            </w:r>
          </w:p>
        </w:tc>
        <w:tc>
          <w:tcPr>
            <w:tcW w:w="1373" w:type="dxa"/>
          </w:tcPr>
          <w:p w14:paraId="5E02C54E" w14:textId="7BB9AB8A" w:rsidR="001D4417" w:rsidRDefault="001D4417"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w:t>
            </w:r>
            <w:r w:rsidR="008F5439">
              <w:rPr>
                <w:rFonts w:ascii="Calibri" w:hAnsi="Calibri" w:cs="Calibri"/>
                <w:b w:val="0"/>
                <w:bCs w:val="0"/>
                <w:sz w:val="24"/>
                <w:szCs w:val="24"/>
              </w:rPr>
              <w:t xml:space="preserve"> (12,5%)</w:t>
            </w:r>
          </w:p>
        </w:tc>
      </w:tr>
      <w:tr w:rsidR="00E53D17" w:rsidRPr="007560AF" w14:paraId="1ABCDF8F" w14:textId="77777777" w:rsidTr="0020680C">
        <w:trPr>
          <w:trHeight w:val="314"/>
        </w:trPr>
        <w:tc>
          <w:tcPr>
            <w:cnfStyle w:val="001000000000" w:firstRow="0" w:lastRow="0" w:firstColumn="1" w:lastColumn="0" w:oddVBand="0" w:evenVBand="0" w:oddHBand="0" w:evenHBand="0" w:firstRowFirstColumn="0" w:firstRowLastColumn="0" w:lastRowFirstColumn="0" w:lastRowLastColumn="0"/>
            <w:tcW w:w="1555" w:type="dxa"/>
          </w:tcPr>
          <w:p w14:paraId="11E02B4D" w14:textId="23FCCDCC" w:rsidR="00E53D17" w:rsidRPr="00CB02A1" w:rsidRDefault="00CB02A1" w:rsidP="000D4C1A">
            <w:pPr>
              <w:pStyle w:val="paragraaf"/>
              <w:rPr>
                <w:rFonts w:ascii="Calibri" w:hAnsi="Calibri" w:cs="Calibri"/>
                <w:b/>
                <w:bCs/>
                <w:sz w:val="24"/>
                <w:szCs w:val="24"/>
              </w:rPr>
            </w:pPr>
            <w:r>
              <w:rPr>
                <w:rFonts w:ascii="Calibri" w:hAnsi="Calibri" w:cs="Calibri"/>
                <w:b/>
                <w:bCs/>
                <w:sz w:val="24"/>
                <w:szCs w:val="24"/>
              </w:rPr>
              <w:t>2023 - 2024</w:t>
            </w:r>
          </w:p>
        </w:tc>
        <w:tc>
          <w:tcPr>
            <w:tcW w:w="1275" w:type="dxa"/>
          </w:tcPr>
          <w:p w14:paraId="5FE9D9F9" w14:textId="4464E0A7" w:rsidR="00E53D17" w:rsidRDefault="00CB02A1"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10</w:t>
            </w:r>
          </w:p>
        </w:tc>
        <w:tc>
          <w:tcPr>
            <w:tcW w:w="1652" w:type="dxa"/>
          </w:tcPr>
          <w:p w14:paraId="295C1DB8" w14:textId="6A07F9C2" w:rsidR="00E53D17" w:rsidRDefault="00E53D17"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 (1</w:t>
            </w:r>
            <w:r w:rsidR="00CB02A1">
              <w:rPr>
                <w:rFonts w:ascii="Calibri" w:hAnsi="Calibri" w:cs="Calibri"/>
                <w:b w:val="0"/>
                <w:bCs w:val="0"/>
                <w:sz w:val="24"/>
                <w:szCs w:val="24"/>
              </w:rPr>
              <w:t>0</w:t>
            </w:r>
            <w:r>
              <w:rPr>
                <w:rFonts w:ascii="Calibri" w:hAnsi="Calibri" w:cs="Calibri"/>
                <w:b w:val="0"/>
                <w:bCs w:val="0"/>
                <w:sz w:val="24"/>
                <w:szCs w:val="24"/>
              </w:rPr>
              <w:t>%)</w:t>
            </w:r>
          </w:p>
        </w:tc>
        <w:tc>
          <w:tcPr>
            <w:tcW w:w="2782" w:type="dxa"/>
          </w:tcPr>
          <w:p w14:paraId="4DECE3C6" w14:textId="1D508824" w:rsidR="00E53D17" w:rsidRDefault="00E53D17"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 (1</w:t>
            </w:r>
            <w:r w:rsidR="00CB02A1">
              <w:rPr>
                <w:rFonts w:ascii="Calibri" w:hAnsi="Calibri" w:cs="Calibri"/>
                <w:b w:val="0"/>
                <w:bCs w:val="0"/>
                <w:sz w:val="24"/>
                <w:szCs w:val="24"/>
              </w:rPr>
              <w:t>0</w:t>
            </w:r>
            <w:r>
              <w:rPr>
                <w:rFonts w:ascii="Calibri" w:hAnsi="Calibri" w:cs="Calibri"/>
                <w:b w:val="0"/>
                <w:bCs w:val="0"/>
                <w:sz w:val="24"/>
                <w:szCs w:val="24"/>
              </w:rPr>
              <w:t>%)</w:t>
            </w:r>
          </w:p>
        </w:tc>
        <w:tc>
          <w:tcPr>
            <w:tcW w:w="1623" w:type="dxa"/>
          </w:tcPr>
          <w:p w14:paraId="13EB0B28" w14:textId="759EA8C9" w:rsidR="00E53D17" w:rsidRDefault="00CB02A1"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8</w:t>
            </w:r>
            <w:r w:rsidR="00E53D17">
              <w:rPr>
                <w:rFonts w:ascii="Calibri" w:hAnsi="Calibri" w:cs="Calibri"/>
                <w:b w:val="0"/>
                <w:bCs w:val="0"/>
                <w:sz w:val="24"/>
                <w:szCs w:val="24"/>
              </w:rPr>
              <w:t xml:space="preserve"> (8</w:t>
            </w:r>
            <w:r>
              <w:rPr>
                <w:rFonts w:ascii="Calibri" w:hAnsi="Calibri" w:cs="Calibri"/>
                <w:b w:val="0"/>
                <w:bCs w:val="0"/>
                <w:sz w:val="24"/>
                <w:szCs w:val="24"/>
              </w:rPr>
              <w:t>0</w:t>
            </w:r>
            <w:r w:rsidR="00E53D17">
              <w:rPr>
                <w:rFonts w:ascii="Calibri" w:hAnsi="Calibri" w:cs="Calibri"/>
                <w:b w:val="0"/>
                <w:bCs w:val="0"/>
                <w:sz w:val="24"/>
                <w:szCs w:val="24"/>
              </w:rPr>
              <w:t>%)</w:t>
            </w:r>
          </w:p>
        </w:tc>
        <w:tc>
          <w:tcPr>
            <w:tcW w:w="1373" w:type="dxa"/>
          </w:tcPr>
          <w:p w14:paraId="3B17CA69" w14:textId="65D70077" w:rsidR="00E53D17" w:rsidRDefault="00E53D17"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w:t>
            </w:r>
          </w:p>
        </w:tc>
      </w:tr>
      <w:tr w:rsidR="00D9038F" w:rsidRPr="007560AF" w14:paraId="65EEBFF8" w14:textId="77777777" w:rsidTr="00002C47">
        <w:trPr>
          <w:trHeight w:val="314"/>
        </w:trPr>
        <w:tc>
          <w:tcPr>
            <w:cnfStyle w:val="001000000000" w:firstRow="0" w:lastRow="0" w:firstColumn="1" w:lastColumn="0" w:oddVBand="0" w:evenVBand="0" w:oddHBand="0" w:evenHBand="0" w:firstRowFirstColumn="0" w:firstRowLastColumn="0" w:lastRowFirstColumn="0" w:lastRowLastColumn="0"/>
            <w:tcW w:w="1555" w:type="dxa"/>
          </w:tcPr>
          <w:p w14:paraId="63F61158" w14:textId="7AC3D872" w:rsidR="00D9038F" w:rsidRPr="00833C54" w:rsidRDefault="00D9038F" w:rsidP="000D4C1A">
            <w:pPr>
              <w:pStyle w:val="paragraaf"/>
              <w:rPr>
                <w:rFonts w:ascii="Calibri" w:hAnsi="Calibri" w:cs="Calibri"/>
                <w:b/>
                <w:bCs/>
                <w:sz w:val="24"/>
                <w:szCs w:val="24"/>
              </w:rPr>
            </w:pPr>
            <w:r w:rsidRPr="00833C54">
              <w:rPr>
                <w:rFonts w:ascii="Calibri" w:hAnsi="Calibri" w:cs="Calibri"/>
                <w:b/>
                <w:bCs/>
                <w:sz w:val="24"/>
                <w:szCs w:val="24"/>
              </w:rPr>
              <w:t>2024 - 2025</w:t>
            </w:r>
          </w:p>
        </w:tc>
        <w:tc>
          <w:tcPr>
            <w:tcW w:w="1275" w:type="dxa"/>
          </w:tcPr>
          <w:p w14:paraId="7204366E" w14:textId="53D8CB0F" w:rsidR="00D9038F" w:rsidRDefault="00D9038F"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8</w:t>
            </w:r>
          </w:p>
        </w:tc>
        <w:tc>
          <w:tcPr>
            <w:tcW w:w="1652" w:type="dxa"/>
          </w:tcPr>
          <w:p w14:paraId="26A920FC" w14:textId="5CE186A1" w:rsidR="00D9038F" w:rsidRDefault="00D9038F"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 (12,5%)</w:t>
            </w:r>
          </w:p>
        </w:tc>
        <w:tc>
          <w:tcPr>
            <w:tcW w:w="2782" w:type="dxa"/>
          </w:tcPr>
          <w:p w14:paraId="41632350" w14:textId="246B1CFC" w:rsidR="00D9038F" w:rsidRDefault="00D9038F"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3 (37,5%)</w:t>
            </w:r>
          </w:p>
        </w:tc>
        <w:tc>
          <w:tcPr>
            <w:tcW w:w="1623" w:type="dxa"/>
          </w:tcPr>
          <w:p w14:paraId="134E7DA5" w14:textId="54791FA5" w:rsidR="00D9038F" w:rsidRDefault="00D9038F"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4 (50%)</w:t>
            </w:r>
          </w:p>
        </w:tc>
        <w:tc>
          <w:tcPr>
            <w:tcW w:w="1373" w:type="dxa"/>
          </w:tcPr>
          <w:p w14:paraId="4536E4A7" w14:textId="097CE62D" w:rsidR="00D9038F" w:rsidRDefault="00575B7C"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w:t>
            </w:r>
          </w:p>
        </w:tc>
      </w:tr>
      <w:tr w:rsidR="00E76D8D" w:rsidRPr="007560AF" w14:paraId="19D532FF" w14:textId="77777777" w:rsidTr="00002C47">
        <w:trPr>
          <w:trHeight w:val="314"/>
        </w:trPr>
        <w:tc>
          <w:tcPr>
            <w:cnfStyle w:val="001000000000" w:firstRow="0" w:lastRow="0" w:firstColumn="1" w:lastColumn="0" w:oddVBand="0" w:evenVBand="0" w:oddHBand="0" w:evenHBand="0" w:firstRowFirstColumn="0" w:firstRowLastColumn="0" w:lastRowFirstColumn="0" w:lastRowLastColumn="0"/>
            <w:tcW w:w="1555" w:type="dxa"/>
          </w:tcPr>
          <w:p w14:paraId="5FB4A826" w14:textId="2059857F" w:rsidR="00E76D8D" w:rsidRPr="00E76D8D" w:rsidRDefault="00E76D8D" w:rsidP="000D4C1A">
            <w:pPr>
              <w:pStyle w:val="paragraaf"/>
              <w:rPr>
                <w:rFonts w:ascii="Calibri" w:hAnsi="Calibri" w:cs="Calibri"/>
                <w:b/>
                <w:bCs/>
                <w:sz w:val="24"/>
                <w:szCs w:val="24"/>
              </w:rPr>
            </w:pPr>
            <w:r>
              <w:rPr>
                <w:rFonts w:ascii="Calibri" w:hAnsi="Calibri" w:cs="Calibri"/>
                <w:b/>
                <w:bCs/>
                <w:sz w:val="24"/>
                <w:szCs w:val="24"/>
              </w:rPr>
              <w:t>2025 - 2026</w:t>
            </w:r>
          </w:p>
        </w:tc>
        <w:tc>
          <w:tcPr>
            <w:tcW w:w="1275" w:type="dxa"/>
          </w:tcPr>
          <w:p w14:paraId="30A3A6AD" w14:textId="228712DF" w:rsidR="00E76D8D" w:rsidRDefault="00E76D8D"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9</w:t>
            </w:r>
          </w:p>
        </w:tc>
        <w:tc>
          <w:tcPr>
            <w:tcW w:w="1652" w:type="dxa"/>
          </w:tcPr>
          <w:p w14:paraId="113E11C5" w14:textId="25630AD1" w:rsidR="00E76D8D" w:rsidRDefault="00E76D8D"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w:t>
            </w:r>
          </w:p>
        </w:tc>
        <w:tc>
          <w:tcPr>
            <w:tcW w:w="2782" w:type="dxa"/>
          </w:tcPr>
          <w:p w14:paraId="153C5AA8" w14:textId="6027CFAD" w:rsidR="00E76D8D" w:rsidRDefault="00E76D8D"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7 (77,77%)</w:t>
            </w:r>
          </w:p>
        </w:tc>
        <w:tc>
          <w:tcPr>
            <w:tcW w:w="1623" w:type="dxa"/>
          </w:tcPr>
          <w:p w14:paraId="476E9953" w14:textId="5CE20A72" w:rsidR="00E76D8D" w:rsidRDefault="00E76D8D"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 (11,11%)</w:t>
            </w:r>
          </w:p>
        </w:tc>
        <w:tc>
          <w:tcPr>
            <w:tcW w:w="1373" w:type="dxa"/>
          </w:tcPr>
          <w:p w14:paraId="78FCEB20" w14:textId="335E0C46" w:rsidR="00E76D8D" w:rsidRDefault="00E76D8D" w:rsidP="00276A23">
            <w:pPr>
              <w:pStyle w:val="paragraaf"/>
              <w:jc w:val="right"/>
              <w:cnfStyle w:val="000000000000" w:firstRow="0" w:lastRow="0" w:firstColumn="0" w:lastColumn="0" w:oddVBand="0" w:evenVBand="0" w:oddHBand="0" w:evenHBand="0" w:firstRowFirstColumn="0" w:firstRowLastColumn="0" w:lastRowFirstColumn="0" w:lastRowLastColumn="0"/>
              <w:rPr>
                <w:rFonts w:ascii="Calibri" w:hAnsi="Calibri" w:cs="Calibri"/>
                <w:b w:val="0"/>
                <w:bCs w:val="0"/>
                <w:sz w:val="24"/>
                <w:szCs w:val="24"/>
              </w:rPr>
            </w:pPr>
            <w:r>
              <w:rPr>
                <w:rFonts w:ascii="Calibri" w:hAnsi="Calibri" w:cs="Calibri"/>
                <w:b w:val="0"/>
                <w:bCs w:val="0"/>
                <w:sz w:val="24"/>
                <w:szCs w:val="24"/>
              </w:rPr>
              <w:t>1 (11,11%)</w:t>
            </w:r>
          </w:p>
        </w:tc>
      </w:tr>
    </w:tbl>
    <w:p w14:paraId="31E4AF6C" w14:textId="77777777" w:rsidR="00BC3996" w:rsidRPr="007560AF" w:rsidRDefault="00BC3996" w:rsidP="007C673E">
      <w:pPr>
        <w:pStyle w:val="Kop2"/>
      </w:pPr>
      <w:bookmarkStart w:id="69" w:name="_Toc307906863"/>
      <w:bookmarkStart w:id="70" w:name="_Toc534481673"/>
      <w:bookmarkStart w:id="71" w:name="_Toc534482278"/>
      <w:bookmarkStart w:id="72" w:name="_Toc534482330"/>
      <w:bookmarkStart w:id="73" w:name="_Toc496192291"/>
      <w:bookmarkStart w:id="74" w:name="_Toc22642963"/>
      <w:bookmarkStart w:id="75" w:name="_Toc149464780"/>
      <w:bookmarkStart w:id="76" w:name="_Toc149467045"/>
      <w:r w:rsidRPr="007560AF">
        <w:t>Visie</w:t>
      </w:r>
      <w:bookmarkEnd w:id="69"/>
      <w:bookmarkEnd w:id="70"/>
      <w:bookmarkEnd w:id="71"/>
      <w:bookmarkEnd w:id="72"/>
      <w:bookmarkEnd w:id="73"/>
      <w:bookmarkEnd w:id="74"/>
      <w:bookmarkEnd w:id="75"/>
      <w:bookmarkEnd w:id="76"/>
    </w:p>
    <w:p w14:paraId="2D2A9E3F" w14:textId="74733461" w:rsidR="00BC3996" w:rsidRPr="007560AF" w:rsidRDefault="00333DE4" w:rsidP="007C673E">
      <w:pPr>
        <w:pStyle w:val="BodyText"/>
      </w:pPr>
      <w:bookmarkStart w:id="77" w:name="_Toc307906864"/>
      <w:r>
        <w:rPr>
          <w:b/>
          <w:bCs/>
        </w:rPr>
        <w:t xml:space="preserve">NSM </w:t>
      </w:r>
      <w:r w:rsidR="00BC3996" w:rsidRPr="00F05345">
        <w:rPr>
          <w:b/>
          <w:bCs/>
        </w:rPr>
        <w:t xml:space="preserve">De </w:t>
      </w:r>
      <w:r w:rsidR="007642A3" w:rsidRPr="00F05345">
        <w:rPr>
          <w:b/>
          <w:bCs/>
        </w:rPr>
        <w:t>Walvishaai</w:t>
      </w:r>
      <w:r w:rsidR="00BC3996" w:rsidRPr="007560AF">
        <w:t xml:space="preserve"> streeft</w:t>
      </w:r>
      <w:r w:rsidR="008E675A" w:rsidRPr="007560AF">
        <w:t xml:space="preserve"> ernaar om binnen het onderwijs </w:t>
      </w:r>
      <w:r w:rsidR="00202034" w:rsidRPr="007560AF">
        <w:t>opbrengstgericht te werken</w:t>
      </w:r>
      <w:r w:rsidR="00F05345">
        <w:t>.</w:t>
      </w:r>
    </w:p>
    <w:p w14:paraId="5705B2D3" w14:textId="6F306F31" w:rsidR="00BC3996" w:rsidRPr="007560AF" w:rsidRDefault="00333DE4" w:rsidP="007C673E">
      <w:pPr>
        <w:pStyle w:val="BodyText"/>
      </w:pPr>
      <w:r>
        <w:rPr>
          <w:b/>
          <w:bCs/>
        </w:rPr>
        <w:t xml:space="preserve">NSM </w:t>
      </w:r>
      <w:r w:rsidR="00BC3996" w:rsidRPr="00F05345">
        <w:rPr>
          <w:b/>
          <w:bCs/>
        </w:rPr>
        <w:t>De</w:t>
      </w:r>
      <w:r w:rsidR="008F5439">
        <w:rPr>
          <w:b/>
          <w:bCs/>
        </w:rPr>
        <w:t xml:space="preserve"> </w:t>
      </w:r>
      <w:r w:rsidR="007642A3" w:rsidRPr="00F05345">
        <w:rPr>
          <w:b/>
          <w:bCs/>
        </w:rPr>
        <w:t>Walvishaai</w:t>
      </w:r>
      <w:r w:rsidR="00BC3996" w:rsidRPr="007560AF">
        <w:t xml:space="preserve"> streeft ernaar om tijdens de lessen de interactie tus</w:t>
      </w:r>
      <w:r w:rsidR="00202034" w:rsidRPr="007560AF">
        <w:t>sen de leerlingen te bevorderen</w:t>
      </w:r>
      <w:r w:rsidR="00F05345">
        <w:t>.</w:t>
      </w:r>
    </w:p>
    <w:p w14:paraId="10AA1DA0" w14:textId="0359B777" w:rsidR="00BC3996" w:rsidRPr="007560AF" w:rsidRDefault="00333DE4" w:rsidP="007C673E">
      <w:pPr>
        <w:pStyle w:val="BodyText"/>
      </w:pPr>
      <w:r>
        <w:rPr>
          <w:b/>
          <w:bCs/>
        </w:rPr>
        <w:t xml:space="preserve">NSM </w:t>
      </w:r>
      <w:r w:rsidR="00766448" w:rsidRPr="00F05345">
        <w:rPr>
          <w:b/>
          <w:bCs/>
        </w:rPr>
        <w:t xml:space="preserve">De </w:t>
      </w:r>
      <w:r w:rsidR="007642A3" w:rsidRPr="00F05345">
        <w:rPr>
          <w:b/>
          <w:bCs/>
        </w:rPr>
        <w:t>Walvishaai</w:t>
      </w:r>
      <w:r w:rsidR="00766448" w:rsidRPr="007560AF">
        <w:t xml:space="preserve"> </w:t>
      </w:r>
      <w:r w:rsidR="00202034" w:rsidRPr="007560AF">
        <w:t xml:space="preserve">wil een school </w:t>
      </w:r>
      <w:r w:rsidR="006E7981" w:rsidRPr="007560AF">
        <w:t>zijn met veel aandacht voor leesonderwijs</w:t>
      </w:r>
      <w:r w:rsidR="002261DB" w:rsidRPr="007560AF">
        <w:t xml:space="preserve">. </w:t>
      </w:r>
    </w:p>
    <w:p w14:paraId="693F35D9" w14:textId="77777777" w:rsidR="00BC3996" w:rsidRPr="007560AF" w:rsidRDefault="00BC3996" w:rsidP="007C673E">
      <w:pPr>
        <w:pStyle w:val="Kop2"/>
      </w:pPr>
      <w:bookmarkStart w:id="78" w:name="_Toc534481676"/>
      <w:bookmarkStart w:id="79" w:name="_Toc534482279"/>
      <w:bookmarkStart w:id="80" w:name="_Toc534482331"/>
      <w:bookmarkStart w:id="81" w:name="_Toc496192292"/>
      <w:bookmarkStart w:id="82" w:name="_Toc22642964"/>
      <w:bookmarkStart w:id="83" w:name="_Toc149464781"/>
      <w:bookmarkStart w:id="84" w:name="_Toc149467046"/>
      <w:r w:rsidRPr="007560AF">
        <w:lastRenderedPageBreak/>
        <w:t>Achtergrond</w:t>
      </w:r>
      <w:bookmarkEnd w:id="77"/>
      <w:bookmarkEnd w:id="78"/>
      <w:bookmarkEnd w:id="79"/>
      <w:bookmarkEnd w:id="80"/>
      <w:bookmarkEnd w:id="81"/>
      <w:bookmarkEnd w:id="82"/>
      <w:bookmarkEnd w:id="83"/>
      <w:bookmarkEnd w:id="84"/>
    </w:p>
    <w:p w14:paraId="3901C4E9" w14:textId="48FB51E1" w:rsidR="00BC3996" w:rsidRPr="007560AF" w:rsidRDefault="00BC3996" w:rsidP="007C673E">
      <w:pPr>
        <w:pStyle w:val="BodyText"/>
      </w:pPr>
      <w:r w:rsidRPr="007560AF">
        <w:t>De Nederlandse School Maputo is door ouders opgericht in 1983, met als oorspronkelijk doel de onderwijstaken van de Nederlandse ouders, die hun kinderen thuis onderwezen met behulp van IVIO-leerpakketten, te</w:t>
      </w:r>
      <w:r w:rsidR="00F81CA1">
        <w:t xml:space="preserve"> </w:t>
      </w:r>
      <w:r w:rsidRPr="007560AF">
        <w:t>ondersteunen. Tot 1991 was de school ondergebracht bij de Nederlandse ambassade.</w:t>
      </w:r>
      <w:r w:rsidR="00912B4F" w:rsidRPr="007560AF">
        <w:t xml:space="preserve"> </w:t>
      </w:r>
      <w:r w:rsidRPr="007560AF">
        <w:t>Hierna verhuisde de school naar de M</w:t>
      </w:r>
      <w:r w:rsidR="00DB51E1">
        <w:t>aputo International School (MIS)</w:t>
      </w:r>
      <w:r w:rsidRPr="007560AF">
        <w:t>. Begin jaren negentig werd besloten tot de oprichting van een vereniging. Deze werd op 11 januari 1994 ingeschreven bij de Kamer van Koophandel in Amsterdam. In datzelfde jaar vond de vereniging aansluiting bij de Stichting Nederlands Onderwijs in het Buitenland (Stichting NOB).</w:t>
      </w:r>
    </w:p>
    <w:p w14:paraId="13EBFAE2" w14:textId="77777777" w:rsidR="00BC3996" w:rsidRPr="007560AF" w:rsidRDefault="00BC3996" w:rsidP="007C673E">
      <w:pPr>
        <w:pStyle w:val="BodyText"/>
      </w:pPr>
      <w:r w:rsidRPr="007560AF">
        <w:t>Deze stichting treedt op als begeleidingsdienst voor alle Nederlandse scholen in het buitenland. De Stichting NOB informeert scholen o.a. over geschikte lesmaterialen, verstrekt informatie over kinderen met leerproblemen en begeleidt scholen bij het uitzetten e</w:t>
      </w:r>
      <w:r w:rsidR="00F81CA1">
        <w:t>n ontwikkelen van schoolbeleid.</w:t>
      </w:r>
    </w:p>
    <w:p w14:paraId="5F047A94" w14:textId="3F48BA8D" w:rsidR="00BC3996" w:rsidRPr="007560AF" w:rsidRDefault="00BC3996" w:rsidP="007C673E">
      <w:pPr>
        <w:pStyle w:val="BodyText"/>
      </w:pPr>
      <w:r w:rsidRPr="007560AF">
        <w:t>De Nederlandse School Maputo wordt sinds 2000 erkend als privéschool door het Ministerie van Onderwijs in Mozambiqu</w:t>
      </w:r>
      <w:r w:rsidR="00E77818" w:rsidRPr="007560AF">
        <w:t>e</w:t>
      </w:r>
      <w:r w:rsidR="0031110E" w:rsidRPr="007560AF">
        <w:t xml:space="preserve">. </w:t>
      </w:r>
      <w:r w:rsidR="00925DE2">
        <w:t xml:space="preserve">In </w:t>
      </w:r>
      <w:r w:rsidR="00E77818" w:rsidRPr="007560AF">
        <w:t xml:space="preserve">2011 </w:t>
      </w:r>
      <w:r w:rsidR="00925DE2">
        <w:t>kreeg</w:t>
      </w:r>
      <w:r w:rsidR="0031110E" w:rsidRPr="007560AF">
        <w:t xml:space="preserve"> de school </w:t>
      </w:r>
      <w:r w:rsidR="00F05345">
        <w:t>twee klaslokalen</w:t>
      </w:r>
      <w:r w:rsidR="0031110E" w:rsidRPr="007560AF">
        <w:t xml:space="preserve"> op de campus van d</w:t>
      </w:r>
      <w:r w:rsidR="00E77818" w:rsidRPr="007560AF">
        <w:t>e American International School of Mozambique</w:t>
      </w:r>
      <w:r w:rsidR="00AE0A93" w:rsidRPr="007560AF">
        <w:t xml:space="preserve"> (AISM)</w:t>
      </w:r>
      <w:r w:rsidR="00E77818" w:rsidRPr="007560AF">
        <w:t xml:space="preserve">. </w:t>
      </w:r>
      <w:r w:rsidR="007642A3" w:rsidRPr="007560AF">
        <w:t xml:space="preserve">In 2012 kreeg de school een nieuwe naam: </w:t>
      </w:r>
      <w:r w:rsidR="007642A3" w:rsidRPr="00F05345">
        <w:rPr>
          <w:b/>
          <w:bCs/>
        </w:rPr>
        <w:t xml:space="preserve">NSM </w:t>
      </w:r>
      <w:r w:rsidR="005D45BE" w:rsidRPr="00F05345">
        <w:rPr>
          <w:b/>
          <w:bCs/>
        </w:rPr>
        <w:t>De</w:t>
      </w:r>
      <w:r w:rsidRPr="00F05345">
        <w:rPr>
          <w:b/>
          <w:bCs/>
        </w:rPr>
        <w:t xml:space="preserve"> </w:t>
      </w:r>
      <w:r w:rsidR="007642A3" w:rsidRPr="00F05345">
        <w:rPr>
          <w:b/>
          <w:bCs/>
        </w:rPr>
        <w:t>Walvishaai</w:t>
      </w:r>
      <w:r w:rsidR="005D45BE" w:rsidRPr="007560AF">
        <w:t>.</w:t>
      </w:r>
      <w:r w:rsidR="007642A3" w:rsidRPr="007560AF">
        <w:t xml:space="preserve"> </w:t>
      </w:r>
    </w:p>
    <w:p w14:paraId="49DF6EBC" w14:textId="77777777" w:rsidR="00BC3996" w:rsidRPr="007560AF" w:rsidRDefault="00BC3996" w:rsidP="00BC3996">
      <w:pPr>
        <w:pStyle w:val="Kop2"/>
      </w:pPr>
      <w:bookmarkStart w:id="85" w:name="_Toc307906865"/>
      <w:bookmarkStart w:id="86" w:name="_Toc534481677"/>
      <w:bookmarkStart w:id="87" w:name="_Toc534482280"/>
      <w:bookmarkStart w:id="88" w:name="_Toc534482332"/>
      <w:bookmarkStart w:id="89" w:name="_Toc496192293"/>
      <w:bookmarkStart w:id="90" w:name="_Toc22642965"/>
      <w:bookmarkStart w:id="91" w:name="_Toc149464782"/>
      <w:bookmarkStart w:id="92" w:name="_Toc149467047"/>
      <w:r w:rsidRPr="007560AF">
        <w:t>Aannamebeleid</w:t>
      </w:r>
      <w:bookmarkEnd w:id="85"/>
      <w:bookmarkEnd w:id="86"/>
      <w:bookmarkEnd w:id="87"/>
      <w:bookmarkEnd w:id="88"/>
      <w:bookmarkEnd w:id="89"/>
      <w:bookmarkEnd w:id="90"/>
      <w:bookmarkEnd w:id="91"/>
      <w:bookmarkEnd w:id="92"/>
      <w:r w:rsidRPr="007560AF">
        <w:t xml:space="preserve"> </w:t>
      </w:r>
    </w:p>
    <w:p w14:paraId="1BA7FC83" w14:textId="16B6A6C9" w:rsidR="00BC3996" w:rsidRPr="00F76E46" w:rsidRDefault="00BC3996" w:rsidP="007C673E">
      <w:pPr>
        <w:pStyle w:val="BodyText"/>
        <w:rPr>
          <w:bCs/>
        </w:rPr>
      </w:pPr>
      <w:r w:rsidRPr="007560AF">
        <w:t xml:space="preserve">Ouders die hun kind willen aanmelden voor de Nederlandse </w:t>
      </w:r>
      <w:r w:rsidR="00F05345">
        <w:t>school</w:t>
      </w:r>
      <w:r w:rsidRPr="007560AF">
        <w:t xml:space="preserve">, doen dit door contact op te nemen met de directeur van de school, </w:t>
      </w:r>
      <w:r w:rsidR="00F76E46" w:rsidRPr="00F05345">
        <w:t>Koen</w:t>
      </w:r>
      <w:r w:rsidR="008D1B4B">
        <w:t xml:space="preserve"> </w:t>
      </w:r>
      <w:r w:rsidR="00F76E46" w:rsidRPr="00F05345">
        <w:t>Schyvens</w:t>
      </w:r>
      <w:r w:rsidRPr="00F05345">
        <w:t xml:space="preserve">, via het e-mailadres </w:t>
      </w:r>
      <w:hyperlink r:id="rId19" w:history="1">
        <w:r w:rsidRPr="00F05345">
          <w:t>nsmaputo@gmail.com</w:t>
        </w:r>
      </w:hyperlink>
      <w:r w:rsidRPr="00F05345">
        <w:t xml:space="preserve"> of </w:t>
      </w:r>
      <w:hyperlink r:id="rId20" w:history="1">
        <w:r w:rsidR="00DF3A2D" w:rsidRPr="00350859">
          <w:rPr>
            <w:rStyle w:val="Hyperlink"/>
            <w:rFonts w:cs="Calibri"/>
          </w:rPr>
          <w:t>koenschyvens@gmail.com</w:t>
        </w:r>
      </w:hyperlink>
      <w:r w:rsidR="00DF3A2D">
        <w:t xml:space="preserve"> of </w:t>
      </w:r>
      <w:r w:rsidRPr="00F05345">
        <w:t>telefonisch via +258</w:t>
      </w:r>
      <w:r w:rsidR="00C258DB" w:rsidRPr="00F05345">
        <w:t xml:space="preserve"> </w:t>
      </w:r>
      <w:r w:rsidR="00F76E46" w:rsidRPr="00F05345">
        <w:t xml:space="preserve">82 293 8916 </w:t>
      </w:r>
      <w:r w:rsidR="00213D26" w:rsidRPr="00F05345">
        <w:t xml:space="preserve">(ook </w:t>
      </w:r>
      <w:r w:rsidR="0020680C">
        <w:t>W</w:t>
      </w:r>
      <w:r w:rsidR="00213D26" w:rsidRPr="00F05345">
        <w:t>hats</w:t>
      </w:r>
      <w:r w:rsidR="0020680C">
        <w:t>A</w:t>
      </w:r>
      <w:r w:rsidR="00213D26" w:rsidRPr="00F05345">
        <w:t>pp</w:t>
      </w:r>
      <w:r w:rsidR="00B76752" w:rsidRPr="00F05345">
        <w:t>)/</w:t>
      </w:r>
      <w:r w:rsidR="00F76E46" w:rsidRPr="00F05345">
        <w:t xml:space="preserve"> +258 85 027 9630</w:t>
      </w:r>
      <w:r w:rsidR="008D1B4B">
        <w:t>.</w:t>
      </w:r>
    </w:p>
    <w:p w14:paraId="168EFBBE" w14:textId="17C42296" w:rsidR="00AE0A93" w:rsidRPr="007560AF" w:rsidRDefault="00E43FE7" w:rsidP="007C673E">
      <w:pPr>
        <w:pStyle w:val="BodyText"/>
      </w:pPr>
      <w:r w:rsidRPr="007560AF">
        <w:t>Zodra een kind vier ja</w:t>
      </w:r>
      <w:r w:rsidR="00FC00E1">
        <w:t>ar is, kan het worden toegelaten op de Nederlandse school.</w:t>
      </w:r>
      <w:r w:rsidRPr="007560AF">
        <w:t xml:space="preserve"> Eerdere aanname gebeurt in overleg met de directeur. </w:t>
      </w:r>
      <w:r w:rsidR="00BC3996" w:rsidRPr="007560AF">
        <w:t xml:space="preserve">Een minimale eis voor plaatsing is dat één van de ouders de Nederlandse of Belgische nationaliteit heeft en </w:t>
      </w:r>
      <w:r w:rsidR="00B4354B" w:rsidRPr="00FC00E1">
        <w:t xml:space="preserve">thuis </w:t>
      </w:r>
      <w:r w:rsidR="00333DE4">
        <w:t xml:space="preserve">regelmatig </w:t>
      </w:r>
      <w:r w:rsidR="00B4354B" w:rsidRPr="00FC00E1">
        <w:t>met het kind</w:t>
      </w:r>
      <w:r w:rsidR="00B4354B">
        <w:t xml:space="preserve"> </w:t>
      </w:r>
      <w:r w:rsidR="007C673E">
        <w:t>Nederlands spreekt.</w:t>
      </w:r>
    </w:p>
    <w:p w14:paraId="065C6CD0" w14:textId="631EDD01" w:rsidR="00BC3996" w:rsidRPr="0020680C" w:rsidRDefault="00BC3996" w:rsidP="007C673E">
      <w:pPr>
        <w:pStyle w:val="BodyText"/>
        <w:rPr>
          <w:i/>
          <w:iCs/>
        </w:rPr>
      </w:pPr>
      <w:r w:rsidRPr="007560AF">
        <w:t>Op dit moment neemt de school in principe alleen leerlingen aan met Nederlands richting 1 of richting 2</w:t>
      </w:r>
      <w:r w:rsidR="0020680C">
        <w:t xml:space="preserve"> (zie ook sectie 4.1, ‘NTC-onderwijs’)</w:t>
      </w:r>
      <w:r w:rsidRPr="007560AF">
        <w:t>.</w:t>
      </w:r>
      <w:r w:rsidR="00AE0A93" w:rsidRPr="007560AF">
        <w:t xml:space="preserve"> </w:t>
      </w:r>
      <w:r w:rsidRPr="007560AF">
        <w:t>Richting 1 betekent dat de leerling geen taalachterstand heeft t</w:t>
      </w:r>
      <w:r w:rsidR="00C258DB" w:rsidRPr="007560AF">
        <w:t xml:space="preserve">en opzichte van </w:t>
      </w:r>
      <w:r w:rsidRPr="007560AF">
        <w:t>leeftijdsgenoten in Nederland of België. Richting 2 zijn leerlingen met maximaal twee jaar taalachterstan</w:t>
      </w:r>
      <w:r w:rsidR="004011D0" w:rsidRPr="007560AF">
        <w:t>d ten opzichte van</w:t>
      </w:r>
      <w:r w:rsidRPr="007560AF">
        <w:t xml:space="preserve"> leeftijdsgenoten in Nederland of België. </w:t>
      </w:r>
    </w:p>
    <w:p w14:paraId="22C7114D" w14:textId="77777777" w:rsidR="00BC3996" w:rsidRPr="007560AF" w:rsidRDefault="00BC3996" w:rsidP="007C673E">
      <w:pPr>
        <w:pStyle w:val="BodyText"/>
      </w:pPr>
      <w:r w:rsidRPr="007560AF">
        <w:t>Bij aanmelding wordt ouders gevraagd een intakeformulier in te vullen</w:t>
      </w:r>
      <w:r w:rsidR="007E399C" w:rsidRPr="007560AF">
        <w:t>,</w:t>
      </w:r>
      <w:r w:rsidRPr="007560AF">
        <w:t xml:space="preserve"> waarna er een intakegesprek volgt met de directeur.</w:t>
      </w:r>
      <w:r w:rsidR="00DB51E1">
        <w:t xml:space="preserve"> </w:t>
      </w:r>
      <w:r w:rsidRPr="007560AF">
        <w:t>Naar aanleiding van dit gesprek wordt be</w:t>
      </w:r>
      <w:r w:rsidR="00C258DB" w:rsidRPr="007560AF">
        <w:t>sloten</w:t>
      </w:r>
      <w:r w:rsidRPr="007560AF">
        <w:t xml:space="preserve"> in welke groep het kind geplaatst zal worden. Voor de niveaubepaling van het kind vragen we u de onderwijskundige rapporten van de vorige Nederlandstalige school te overleggen.</w:t>
      </w:r>
    </w:p>
    <w:p w14:paraId="49EF711E" w14:textId="77777777" w:rsidR="008E675A" w:rsidRDefault="00BC3996" w:rsidP="007C673E">
      <w:pPr>
        <w:pStyle w:val="BodyText"/>
      </w:pPr>
      <w:r w:rsidRPr="007560AF">
        <w:lastRenderedPageBreak/>
        <w:t>Wanneer er geen gegevens voorhanden zijn en het kind voor het eerst Nederlandse lessen volgt, zal gedurende de eerste schoolweken bepaald worden in welke groep</w:t>
      </w:r>
      <w:r w:rsidR="00DB51E1">
        <w:t xml:space="preserve"> het kind geplaatst kan worden. </w:t>
      </w:r>
      <w:r w:rsidRPr="007560AF">
        <w:t xml:space="preserve">Dit gebeurt mede door toetsing, onder andere op het gebied van </w:t>
      </w:r>
      <w:r w:rsidR="00213D26" w:rsidRPr="00F05345">
        <w:t>spreekvaardigheid,</w:t>
      </w:r>
      <w:r w:rsidR="00213D26">
        <w:t xml:space="preserve"> </w:t>
      </w:r>
      <w:r w:rsidRPr="007560AF">
        <w:t>technisch lezen en woordenschat.</w:t>
      </w:r>
      <w:r w:rsidR="008E675A" w:rsidRPr="007560AF">
        <w:t xml:space="preserve"> </w:t>
      </w:r>
    </w:p>
    <w:p w14:paraId="01D363F1" w14:textId="183065A8" w:rsidR="00BC3996" w:rsidRPr="007560AF" w:rsidRDefault="00BC3996" w:rsidP="007C673E">
      <w:pPr>
        <w:pStyle w:val="BodyText"/>
      </w:pPr>
      <w:r w:rsidRPr="007560AF">
        <w:t xml:space="preserve">Van ouders wordt verwacht dat </w:t>
      </w:r>
      <w:r w:rsidR="000F5FD6">
        <w:t>de</w:t>
      </w:r>
      <w:r w:rsidRPr="007560AF">
        <w:t>ze actief deelnemen aan het leerproces van hun kind(eren). Dit betekent onder andere</w:t>
      </w:r>
      <w:r w:rsidR="00895F13">
        <w:t xml:space="preserve"> </w:t>
      </w:r>
      <w:r w:rsidR="00E82CAF" w:rsidRPr="00F05345">
        <w:t xml:space="preserve">printen van lesmateriaal (toegestuurd voor </w:t>
      </w:r>
      <w:r w:rsidR="002C31C6">
        <w:t xml:space="preserve">eventuele </w:t>
      </w:r>
      <w:r w:rsidR="00E82CAF" w:rsidRPr="00F05345">
        <w:t>online-lessen)</w:t>
      </w:r>
      <w:r w:rsidR="0078655E">
        <w:t>,</w:t>
      </w:r>
      <w:r w:rsidR="00E82CAF">
        <w:t xml:space="preserve"> </w:t>
      </w:r>
      <w:r w:rsidRPr="007560AF">
        <w:t>ondersteuning bij het maken van huiswerk</w:t>
      </w:r>
      <w:r w:rsidR="0078655E">
        <w:t xml:space="preserve"> en een actieve betrokkenheid </w:t>
      </w:r>
      <w:r w:rsidR="008D1B4B">
        <w:t xml:space="preserve">en aanwezigheid </w:t>
      </w:r>
      <w:r w:rsidR="0078655E">
        <w:t>bij NTC-Cultuurdagen</w:t>
      </w:r>
      <w:r w:rsidRPr="007560AF">
        <w:t xml:space="preserve">. Daarnaast verwachten we dat ouders thuis </w:t>
      </w:r>
      <w:r w:rsidR="00202034" w:rsidRPr="007560AF">
        <w:t>zo veel mogelijk</w:t>
      </w:r>
      <w:r w:rsidRPr="007560AF">
        <w:t xml:space="preserve"> Nederlands </w:t>
      </w:r>
      <w:r w:rsidR="002C31C6">
        <w:t xml:space="preserve">spreken </w:t>
      </w:r>
      <w:r w:rsidRPr="007560AF">
        <w:t xml:space="preserve">met hun kind(eren). </w:t>
      </w:r>
    </w:p>
    <w:p w14:paraId="25ADD870" w14:textId="77777777" w:rsidR="00BC3996" w:rsidRPr="007560AF" w:rsidRDefault="00BC3996" w:rsidP="00BC3996">
      <w:pPr>
        <w:pStyle w:val="Kop2"/>
        <w:rPr>
          <w:rFonts w:cs="Calibri"/>
          <w:szCs w:val="24"/>
        </w:rPr>
      </w:pPr>
      <w:bookmarkStart w:id="93" w:name="_Toc307906866"/>
      <w:bookmarkStart w:id="94" w:name="_Toc534481678"/>
      <w:bookmarkStart w:id="95" w:name="_Toc534482281"/>
      <w:bookmarkStart w:id="96" w:name="_Toc534482333"/>
      <w:bookmarkStart w:id="97" w:name="_Toc496192294"/>
      <w:bookmarkStart w:id="98" w:name="_Toc22642966"/>
      <w:bookmarkStart w:id="99" w:name="_Toc149464783"/>
      <w:bookmarkStart w:id="100" w:name="_Toc149467048"/>
      <w:r w:rsidRPr="007560AF">
        <w:t>Absentiebeleid</w:t>
      </w:r>
      <w:bookmarkEnd w:id="93"/>
      <w:bookmarkEnd w:id="94"/>
      <w:bookmarkEnd w:id="95"/>
      <w:bookmarkEnd w:id="96"/>
      <w:bookmarkEnd w:id="97"/>
      <w:bookmarkEnd w:id="98"/>
      <w:bookmarkEnd w:id="99"/>
      <w:bookmarkEnd w:id="100"/>
    </w:p>
    <w:p w14:paraId="195509E6" w14:textId="77777777" w:rsidR="00BC3996" w:rsidRPr="007560AF" w:rsidRDefault="00BC3996" w:rsidP="00823C68">
      <w:pPr>
        <w:pStyle w:val="Kop3"/>
      </w:pPr>
      <w:bookmarkStart w:id="101" w:name="_Toc534481679"/>
      <w:bookmarkStart w:id="102" w:name="_Toc496192295"/>
      <w:bookmarkStart w:id="103" w:name="_Toc149464784"/>
      <w:bookmarkStart w:id="104" w:name="_Toc149467049"/>
      <w:r w:rsidRPr="007560AF">
        <w:t>Ziekmelding</w:t>
      </w:r>
      <w:bookmarkEnd w:id="101"/>
      <w:bookmarkEnd w:id="102"/>
      <w:bookmarkEnd w:id="103"/>
      <w:bookmarkEnd w:id="104"/>
      <w:r w:rsidRPr="007560AF">
        <w:t xml:space="preserve"> </w:t>
      </w:r>
    </w:p>
    <w:p w14:paraId="6E69726D" w14:textId="7CF9D55B" w:rsidR="00BC3996" w:rsidRPr="007560AF" w:rsidRDefault="00BC3996" w:rsidP="007C673E">
      <w:pPr>
        <w:pStyle w:val="BodyText"/>
      </w:pPr>
      <w:r w:rsidRPr="007560AF">
        <w:t xml:space="preserve">In geval van ziekte van uw kind vragen wij u dit zo vroeg mogelijk door te geven aan de leerkracht, liefst voor </w:t>
      </w:r>
      <w:r w:rsidR="0078655E">
        <w:t>9</w:t>
      </w:r>
      <w:r w:rsidR="00D96871">
        <w:t xml:space="preserve"> </w:t>
      </w:r>
      <w:r w:rsidRPr="007560AF">
        <w:t>uur in de ochtend</w:t>
      </w:r>
      <w:r w:rsidR="00F81CA1">
        <w:t>.</w:t>
      </w:r>
      <w:r w:rsidRPr="007560AF">
        <w:t xml:space="preserve"> Een </w:t>
      </w:r>
      <w:r w:rsidR="00B4354B">
        <w:t>e</w:t>
      </w:r>
      <w:r w:rsidR="00B4354B" w:rsidRPr="0075471A">
        <w:t>-mail</w:t>
      </w:r>
      <w:r w:rsidR="00B4354B">
        <w:t xml:space="preserve">, </w:t>
      </w:r>
      <w:r w:rsidRPr="007560AF">
        <w:t>telefoontje</w:t>
      </w:r>
      <w:r w:rsidR="00213D26">
        <w:t xml:space="preserve">, </w:t>
      </w:r>
      <w:r w:rsidR="00213D26" w:rsidRPr="00F05345">
        <w:t>appje</w:t>
      </w:r>
      <w:r w:rsidRPr="007560AF">
        <w:t xml:space="preserve"> of sms-bericht is het makkelijkst. </w:t>
      </w:r>
    </w:p>
    <w:p w14:paraId="5E57B070" w14:textId="77777777" w:rsidR="00BC3996" w:rsidRPr="007560AF" w:rsidRDefault="00BC3996" w:rsidP="00823C68">
      <w:pPr>
        <w:pStyle w:val="Kop3"/>
      </w:pPr>
      <w:bookmarkStart w:id="105" w:name="_Toc534481680"/>
      <w:bookmarkStart w:id="106" w:name="_Toc496192296"/>
      <w:bookmarkStart w:id="107" w:name="_Toc149464785"/>
      <w:bookmarkStart w:id="108" w:name="_Toc149467050"/>
      <w:r w:rsidRPr="007560AF">
        <w:t>Verlof</w:t>
      </w:r>
      <w:bookmarkEnd w:id="105"/>
      <w:bookmarkEnd w:id="106"/>
      <w:bookmarkEnd w:id="107"/>
      <w:bookmarkEnd w:id="108"/>
      <w:r w:rsidRPr="007560AF">
        <w:t xml:space="preserve"> </w:t>
      </w:r>
    </w:p>
    <w:p w14:paraId="6518A7CE" w14:textId="1F72715F" w:rsidR="00BC3996" w:rsidRPr="007560AF" w:rsidRDefault="0031110E" w:rsidP="007C673E">
      <w:pPr>
        <w:pStyle w:val="BodyText"/>
      </w:pPr>
      <w:r w:rsidRPr="007560AF">
        <w:t>Kinderen op</w:t>
      </w:r>
      <w:r w:rsidR="00BC3996" w:rsidRPr="007560AF">
        <w:t xml:space="preserve"> </w:t>
      </w:r>
      <w:r w:rsidR="00D96871" w:rsidRPr="00D96871">
        <w:rPr>
          <w:b/>
          <w:bCs/>
        </w:rPr>
        <w:t xml:space="preserve">NSM </w:t>
      </w:r>
      <w:r w:rsidR="004A3716" w:rsidRPr="004A3716">
        <w:rPr>
          <w:b/>
          <w:bCs/>
        </w:rPr>
        <w:t>D</w:t>
      </w:r>
      <w:r w:rsidR="00BC3996" w:rsidRPr="004A3716">
        <w:rPr>
          <w:b/>
          <w:bCs/>
        </w:rPr>
        <w:t xml:space="preserve">e </w:t>
      </w:r>
      <w:r w:rsidR="007642A3" w:rsidRPr="004A3716">
        <w:rPr>
          <w:b/>
          <w:bCs/>
        </w:rPr>
        <w:t>Walvishaai</w:t>
      </w:r>
      <w:r w:rsidR="00BC3996" w:rsidRPr="007560AF">
        <w:t xml:space="preserve"> bezoeken verschillende dagscholen waarvan de vakantieperiodes niet allemaal op elkaar aansluiten. Dat heeft ook consequenties voor de Nederlandse lessen. </w:t>
      </w:r>
    </w:p>
    <w:p w14:paraId="7DEA71FC" w14:textId="585C2662" w:rsidR="00BC3996" w:rsidRPr="00D96871" w:rsidRDefault="00BC3996" w:rsidP="007C673E">
      <w:pPr>
        <w:pStyle w:val="BodyText"/>
        <w:rPr>
          <w:b/>
          <w:bCs/>
        </w:rPr>
      </w:pPr>
      <w:r w:rsidRPr="007560AF">
        <w:t xml:space="preserve">Het komt regelmatig voor dat leerlingen de Nederlandse lessen niet kunnen bijwonen door schoolkampen, schoolvakanties of activiteiten op de dagscholen. De </w:t>
      </w:r>
      <w:r w:rsidR="00701B21" w:rsidRPr="007560AF">
        <w:t>leerkracht probeert</w:t>
      </w:r>
      <w:r w:rsidRPr="007560AF">
        <w:t xml:space="preserve"> hier waar mogelijk rekening mee te houden. </w:t>
      </w:r>
      <w:r w:rsidR="00DF3A2D" w:rsidRPr="00D96871">
        <w:rPr>
          <w:b/>
          <w:bCs/>
        </w:rPr>
        <w:t xml:space="preserve">We volgen dit schooljaar het (vakantie)rooster van de </w:t>
      </w:r>
      <w:r w:rsidR="00925DE2">
        <w:rPr>
          <w:b/>
          <w:bCs/>
        </w:rPr>
        <w:t xml:space="preserve">Amerikaanse </w:t>
      </w:r>
      <w:r w:rsidR="00DF3A2D" w:rsidRPr="00D96871">
        <w:rPr>
          <w:b/>
          <w:bCs/>
        </w:rPr>
        <w:t>School.</w:t>
      </w:r>
    </w:p>
    <w:p w14:paraId="2623BCD2" w14:textId="77777777" w:rsidR="00BC3996" w:rsidRPr="007560AF" w:rsidRDefault="00BC3996" w:rsidP="007C673E">
      <w:pPr>
        <w:pStyle w:val="BodyText"/>
      </w:pPr>
      <w:r w:rsidRPr="007560AF">
        <w:t xml:space="preserve">Wij verzoeken u de afwezigheid van uw kind tijdig te melden aan de leerkracht. Zo </w:t>
      </w:r>
      <w:r w:rsidR="00701B21" w:rsidRPr="007560AF">
        <w:t xml:space="preserve">kan </w:t>
      </w:r>
      <w:r w:rsidR="00213D26" w:rsidRPr="00F05345">
        <w:t>h</w:t>
      </w:r>
      <w:r w:rsidR="00701B21" w:rsidRPr="00F05345">
        <w:t>ij</w:t>
      </w:r>
      <w:r w:rsidRPr="007560AF">
        <w:t xml:space="preserve"> het lesprogramma aanpassen en er zo voor zorgen dat uw ki</w:t>
      </w:r>
      <w:r w:rsidR="00701B21" w:rsidRPr="007560AF">
        <w:t xml:space="preserve">nd geen lesstof mist en </w:t>
      </w:r>
      <w:r w:rsidRPr="007560AF">
        <w:t xml:space="preserve">mee kan blijven doen aan het jaarprogramma. </w:t>
      </w:r>
    </w:p>
    <w:p w14:paraId="440F89E6" w14:textId="77777777" w:rsidR="00BC3996" w:rsidRPr="007560AF" w:rsidRDefault="00BC3996" w:rsidP="00823C68">
      <w:pPr>
        <w:pStyle w:val="Kop3"/>
      </w:pPr>
      <w:bookmarkStart w:id="109" w:name="_Toc534481681"/>
      <w:bookmarkStart w:id="110" w:name="_Toc496192297"/>
      <w:bookmarkStart w:id="111" w:name="_Toc149464786"/>
      <w:bookmarkStart w:id="112" w:name="_Toc149467051"/>
      <w:r w:rsidRPr="007560AF">
        <w:t>Verzuim en te laat komen</w:t>
      </w:r>
      <w:bookmarkEnd w:id="109"/>
      <w:bookmarkEnd w:id="110"/>
      <w:bookmarkEnd w:id="111"/>
      <w:bookmarkEnd w:id="112"/>
    </w:p>
    <w:p w14:paraId="232A0C95" w14:textId="6B8DE6A9" w:rsidR="00BC3996" w:rsidRPr="007560AF" w:rsidRDefault="00BC3996" w:rsidP="007C673E">
      <w:pPr>
        <w:pStyle w:val="BodyText"/>
      </w:pPr>
      <w:r w:rsidRPr="004A3716">
        <w:rPr>
          <w:b/>
          <w:bCs/>
        </w:rPr>
        <w:t>D</w:t>
      </w:r>
      <w:r w:rsidR="007642A3" w:rsidRPr="004A3716">
        <w:rPr>
          <w:b/>
          <w:bCs/>
        </w:rPr>
        <w:t>e Walvishaai</w:t>
      </w:r>
      <w:r w:rsidR="007642A3" w:rsidRPr="007560AF">
        <w:t xml:space="preserve"> </w:t>
      </w:r>
      <w:r w:rsidRPr="007560AF">
        <w:t>staat als onderwijsinstelling onder toezicht van de Nederlandse onderwijsinspectie. Een van de eisen die aan onderwijsinstellingen in het buitenland wordt gesteld is een jaarlijks aanbod van minimaal 120 lesuren</w:t>
      </w:r>
      <w:r w:rsidR="00215DFA">
        <w:t xml:space="preserve"> (incl. culturele activiteiten)</w:t>
      </w:r>
      <w:r w:rsidRPr="007560AF">
        <w:t xml:space="preserve">. Van de leerlingen wordt ook verwacht dat zij aan </w:t>
      </w:r>
      <w:r w:rsidR="002C31C6">
        <w:t>dit minimaal aantal</w:t>
      </w:r>
      <w:r w:rsidR="002C31C6" w:rsidRPr="007560AF">
        <w:t xml:space="preserve"> </w:t>
      </w:r>
      <w:r w:rsidRPr="007560AF">
        <w:t>lesuren voldoen</w:t>
      </w:r>
      <w:r w:rsidR="00215DFA">
        <w:t xml:space="preserve"> en </w:t>
      </w:r>
      <w:r w:rsidR="002C31C6">
        <w:t xml:space="preserve">ook </w:t>
      </w:r>
      <w:r w:rsidR="00215DFA">
        <w:t>deelnemen aan de culturele activiteiten</w:t>
      </w:r>
      <w:r w:rsidRPr="007560AF">
        <w:t xml:space="preserve">. </w:t>
      </w:r>
    </w:p>
    <w:p w14:paraId="1F31634F" w14:textId="6BB4FBC7" w:rsidR="00BC3996" w:rsidRPr="007560AF" w:rsidRDefault="00BC3996" w:rsidP="007C673E">
      <w:pPr>
        <w:pStyle w:val="BodyText"/>
      </w:pPr>
      <w:r w:rsidRPr="007560AF">
        <w:t xml:space="preserve">Wanneer lessen </w:t>
      </w:r>
      <w:r w:rsidR="00D5577F">
        <w:t xml:space="preserve">vaak </w:t>
      </w:r>
      <w:r w:rsidRPr="007560AF">
        <w:t xml:space="preserve">door een leerling worden verzuimd, zal dit consequenties hebben. Het niveau zal achteruitgaan en de leerling verliest de aansluiting bij de groep. Instructie en begeleiding door de leerkracht zijn noodzakelijk voor de leerontwikkeling; het maken van extra huiswerk is hiervoor geen vervanging. </w:t>
      </w:r>
    </w:p>
    <w:p w14:paraId="44BB837F" w14:textId="77777777" w:rsidR="00BC3996" w:rsidRPr="007560AF" w:rsidRDefault="00BC3996" w:rsidP="007C673E">
      <w:pPr>
        <w:pStyle w:val="BodyText"/>
      </w:pPr>
      <w:bookmarkStart w:id="113" w:name="_Toc307906867"/>
      <w:r w:rsidRPr="007560AF">
        <w:lastRenderedPageBreak/>
        <w:t>Leerlingen worden op tijd in de les verwacht. Bij veelvuldig te laat komen of verzuim gaa</w:t>
      </w:r>
      <w:r w:rsidR="00701B21" w:rsidRPr="007560AF">
        <w:t>t</w:t>
      </w:r>
      <w:r w:rsidRPr="007560AF">
        <w:t xml:space="preserve"> de leerkracht het gesprek met de ouders aan. </w:t>
      </w:r>
    </w:p>
    <w:p w14:paraId="68B08902" w14:textId="77777777" w:rsidR="00BC3996" w:rsidRPr="007560AF" w:rsidRDefault="00BC3996" w:rsidP="00BC3996">
      <w:pPr>
        <w:pStyle w:val="Kop1"/>
        <w:rPr>
          <w:color w:val="auto"/>
        </w:rPr>
      </w:pPr>
      <w:bookmarkStart w:id="114" w:name="_Toc534481682"/>
      <w:bookmarkStart w:id="115" w:name="_Toc534482282"/>
      <w:bookmarkStart w:id="116" w:name="_Toc534482334"/>
      <w:bookmarkStart w:id="117" w:name="_Toc496192298"/>
      <w:bookmarkStart w:id="118" w:name="_Toc22642967"/>
      <w:bookmarkStart w:id="119" w:name="_Toc149464787"/>
      <w:bookmarkStart w:id="120" w:name="_Toc149467052"/>
      <w:r w:rsidRPr="007560AF">
        <w:rPr>
          <w:color w:val="auto"/>
        </w:rPr>
        <w:lastRenderedPageBreak/>
        <w:t>Onderwijs</w:t>
      </w:r>
      <w:bookmarkEnd w:id="113"/>
      <w:bookmarkEnd w:id="114"/>
      <w:bookmarkEnd w:id="115"/>
      <w:bookmarkEnd w:id="116"/>
      <w:bookmarkEnd w:id="117"/>
      <w:bookmarkEnd w:id="118"/>
      <w:bookmarkEnd w:id="119"/>
      <w:bookmarkEnd w:id="120"/>
    </w:p>
    <w:p w14:paraId="578504D1" w14:textId="77777777" w:rsidR="00BC3996" w:rsidRPr="007560AF" w:rsidRDefault="00BC3996" w:rsidP="00BC3996">
      <w:pPr>
        <w:pStyle w:val="Kop2"/>
      </w:pPr>
      <w:bookmarkStart w:id="121" w:name="_Toc307906868"/>
      <w:bookmarkStart w:id="122" w:name="_Toc534481683"/>
      <w:bookmarkStart w:id="123" w:name="_Toc534482283"/>
      <w:bookmarkStart w:id="124" w:name="_Toc534482335"/>
      <w:bookmarkStart w:id="125" w:name="_Toc496192299"/>
      <w:bookmarkStart w:id="126" w:name="_Toc22642968"/>
      <w:bookmarkStart w:id="127" w:name="_Toc149464788"/>
      <w:bookmarkStart w:id="128" w:name="_Toc149467053"/>
      <w:r w:rsidRPr="007560AF">
        <w:t>NTC-onderwijs</w:t>
      </w:r>
      <w:bookmarkEnd w:id="121"/>
      <w:bookmarkEnd w:id="122"/>
      <w:bookmarkEnd w:id="123"/>
      <w:bookmarkEnd w:id="124"/>
      <w:bookmarkEnd w:id="125"/>
      <w:bookmarkEnd w:id="126"/>
      <w:bookmarkEnd w:id="127"/>
      <w:bookmarkEnd w:id="128"/>
    </w:p>
    <w:p w14:paraId="25169FC4" w14:textId="77777777" w:rsidR="00BC3996" w:rsidRPr="007560AF" w:rsidRDefault="00BC3996" w:rsidP="007C673E">
      <w:pPr>
        <w:pStyle w:val="BodyText"/>
      </w:pPr>
      <w:r w:rsidRPr="007560AF">
        <w:t>Het NTC-onderwijs in het algemeen kenmerkt zich door een grote diversiteit in leeftijdsgroepen en taalniveaus. In onze populatie zien we dit ook. Op basis van de doelstellingen van het NTC-onderwijs, wordt er onderscheid gemaakt tussen NTC Richting 1, 2 en 3.</w:t>
      </w:r>
    </w:p>
    <w:p w14:paraId="6FFBF3DF" w14:textId="77777777" w:rsidR="00BC3996" w:rsidRDefault="00BC3996" w:rsidP="007C673E">
      <w:pPr>
        <w:pStyle w:val="BodyText"/>
      </w:pPr>
      <w:r w:rsidRPr="007560AF">
        <w:rPr>
          <w:b/>
          <w:bCs/>
        </w:rPr>
        <w:t xml:space="preserve">NTC Richting 1: </w:t>
      </w:r>
      <w:r w:rsidRPr="007560AF">
        <w:t>Leerlingen zonder taalachterstand t</w:t>
      </w:r>
      <w:r w:rsidR="00C258DB" w:rsidRPr="007560AF">
        <w:t xml:space="preserve">en opzichte van </w:t>
      </w:r>
      <w:r w:rsidRPr="007560AF">
        <w:t xml:space="preserve">leeftijdsgenoten in Nederland/België. </w:t>
      </w:r>
    </w:p>
    <w:p w14:paraId="2FC7B1C4" w14:textId="6EEB7FA6" w:rsidR="00BC3996" w:rsidRPr="007560AF" w:rsidRDefault="00BC3996" w:rsidP="007C673E">
      <w:pPr>
        <w:pStyle w:val="BodyText"/>
      </w:pPr>
      <w:r w:rsidRPr="007560AF">
        <w:rPr>
          <w:b/>
          <w:bCs/>
        </w:rPr>
        <w:t xml:space="preserve">NTC Richting 2: </w:t>
      </w:r>
      <w:r w:rsidRPr="007560AF">
        <w:t xml:space="preserve">Leerlingen met maximaal twee jaar taalachterstand </w:t>
      </w:r>
      <w:r w:rsidR="004011D0" w:rsidRPr="007560AF">
        <w:t xml:space="preserve">ten opzichte van </w:t>
      </w:r>
      <w:r w:rsidRPr="007560AF">
        <w:t>leeftijdsgenoten in Nederland/</w:t>
      </w:r>
      <w:r w:rsidR="004A3716">
        <w:t xml:space="preserve"> </w:t>
      </w:r>
      <w:r w:rsidRPr="007560AF">
        <w:t xml:space="preserve">België. </w:t>
      </w:r>
    </w:p>
    <w:p w14:paraId="1AFB7A81" w14:textId="0C92FE27" w:rsidR="00BC3996" w:rsidRPr="007560AF" w:rsidRDefault="00BC3996" w:rsidP="007C673E">
      <w:pPr>
        <w:pStyle w:val="BodyText"/>
      </w:pPr>
      <w:r w:rsidRPr="007560AF">
        <w:rPr>
          <w:b/>
          <w:bCs/>
        </w:rPr>
        <w:t xml:space="preserve">NTC Richting 3: </w:t>
      </w:r>
      <w:r w:rsidRPr="007560AF">
        <w:t xml:space="preserve">Leerlingen met meer dan twee jaar taalachterstand </w:t>
      </w:r>
      <w:r w:rsidR="00C258DB" w:rsidRPr="007560AF">
        <w:t xml:space="preserve">ten opzichte van </w:t>
      </w:r>
      <w:r w:rsidRPr="007560AF">
        <w:t>leeftijdsgenoten in Nederland/</w:t>
      </w:r>
      <w:r w:rsidR="004A3716">
        <w:t xml:space="preserve"> </w:t>
      </w:r>
      <w:r w:rsidRPr="007560AF">
        <w:t>België.</w:t>
      </w:r>
      <w:r w:rsidR="00C258DB" w:rsidRPr="007560AF">
        <w:t xml:space="preserve"> </w:t>
      </w:r>
      <w:r w:rsidR="0078655E">
        <w:t xml:space="preserve"> Voor deze leerlingen hebben we dit schooljaar </w:t>
      </w:r>
      <w:r w:rsidR="0078655E" w:rsidRPr="00CF6A75">
        <w:rPr>
          <w:u w:val="single"/>
        </w:rPr>
        <w:t>geen</w:t>
      </w:r>
      <w:r w:rsidR="0078655E">
        <w:t xml:space="preserve"> gericht onderwijs.</w:t>
      </w:r>
    </w:p>
    <w:p w14:paraId="3C977996" w14:textId="57EA2EBC" w:rsidR="00BC3996" w:rsidRDefault="00BC3996" w:rsidP="007C673E">
      <w:pPr>
        <w:pStyle w:val="BodyText"/>
      </w:pPr>
      <w:r w:rsidRPr="007560AF">
        <w:rPr>
          <w:b/>
          <w:bCs/>
        </w:rPr>
        <w:t xml:space="preserve">VO Doel 1: </w:t>
      </w:r>
      <w:r w:rsidRPr="007560AF">
        <w:rPr>
          <w:bCs/>
        </w:rPr>
        <w:t>Aansluiten bij het voortgezet onderwijs in Nederland of België.</w:t>
      </w:r>
      <w:r w:rsidRPr="007560AF">
        <w:rPr>
          <w:b/>
          <w:bCs/>
        </w:rPr>
        <w:t xml:space="preserve"> </w:t>
      </w:r>
      <w:r w:rsidRPr="007560AF">
        <w:t xml:space="preserve">Deze leerlingen volgen onderwijs op </w:t>
      </w:r>
      <w:r w:rsidR="00C258DB" w:rsidRPr="007560AF">
        <w:t>vmbo-</w:t>
      </w:r>
      <w:r w:rsidRPr="007560AF">
        <w:t>,</w:t>
      </w:r>
      <w:r w:rsidR="00C258DB" w:rsidRPr="007560AF">
        <w:t xml:space="preserve"> havo-</w:t>
      </w:r>
      <w:r w:rsidRPr="007560AF">
        <w:t xml:space="preserve"> of </w:t>
      </w:r>
      <w:r w:rsidR="00C258DB" w:rsidRPr="007560AF">
        <w:t>v</w:t>
      </w:r>
      <w:r w:rsidR="00B10CAD" w:rsidRPr="007560AF">
        <w:t>wo-niveau</w:t>
      </w:r>
      <w:r w:rsidRPr="007560AF">
        <w:t xml:space="preserve"> en werken toe naar de kerndoelen van de onderbouw, zoals die door de Nederlandse overheid opgesteld zijn. De lessen zijn gericht op een </w:t>
      </w:r>
      <w:r w:rsidR="00CF6A75">
        <w:t xml:space="preserve">mogelijke </w:t>
      </w:r>
      <w:r w:rsidRPr="007560AF">
        <w:t xml:space="preserve">terugkeer naar Nederlands onderwijs. </w:t>
      </w:r>
    </w:p>
    <w:p w14:paraId="1A20375A" w14:textId="12E95A85" w:rsidR="00BC3996" w:rsidRDefault="00BC3996" w:rsidP="007C673E">
      <w:pPr>
        <w:pStyle w:val="BodyText"/>
      </w:pPr>
      <w:r w:rsidRPr="007560AF">
        <w:rPr>
          <w:b/>
        </w:rPr>
        <w:t>VO Doel 2</w:t>
      </w:r>
      <w:r w:rsidRPr="007560AF">
        <w:t xml:space="preserve">: Behalen van een internationaal diploma, zoals </w:t>
      </w:r>
      <w:proofErr w:type="spellStart"/>
      <w:r w:rsidR="00CF6A75">
        <w:t>cNaVT</w:t>
      </w:r>
      <w:proofErr w:type="spellEnd"/>
      <w:r w:rsidRPr="007560AF">
        <w:t xml:space="preserve">. Dit is gericht op doorstroom naar internationaal vervolgonderwijs of </w:t>
      </w:r>
      <w:r w:rsidR="00C258DB" w:rsidRPr="007560AF">
        <w:t>hbo-</w:t>
      </w:r>
      <w:r w:rsidRPr="007560AF">
        <w:t xml:space="preserve"> of universitair onderwijs in Nederland of België. </w:t>
      </w:r>
    </w:p>
    <w:p w14:paraId="60F83296" w14:textId="77777777" w:rsidR="007642A3" w:rsidRDefault="00BC3996" w:rsidP="007C673E">
      <w:pPr>
        <w:pStyle w:val="BodyText"/>
      </w:pPr>
      <w:r w:rsidRPr="007560AF">
        <w:rPr>
          <w:b/>
        </w:rPr>
        <w:t xml:space="preserve">VO Doel 3: </w:t>
      </w:r>
      <w:r w:rsidRPr="007560AF">
        <w:t xml:space="preserve">Bijhouden van het Nederlands. De mondelinge taalvaardigheid staat voorop. De kerndoelen worden op afstand gevolgd. </w:t>
      </w:r>
    </w:p>
    <w:p w14:paraId="2CB99BDB" w14:textId="5B9471B6" w:rsidR="00DB51E1" w:rsidRDefault="005A6A45" w:rsidP="007C673E">
      <w:pPr>
        <w:pStyle w:val="BodyText"/>
      </w:pPr>
      <w:bookmarkStart w:id="129" w:name="_Toc307906869"/>
      <w:r w:rsidRPr="006A07DD">
        <w:rPr>
          <w:b/>
          <w:bCs/>
        </w:rPr>
        <w:t xml:space="preserve">De </w:t>
      </w:r>
      <w:r w:rsidR="007642A3" w:rsidRPr="006A07DD">
        <w:rPr>
          <w:b/>
          <w:bCs/>
        </w:rPr>
        <w:t>Walvishaai</w:t>
      </w:r>
      <w:r w:rsidRPr="007560AF">
        <w:t xml:space="preserve"> biedt </w:t>
      </w:r>
      <w:r w:rsidR="009E3805" w:rsidRPr="007560AF">
        <w:t xml:space="preserve">in principe </w:t>
      </w:r>
      <w:r w:rsidRPr="007560AF">
        <w:t xml:space="preserve">onderwijs aan in de NTC-richtingen 1 en 2, en </w:t>
      </w:r>
      <w:r w:rsidR="006A07DD" w:rsidRPr="007560AF">
        <w:t>VO-doelen</w:t>
      </w:r>
      <w:r w:rsidRPr="007560AF">
        <w:t xml:space="preserve"> 1 en 2</w:t>
      </w:r>
      <w:r w:rsidR="004011D0" w:rsidRPr="007560AF">
        <w:t>.</w:t>
      </w:r>
      <w:r w:rsidRPr="007560AF">
        <w:t xml:space="preserve"> </w:t>
      </w:r>
    </w:p>
    <w:p w14:paraId="679CE198" w14:textId="77777777" w:rsidR="00BC3996" w:rsidRDefault="00BC3996" w:rsidP="00BC3996">
      <w:pPr>
        <w:pStyle w:val="Kop2"/>
        <w:rPr>
          <w:szCs w:val="24"/>
        </w:rPr>
      </w:pPr>
      <w:bookmarkStart w:id="130" w:name="_Toc534481684"/>
      <w:bookmarkStart w:id="131" w:name="_Toc534482284"/>
      <w:bookmarkStart w:id="132" w:name="_Toc534482336"/>
      <w:bookmarkStart w:id="133" w:name="_Toc496192300"/>
      <w:bookmarkStart w:id="134" w:name="_Toc22642969"/>
      <w:bookmarkStart w:id="135" w:name="_Toc149464789"/>
      <w:bookmarkStart w:id="136" w:name="_Toc149467054"/>
      <w:r w:rsidRPr="007560AF">
        <w:rPr>
          <w:szCs w:val="24"/>
        </w:rPr>
        <w:t>Organisatie van het onderwijs</w:t>
      </w:r>
      <w:bookmarkEnd w:id="129"/>
      <w:bookmarkEnd w:id="130"/>
      <w:bookmarkEnd w:id="131"/>
      <w:bookmarkEnd w:id="132"/>
      <w:bookmarkEnd w:id="133"/>
      <w:bookmarkEnd w:id="134"/>
      <w:bookmarkEnd w:id="135"/>
      <w:bookmarkEnd w:id="136"/>
    </w:p>
    <w:p w14:paraId="08877789" w14:textId="77777777" w:rsidR="00BC3996" w:rsidRPr="007560AF" w:rsidRDefault="00BC3996" w:rsidP="00BC3996">
      <w:pPr>
        <w:pStyle w:val="Kop4"/>
        <w:rPr>
          <w:szCs w:val="24"/>
        </w:rPr>
      </w:pPr>
      <w:bookmarkStart w:id="137" w:name="_Toc534481685"/>
      <w:r w:rsidRPr="007560AF">
        <w:rPr>
          <w:szCs w:val="24"/>
        </w:rPr>
        <w:t>De organisatie van de school</w:t>
      </w:r>
      <w:bookmarkEnd w:id="137"/>
    </w:p>
    <w:p w14:paraId="50018B26" w14:textId="799B1ED6" w:rsidR="00BC3996" w:rsidRPr="007560AF" w:rsidRDefault="00F12854" w:rsidP="007C673E">
      <w:pPr>
        <w:pStyle w:val="BodyText"/>
      </w:pPr>
      <w:r>
        <w:rPr>
          <w:b/>
          <w:bCs/>
        </w:rPr>
        <w:t>De Walvishaai</w:t>
      </w:r>
      <w:r w:rsidR="00BC3996" w:rsidRPr="007560AF">
        <w:t xml:space="preserve"> huurt </w:t>
      </w:r>
      <w:r w:rsidR="001916B7">
        <w:t>een klas</w:t>
      </w:r>
      <w:r w:rsidR="00701B21" w:rsidRPr="007560AF">
        <w:t>loka</w:t>
      </w:r>
      <w:r w:rsidR="001916B7">
        <w:t>al</w:t>
      </w:r>
      <w:r w:rsidR="00BC3996" w:rsidRPr="007560AF">
        <w:t xml:space="preserve"> van de American Internati</w:t>
      </w:r>
      <w:r w:rsidR="00AE0A93" w:rsidRPr="007560AF">
        <w:t>onal School of Mozambique</w:t>
      </w:r>
      <w:r w:rsidR="00BB6E99">
        <w:t xml:space="preserve"> (AISM).</w:t>
      </w:r>
      <w:r w:rsidR="00E82CAF">
        <w:t xml:space="preserve"> </w:t>
      </w:r>
    </w:p>
    <w:p w14:paraId="66441C7A" w14:textId="70530A23" w:rsidR="0065000A" w:rsidRDefault="00BC3996" w:rsidP="0065000A">
      <w:pPr>
        <w:pStyle w:val="BodyText"/>
      </w:pPr>
      <w:r w:rsidRPr="004A3716">
        <w:rPr>
          <w:b/>
          <w:bCs/>
        </w:rPr>
        <w:t xml:space="preserve">De </w:t>
      </w:r>
      <w:r w:rsidR="007642A3" w:rsidRPr="004A3716">
        <w:rPr>
          <w:b/>
          <w:bCs/>
        </w:rPr>
        <w:t>W</w:t>
      </w:r>
      <w:r w:rsidR="00E77818" w:rsidRPr="004A3716">
        <w:rPr>
          <w:b/>
          <w:bCs/>
        </w:rPr>
        <w:t>alvishaai</w:t>
      </w:r>
      <w:r w:rsidR="00FA6BB2" w:rsidRPr="007560AF">
        <w:t xml:space="preserve"> biedt voor </w:t>
      </w:r>
      <w:r w:rsidR="003417B2" w:rsidRPr="007560AF">
        <w:t xml:space="preserve">alle </w:t>
      </w:r>
      <w:r w:rsidR="00FA6BB2" w:rsidRPr="007560AF">
        <w:t>groep</w:t>
      </w:r>
      <w:r w:rsidR="003417B2" w:rsidRPr="007560AF">
        <w:t>en jaarlijks</w:t>
      </w:r>
      <w:r w:rsidR="00FA6BB2" w:rsidRPr="007560AF">
        <w:t xml:space="preserve"> 1</w:t>
      </w:r>
      <w:r w:rsidR="007E399C" w:rsidRPr="007560AF">
        <w:t>2</w:t>
      </w:r>
      <w:r w:rsidR="00FA6BB2" w:rsidRPr="007560AF">
        <w:t>0</w:t>
      </w:r>
      <w:r w:rsidR="007E399C" w:rsidRPr="007560AF">
        <w:t xml:space="preserve"> </w:t>
      </w:r>
      <w:r w:rsidR="00F20EBA" w:rsidRPr="007560AF">
        <w:t>lesuren aan</w:t>
      </w:r>
      <w:r w:rsidR="003417B2" w:rsidRPr="007560AF">
        <w:t xml:space="preserve">. </w:t>
      </w:r>
      <w:r w:rsidR="007E399C" w:rsidRPr="007560AF">
        <w:t xml:space="preserve">Alle </w:t>
      </w:r>
      <w:r w:rsidRPr="007560AF">
        <w:t>lesuren vinden plaats na</w:t>
      </w:r>
      <w:r w:rsidR="00925DE2">
        <w:t xml:space="preserve"> </w:t>
      </w:r>
      <w:r w:rsidRPr="007560AF">
        <w:t xml:space="preserve">de reguliere lessen op de verschillende dagscholen. Daarnaast </w:t>
      </w:r>
      <w:r w:rsidR="007E399C" w:rsidRPr="007560AF">
        <w:t>organiseert de school</w:t>
      </w:r>
      <w:r w:rsidR="006A07DD">
        <w:t xml:space="preserve"> NTC-dagen (Nederlandse Taal en Cultuurdagen). Dat zijn</w:t>
      </w:r>
      <w:r w:rsidRPr="007560AF">
        <w:t xml:space="preserve"> buitenschoolse activiteiten</w:t>
      </w:r>
      <w:bookmarkStart w:id="138" w:name="_Toc534481686"/>
      <w:r w:rsidR="00925DE2">
        <w:t xml:space="preserve"> die een verplicht onderdeel zijn van het lesaanbod.</w:t>
      </w:r>
    </w:p>
    <w:p w14:paraId="5E054ED5" w14:textId="77777777" w:rsidR="0065000A" w:rsidRDefault="0065000A">
      <w:pPr>
        <w:rPr>
          <w:rFonts w:cs="Calibri"/>
        </w:rPr>
      </w:pPr>
      <w:r>
        <w:br w:type="page"/>
      </w:r>
    </w:p>
    <w:p w14:paraId="0CAE2B68" w14:textId="695E8CF4" w:rsidR="00BC3996" w:rsidRDefault="007C673E" w:rsidP="007C673E">
      <w:pPr>
        <w:pStyle w:val="Kop4"/>
      </w:pPr>
      <w:r w:rsidRPr="00F12854">
        <w:lastRenderedPageBreak/>
        <w:t>G</w:t>
      </w:r>
      <w:r w:rsidR="00BC3996" w:rsidRPr="00F12854">
        <w:t>roepsgrootte/ Groepsindeling</w:t>
      </w:r>
      <w:bookmarkEnd w:id="138"/>
      <w:r w:rsidR="002C1F15" w:rsidRPr="00F12854">
        <w:t xml:space="preserve"> start</w:t>
      </w:r>
      <w:r w:rsidR="00E82CAF" w:rsidRPr="00F12854">
        <w:t xml:space="preserve"> 202</w:t>
      </w:r>
      <w:r w:rsidR="00925DE2">
        <w:t>5</w:t>
      </w:r>
      <w:r w:rsidR="00E82CAF" w:rsidRPr="00F12854">
        <w:t xml:space="preserve"> – 202</w:t>
      </w:r>
      <w:r w:rsidR="00925DE2">
        <w:t>6</w:t>
      </w:r>
    </w:p>
    <w:p w14:paraId="5E840F16" w14:textId="77777777" w:rsidR="00CB25F9" w:rsidRDefault="00CB25F9" w:rsidP="00CB25F9">
      <w:pPr>
        <w:pStyle w:val="Kop4"/>
        <w:numPr>
          <w:ilvl w:val="0"/>
          <w:numId w:val="0"/>
        </w:numPr>
      </w:pPr>
    </w:p>
    <w:p w14:paraId="5B68006B" w14:textId="4B15FEB6" w:rsidR="00CB25F9" w:rsidRPr="00F12854" w:rsidRDefault="00CB25F9" w:rsidP="00CB25F9">
      <w:pPr>
        <w:pStyle w:val="BodyText"/>
      </w:pPr>
      <w:r w:rsidRPr="0065085F">
        <w:rPr>
          <w:b/>
          <w:bCs/>
        </w:rPr>
        <w:t>De Walvishaai</w:t>
      </w:r>
      <w:r>
        <w:t xml:space="preserve"> heeft bij de start van schooljaar </w:t>
      </w:r>
      <w:r w:rsidR="00B76752">
        <w:t xml:space="preserve">2025 – 2026 </w:t>
      </w:r>
      <w:r>
        <w:t>één Vlaamse leerling en acht Nederlandse leerlingen.</w:t>
      </w:r>
    </w:p>
    <w:tbl>
      <w:tblPr>
        <w:tblStyle w:val="NSM"/>
        <w:tblW w:w="0" w:type="auto"/>
        <w:tblLook w:val="00A0" w:firstRow="1" w:lastRow="0" w:firstColumn="1" w:lastColumn="0" w:noHBand="0" w:noVBand="0"/>
      </w:tblPr>
      <w:tblGrid>
        <w:gridCol w:w="3060"/>
        <w:gridCol w:w="3061"/>
        <w:gridCol w:w="3059"/>
      </w:tblGrid>
      <w:tr w:rsidR="00BC3996" w:rsidRPr="00F12854" w14:paraId="6221C71E" w14:textId="77777777" w:rsidTr="00F81CA1">
        <w:trPr>
          <w:cnfStyle w:val="100000000000" w:firstRow="1" w:lastRow="0" w:firstColumn="0" w:lastColumn="0" w:oddVBand="0" w:evenVBand="0" w:oddHBand="0" w:evenHBand="0" w:firstRowFirstColumn="0" w:firstRowLastColumn="0" w:lastRowFirstColumn="0" w:lastRowLastColumn="0"/>
        </w:trPr>
        <w:tc>
          <w:tcPr>
            <w:tcW w:w="3060" w:type="dxa"/>
          </w:tcPr>
          <w:p w14:paraId="10C3E916" w14:textId="77777777" w:rsidR="00BC3996" w:rsidRPr="0020680C" w:rsidRDefault="00BC3996" w:rsidP="00F81CA1">
            <w:pPr>
              <w:overflowPunct w:val="0"/>
              <w:autoSpaceDE w:val="0"/>
              <w:autoSpaceDN w:val="0"/>
              <w:rPr>
                <w:rFonts w:asciiTheme="minorHAnsi" w:hAnsiTheme="minorHAnsi" w:cstheme="minorHAnsi"/>
                <w:bCs/>
              </w:rPr>
            </w:pPr>
            <w:r w:rsidRPr="0020680C">
              <w:rPr>
                <w:rFonts w:asciiTheme="minorHAnsi" w:hAnsiTheme="minorHAnsi" w:cstheme="minorHAnsi"/>
                <w:bCs/>
              </w:rPr>
              <w:t>Groep</w:t>
            </w:r>
          </w:p>
        </w:tc>
        <w:tc>
          <w:tcPr>
            <w:tcW w:w="3061" w:type="dxa"/>
          </w:tcPr>
          <w:p w14:paraId="46D19C3A" w14:textId="77777777" w:rsidR="00BC3996" w:rsidRPr="0020680C" w:rsidRDefault="00BC3996" w:rsidP="00F81CA1">
            <w:pPr>
              <w:overflowPunct w:val="0"/>
              <w:autoSpaceDE w:val="0"/>
              <w:autoSpaceDN w:val="0"/>
              <w:rPr>
                <w:rFonts w:asciiTheme="minorHAnsi" w:hAnsiTheme="minorHAnsi" w:cstheme="minorHAnsi"/>
                <w:bCs/>
              </w:rPr>
            </w:pPr>
            <w:r w:rsidRPr="0020680C">
              <w:rPr>
                <w:rFonts w:asciiTheme="minorHAnsi" w:hAnsiTheme="minorHAnsi" w:cstheme="minorHAnsi"/>
                <w:bCs/>
              </w:rPr>
              <w:t>Aantal leerlingen</w:t>
            </w:r>
          </w:p>
        </w:tc>
        <w:tc>
          <w:tcPr>
            <w:tcW w:w="3059" w:type="dxa"/>
          </w:tcPr>
          <w:p w14:paraId="72632F7D" w14:textId="77777777" w:rsidR="00BC3996" w:rsidRPr="0020680C" w:rsidRDefault="00BC3996" w:rsidP="00F81CA1">
            <w:pPr>
              <w:overflowPunct w:val="0"/>
              <w:autoSpaceDE w:val="0"/>
              <w:autoSpaceDN w:val="0"/>
              <w:rPr>
                <w:rFonts w:asciiTheme="minorHAnsi" w:hAnsiTheme="minorHAnsi" w:cstheme="minorHAnsi"/>
                <w:bCs/>
              </w:rPr>
            </w:pPr>
            <w:r w:rsidRPr="0020680C">
              <w:rPr>
                <w:rFonts w:asciiTheme="minorHAnsi" w:hAnsiTheme="minorHAnsi" w:cstheme="minorHAnsi"/>
                <w:bCs/>
              </w:rPr>
              <w:t>Uren les per week</w:t>
            </w:r>
          </w:p>
        </w:tc>
      </w:tr>
      <w:tr w:rsidR="00BC775F" w:rsidRPr="00F12854" w14:paraId="35A9ECEA" w14:textId="77777777" w:rsidTr="0065000A">
        <w:trPr>
          <w:cnfStyle w:val="000000100000" w:firstRow="0" w:lastRow="0" w:firstColumn="0" w:lastColumn="0" w:oddVBand="0" w:evenVBand="0" w:oddHBand="1" w:evenHBand="0" w:firstRowFirstColumn="0" w:firstRowLastColumn="0" w:lastRowFirstColumn="0" w:lastRowLastColumn="0"/>
          <w:trHeight w:val="186"/>
        </w:trPr>
        <w:tc>
          <w:tcPr>
            <w:tcW w:w="3060" w:type="dxa"/>
          </w:tcPr>
          <w:p w14:paraId="5C548FDE" w14:textId="52632072" w:rsidR="00BC775F" w:rsidRPr="0020680C" w:rsidRDefault="00925DE2" w:rsidP="00F81CA1">
            <w:pPr>
              <w:overflowPunct w:val="0"/>
              <w:autoSpaceDE w:val="0"/>
              <w:autoSpaceDN w:val="0"/>
              <w:rPr>
                <w:rFonts w:asciiTheme="minorHAnsi" w:hAnsiTheme="minorHAnsi" w:cstheme="minorHAnsi"/>
              </w:rPr>
            </w:pPr>
            <w:r>
              <w:rPr>
                <w:rFonts w:asciiTheme="minorHAnsi" w:hAnsiTheme="minorHAnsi" w:cstheme="minorHAnsi"/>
              </w:rPr>
              <w:t>1</w:t>
            </w:r>
          </w:p>
        </w:tc>
        <w:tc>
          <w:tcPr>
            <w:tcW w:w="3061" w:type="dxa"/>
          </w:tcPr>
          <w:p w14:paraId="33201B28" w14:textId="240FCBDB" w:rsidR="00BC775F" w:rsidRPr="0020680C" w:rsidRDefault="00925DE2" w:rsidP="00F81CA1">
            <w:pPr>
              <w:overflowPunct w:val="0"/>
              <w:autoSpaceDE w:val="0"/>
              <w:autoSpaceDN w:val="0"/>
              <w:rPr>
                <w:rFonts w:asciiTheme="minorHAnsi" w:hAnsiTheme="minorHAnsi" w:cstheme="minorHAnsi"/>
              </w:rPr>
            </w:pPr>
            <w:r>
              <w:rPr>
                <w:rFonts w:asciiTheme="minorHAnsi" w:hAnsiTheme="minorHAnsi" w:cstheme="minorHAnsi"/>
              </w:rPr>
              <w:t>3</w:t>
            </w:r>
          </w:p>
        </w:tc>
        <w:tc>
          <w:tcPr>
            <w:tcW w:w="3059" w:type="dxa"/>
          </w:tcPr>
          <w:p w14:paraId="71BE8965" w14:textId="57F56140" w:rsidR="00BC775F" w:rsidRPr="0020680C" w:rsidRDefault="00925DE2" w:rsidP="00F81CA1">
            <w:pPr>
              <w:overflowPunct w:val="0"/>
              <w:autoSpaceDE w:val="0"/>
              <w:autoSpaceDN w:val="0"/>
              <w:rPr>
                <w:rFonts w:asciiTheme="minorHAnsi" w:hAnsiTheme="minorHAnsi" w:cstheme="minorHAnsi"/>
              </w:rPr>
            </w:pPr>
            <w:r>
              <w:rPr>
                <w:rFonts w:asciiTheme="minorHAnsi" w:hAnsiTheme="minorHAnsi" w:cstheme="minorHAnsi"/>
              </w:rPr>
              <w:t xml:space="preserve">Oplopend naar </w:t>
            </w:r>
            <w:r w:rsidR="00B76752">
              <w:rPr>
                <w:rFonts w:asciiTheme="minorHAnsi" w:hAnsiTheme="minorHAnsi" w:cstheme="minorHAnsi"/>
              </w:rPr>
              <w:t>2,5</w:t>
            </w:r>
            <w:r>
              <w:rPr>
                <w:rFonts w:asciiTheme="minorHAnsi" w:hAnsiTheme="minorHAnsi" w:cstheme="minorHAnsi"/>
              </w:rPr>
              <w:t>u per week</w:t>
            </w:r>
          </w:p>
        </w:tc>
      </w:tr>
      <w:tr w:rsidR="00BC775F" w:rsidRPr="00F12854" w14:paraId="7628C1C8" w14:textId="77777777" w:rsidTr="0065000A">
        <w:trPr>
          <w:cnfStyle w:val="000000010000" w:firstRow="0" w:lastRow="0" w:firstColumn="0" w:lastColumn="0" w:oddVBand="0" w:evenVBand="0" w:oddHBand="0" w:evenHBand="1" w:firstRowFirstColumn="0" w:firstRowLastColumn="0" w:lastRowFirstColumn="0" w:lastRowLastColumn="0"/>
          <w:trHeight w:val="82"/>
        </w:trPr>
        <w:tc>
          <w:tcPr>
            <w:tcW w:w="3060" w:type="dxa"/>
          </w:tcPr>
          <w:p w14:paraId="52F2A559" w14:textId="77777777" w:rsidR="00BC775F" w:rsidRPr="0020680C" w:rsidRDefault="00BC775F" w:rsidP="00F81CA1">
            <w:pPr>
              <w:overflowPunct w:val="0"/>
              <w:autoSpaceDE w:val="0"/>
              <w:autoSpaceDN w:val="0"/>
              <w:rPr>
                <w:rFonts w:asciiTheme="minorHAnsi" w:hAnsiTheme="minorHAnsi" w:cstheme="minorHAnsi"/>
              </w:rPr>
            </w:pPr>
          </w:p>
        </w:tc>
        <w:tc>
          <w:tcPr>
            <w:tcW w:w="3061" w:type="dxa"/>
          </w:tcPr>
          <w:p w14:paraId="41BE2717" w14:textId="77777777" w:rsidR="00BC775F" w:rsidRPr="0020680C" w:rsidRDefault="00BC775F" w:rsidP="00F81CA1">
            <w:pPr>
              <w:overflowPunct w:val="0"/>
              <w:autoSpaceDE w:val="0"/>
              <w:autoSpaceDN w:val="0"/>
              <w:rPr>
                <w:rFonts w:asciiTheme="minorHAnsi" w:hAnsiTheme="minorHAnsi" w:cstheme="minorHAnsi"/>
              </w:rPr>
            </w:pPr>
          </w:p>
        </w:tc>
        <w:tc>
          <w:tcPr>
            <w:tcW w:w="3059" w:type="dxa"/>
          </w:tcPr>
          <w:p w14:paraId="36EE7C71" w14:textId="77777777" w:rsidR="00BC775F" w:rsidRPr="0020680C" w:rsidRDefault="00BC775F" w:rsidP="00F81CA1">
            <w:pPr>
              <w:overflowPunct w:val="0"/>
              <w:autoSpaceDE w:val="0"/>
              <w:autoSpaceDN w:val="0"/>
              <w:rPr>
                <w:rFonts w:asciiTheme="minorHAnsi" w:hAnsiTheme="minorHAnsi" w:cstheme="minorHAnsi"/>
              </w:rPr>
            </w:pPr>
          </w:p>
        </w:tc>
      </w:tr>
      <w:tr w:rsidR="00BC775F" w:rsidRPr="00F12854" w14:paraId="47E1BBA3" w14:textId="77777777" w:rsidTr="0065000A">
        <w:trPr>
          <w:cnfStyle w:val="000000100000" w:firstRow="0" w:lastRow="0" w:firstColumn="0" w:lastColumn="0" w:oddVBand="0" w:evenVBand="0" w:oddHBand="1" w:evenHBand="0" w:firstRowFirstColumn="0" w:firstRowLastColumn="0" w:lastRowFirstColumn="0" w:lastRowLastColumn="0"/>
          <w:trHeight w:val="77"/>
        </w:trPr>
        <w:tc>
          <w:tcPr>
            <w:tcW w:w="3060" w:type="dxa"/>
          </w:tcPr>
          <w:p w14:paraId="149F017B" w14:textId="6F194E9A" w:rsidR="00BC775F" w:rsidRPr="0020680C" w:rsidRDefault="00925DE2" w:rsidP="00F81CA1">
            <w:pPr>
              <w:overflowPunct w:val="0"/>
              <w:autoSpaceDE w:val="0"/>
              <w:autoSpaceDN w:val="0"/>
              <w:rPr>
                <w:rFonts w:asciiTheme="minorHAnsi" w:hAnsiTheme="minorHAnsi" w:cstheme="minorHAnsi"/>
              </w:rPr>
            </w:pPr>
            <w:r>
              <w:rPr>
                <w:rFonts w:asciiTheme="minorHAnsi" w:hAnsiTheme="minorHAnsi" w:cstheme="minorHAnsi"/>
              </w:rPr>
              <w:t>5</w:t>
            </w:r>
            <w:r w:rsidR="001916B7">
              <w:rPr>
                <w:rFonts w:asciiTheme="minorHAnsi" w:hAnsiTheme="minorHAnsi" w:cstheme="minorHAnsi"/>
              </w:rPr>
              <w:t xml:space="preserve"> - </w:t>
            </w:r>
            <w:r>
              <w:rPr>
                <w:rFonts w:asciiTheme="minorHAnsi" w:hAnsiTheme="minorHAnsi" w:cstheme="minorHAnsi"/>
              </w:rPr>
              <w:t>6</w:t>
            </w:r>
          </w:p>
        </w:tc>
        <w:tc>
          <w:tcPr>
            <w:tcW w:w="3061" w:type="dxa"/>
          </w:tcPr>
          <w:p w14:paraId="33088DD9" w14:textId="7D60951E" w:rsidR="00BC775F" w:rsidRPr="0020680C" w:rsidRDefault="00E53D17" w:rsidP="00F81CA1">
            <w:pPr>
              <w:overflowPunct w:val="0"/>
              <w:autoSpaceDE w:val="0"/>
              <w:autoSpaceDN w:val="0"/>
              <w:rPr>
                <w:rFonts w:asciiTheme="minorHAnsi" w:hAnsiTheme="minorHAnsi" w:cstheme="minorHAnsi"/>
              </w:rPr>
            </w:pPr>
            <w:r w:rsidRPr="0020680C">
              <w:rPr>
                <w:rFonts w:asciiTheme="minorHAnsi" w:hAnsiTheme="minorHAnsi" w:cstheme="minorHAnsi"/>
              </w:rPr>
              <w:t>2</w:t>
            </w:r>
          </w:p>
        </w:tc>
        <w:tc>
          <w:tcPr>
            <w:tcW w:w="3059" w:type="dxa"/>
          </w:tcPr>
          <w:p w14:paraId="6A368037" w14:textId="77777777" w:rsidR="00BC775F" w:rsidRPr="0020680C" w:rsidRDefault="00BC775F" w:rsidP="00F81CA1">
            <w:pPr>
              <w:overflowPunct w:val="0"/>
              <w:autoSpaceDE w:val="0"/>
              <w:autoSpaceDN w:val="0"/>
              <w:rPr>
                <w:rFonts w:asciiTheme="minorHAnsi" w:hAnsiTheme="minorHAnsi" w:cstheme="minorHAnsi"/>
              </w:rPr>
            </w:pPr>
            <w:r w:rsidRPr="0020680C">
              <w:rPr>
                <w:rFonts w:asciiTheme="minorHAnsi" w:hAnsiTheme="minorHAnsi" w:cstheme="minorHAnsi"/>
              </w:rPr>
              <w:t>3</w:t>
            </w:r>
          </w:p>
        </w:tc>
      </w:tr>
      <w:tr w:rsidR="00E36F6B" w:rsidRPr="00F12854" w14:paraId="0728E187" w14:textId="77777777" w:rsidTr="0065000A">
        <w:trPr>
          <w:cnfStyle w:val="000000010000" w:firstRow="0" w:lastRow="0" w:firstColumn="0" w:lastColumn="0" w:oddVBand="0" w:evenVBand="0" w:oddHBand="0" w:evenHBand="1" w:firstRowFirstColumn="0" w:firstRowLastColumn="0" w:lastRowFirstColumn="0" w:lastRowLastColumn="0"/>
          <w:trHeight w:val="77"/>
        </w:trPr>
        <w:tc>
          <w:tcPr>
            <w:tcW w:w="3060" w:type="dxa"/>
          </w:tcPr>
          <w:p w14:paraId="39E82725" w14:textId="77777777" w:rsidR="00E36F6B" w:rsidRPr="0020680C" w:rsidRDefault="00E36F6B" w:rsidP="00F81CA1">
            <w:pPr>
              <w:overflowPunct w:val="0"/>
              <w:autoSpaceDE w:val="0"/>
              <w:autoSpaceDN w:val="0"/>
              <w:rPr>
                <w:rFonts w:asciiTheme="minorHAnsi" w:hAnsiTheme="minorHAnsi" w:cstheme="minorHAnsi"/>
              </w:rPr>
            </w:pPr>
          </w:p>
        </w:tc>
        <w:tc>
          <w:tcPr>
            <w:tcW w:w="3061" w:type="dxa"/>
          </w:tcPr>
          <w:p w14:paraId="1A32827F" w14:textId="77777777" w:rsidR="00E36F6B" w:rsidRPr="0020680C" w:rsidRDefault="00E36F6B" w:rsidP="00F81CA1">
            <w:pPr>
              <w:overflowPunct w:val="0"/>
              <w:autoSpaceDE w:val="0"/>
              <w:autoSpaceDN w:val="0"/>
              <w:rPr>
                <w:rFonts w:asciiTheme="minorHAnsi" w:hAnsiTheme="minorHAnsi" w:cstheme="minorHAnsi"/>
              </w:rPr>
            </w:pPr>
          </w:p>
        </w:tc>
        <w:tc>
          <w:tcPr>
            <w:tcW w:w="3059" w:type="dxa"/>
          </w:tcPr>
          <w:p w14:paraId="1EC503A0" w14:textId="77777777" w:rsidR="00E36F6B" w:rsidRPr="0020680C" w:rsidRDefault="00E36F6B" w:rsidP="00F81CA1">
            <w:pPr>
              <w:overflowPunct w:val="0"/>
              <w:autoSpaceDE w:val="0"/>
              <w:autoSpaceDN w:val="0"/>
              <w:rPr>
                <w:rFonts w:asciiTheme="minorHAnsi" w:hAnsiTheme="minorHAnsi" w:cstheme="minorHAnsi"/>
              </w:rPr>
            </w:pPr>
          </w:p>
        </w:tc>
      </w:tr>
      <w:tr w:rsidR="00BC775F" w:rsidRPr="00F12854" w14:paraId="2E7B82DC" w14:textId="77777777" w:rsidTr="0065000A">
        <w:trPr>
          <w:cnfStyle w:val="000000100000" w:firstRow="0" w:lastRow="0" w:firstColumn="0" w:lastColumn="0" w:oddVBand="0" w:evenVBand="0" w:oddHBand="1" w:evenHBand="0" w:firstRowFirstColumn="0" w:firstRowLastColumn="0" w:lastRowFirstColumn="0" w:lastRowLastColumn="0"/>
          <w:trHeight w:val="82"/>
        </w:trPr>
        <w:tc>
          <w:tcPr>
            <w:tcW w:w="3060" w:type="dxa"/>
          </w:tcPr>
          <w:p w14:paraId="4660A7B3" w14:textId="4FB9BC40" w:rsidR="00BC775F" w:rsidRPr="0020680C" w:rsidRDefault="00925DE2" w:rsidP="00F81CA1">
            <w:pPr>
              <w:overflowPunct w:val="0"/>
              <w:autoSpaceDE w:val="0"/>
              <w:autoSpaceDN w:val="0"/>
              <w:rPr>
                <w:rFonts w:asciiTheme="minorHAnsi" w:hAnsiTheme="minorHAnsi" w:cstheme="minorHAnsi"/>
              </w:rPr>
            </w:pPr>
            <w:r>
              <w:rPr>
                <w:rFonts w:asciiTheme="minorHAnsi" w:hAnsiTheme="minorHAnsi" w:cstheme="minorHAnsi"/>
              </w:rPr>
              <w:t>VO i</w:t>
            </w:r>
          </w:p>
        </w:tc>
        <w:tc>
          <w:tcPr>
            <w:tcW w:w="3061" w:type="dxa"/>
          </w:tcPr>
          <w:p w14:paraId="050E4596" w14:textId="560DFB83" w:rsidR="00BC775F" w:rsidRPr="0020680C" w:rsidRDefault="001916B7" w:rsidP="00F81CA1">
            <w:pPr>
              <w:overflowPunct w:val="0"/>
              <w:autoSpaceDE w:val="0"/>
              <w:autoSpaceDN w:val="0"/>
              <w:rPr>
                <w:rFonts w:asciiTheme="minorHAnsi" w:hAnsiTheme="minorHAnsi" w:cstheme="minorHAnsi"/>
              </w:rPr>
            </w:pPr>
            <w:r>
              <w:rPr>
                <w:rFonts w:asciiTheme="minorHAnsi" w:hAnsiTheme="minorHAnsi" w:cstheme="minorHAnsi"/>
              </w:rPr>
              <w:t>2</w:t>
            </w:r>
          </w:p>
        </w:tc>
        <w:tc>
          <w:tcPr>
            <w:tcW w:w="3059" w:type="dxa"/>
          </w:tcPr>
          <w:p w14:paraId="0F9050E1" w14:textId="77777777" w:rsidR="00BC775F" w:rsidRPr="0020680C" w:rsidRDefault="00BC775F" w:rsidP="00F81CA1">
            <w:pPr>
              <w:overflowPunct w:val="0"/>
              <w:autoSpaceDE w:val="0"/>
              <w:autoSpaceDN w:val="0"/>
              <w:rPr>
                <w:rFonts w:asciiTheme="minorHAnsi" w:hAnsiTheme="minorHAnsi" w:cstheme="minorHAnsi"/>
              </w:rPr>
            </w:pPr>
            <w:r w:rsidRPr="0020680C">
              <w:rPr>
                <w:rFonts w:asciiTheme="minorHAnsi" w:hAnsiTheme="minorHAnsi" w:cstheme="minorHAnsi"/>
              </w:rPr>
              <w:t>3</w:t>
            </w:r>
          </w:p>
        </w:tc>
      </w:tr>
      <w:tr w:rsidR="00E53D17" w:rsidRPr="00F12854" w14:paraId="78DC160E" w14:textId="77777777" w:rsidTr="0065000A">
        <w:trPr>
          <w:cnfStyle w:val="000000010000" w:firstRow="0" w:lastRow="0" w:firstColumn="0" w:lastColumn="0" w:oddVBand="0" w:evenVBand="0" w:oddHBand="0" w:evenHBand="1" w:firstRowFirstColumn="0" w:firstRowLastColumn="0" w:lastRowFirstColumn="0" w:lastRowLastColumn="0"/>
          <w:trHeight w:val="82"/>
        </w:trPr>
        <w:tc>
          <w:tcPr>
            <w:tcW w:w="3060" w:type="dxa"/>
          </w:tcPr>
          <w:p w14:paraId="798315F9" w14:textId="77777777" w:rsidR="00E53D17" w:rsidRPr="0020680C" w:rsidRDefault="00E53D17" w:rsidP="00F81CA1">
            <w:pPr>
              <w:overflowPunct w:val="0"/>
              <w:autoSpaceDE w:val="0"/>
              <w:autoSpaceDN w:val="0"/>
              <w:rPr>
                <w:rFonts w:asciiTheme="minorHAnsi" w:hAnsiTheme="minorHAnsi" w:cstheme="minorHAnsi"/>
              </w:rPr>
            </w:pPr>
          </w:p>
          <w:p w14:paraId="4A8726D0" w14:textId="2377C914" w:rsidR="00E53D17" w:rsidRPr="0020680C" w:rsidRDefault="00E53D17" w:rsidP="00F81CA1">
            <w:pPr>
              <w:overflowPunct w:val="0"/>
              <w:autoSpaceDE w:val="0"/>
              <w:autoSpaceDN w:val="0"/>
              <w:rPr>
                <w:rFonts w:asciiTheme="minorHAnsi" w:hAnsiTheme="minorHAnsi" w:cstheme="minorHAnsi"/>
              </w:rPr>
            </w:pPr>
            <w:r w:rsidRPr="0020680C">
              <w:rPr>
                <w:rFonts w:asciiTheme="minorHAnsi" w:hAnsiTheme="minorHAnsi" w:cstheme="minorHAnsi"/>
              </w:rPr>
              <w:t>VO</w:t>
            </w:r>
            <w:r w:rsidR="001916B7">
              <w:rPr>
                <w:rFonts w:asciiTheme="minorHAnsi" w:hAnsiTheme="minorHAnsi" w:cstheme="minorHAnsi"/>
              </w:rPr>
              <w:t xml:space="preserve"> </w:t>
            </w:r>
            <w:proofErr w:type="spellStart"/>
            <w:r w:rsidR="001916B7">
              <w:rPr>
                <w:rFonts w:asciiTheme="minorHAnsi" w:hAnsiTheme="minorHAnsi" w:cstheme="minorHAnsi"/>
              </w:rPr>
              <w:t>I</w:t>
            </w:r>
            <w:r w:rsidR="00925DE2">
              <w:rPr>
                <w:rFonts w:asciiTheme="minorHAnsi" w:hAnsiTheme="minorHAnsi" w:cstheme="minorHAnsi"/>
              </w:rPr>
              <w:t>i</w:t>
            </w:r>
            <w:proofErr w:type="spellEnd"/>
          </w:p>
        </w:tc>
        <w:tc>
          <w:tcPr>
            <w:tcW w:w="3061" w:type="dxa"/>
          </w:tcPr>
          <w:p w14:paraId="6BA48823" w14:textId="77777777" w:rsidR="00E53D17" w:rsidRPr="0020680C" w:rsidRDefault="00E53D17" w:rsidP="00F81CA1">
            <w:pPr>
              <w:overflowPunct w:val="0"/>
              <w:autoSpaceDE w:val="0"/>
              <w:autoSpaceDN w:val="0"/>
              <w:rPr>
                <w:rFonts w:asciiTheme="minorHAnsi" w:hAnsiTheme="minorHAnsi" w:cstheme="minorHAnsi"/>
              </w:rPr>
            </w:pPr>
          </w:p>
          <w:p w14:paraId="3DE8D74C" w14:textId="125EFEA5" w:rsidR="00E53D17" w:rsidRPr="0020680C" w:rsidRDefault="00925DE2" w:rsidP="00F81CA1">
            <w:pPr>
              <w:overflowPunct w:val="0"/>
              <w:autoSpaceDE w:val="0"/>
              <w:autoSpaceDN w:val="0"/>
              <w:rPr>
                <w:rFonts w:asciiTheme="minorHAnsi" w:hAnsiTheme="minorHAnsi" w:cstheme="minorHAnsi"/>
              </w:rPr>
            </w:pPr>
            <w:r>
              <w:rPr>
                <w:rFonts w:asciiTheme="minorHAnsi" w:hAnsiTheme="minorHAnsi" w:cstheme="minorHAnsi"/>
              </w:rPr>
              <w:t>2 (waarvan 1 deels online)</w:t>
            </w:r>
          </w:p>
        </w:tc>
        <w:tc>
          <w:tcPr>
            <w:tcW w:w="3059" w:type="dxa"/>
          </w:tcPr>
          <w:p w14:paraId="370BB16C" w14:textId="77777777" w:rsidR="00E53D17" w:rsidRPr="0020680C" w:rsidRDefault="00E53D17" w:rsidP="00F81CA1">
            <w:pPr>
              <w:overflowPunct w:val="0"/>
              <w:autoSpaceDE w:val="0"/>
              <w:autoSpaceDN w:val="0"/>
              <w:rPr>
                <w:rFonts w:asciiTheme="minorHAnsi" w:hAnsiTheme="minorHAnsi" w:cstheme="minorHAnsi"/>
              </w:rPr>
            </w:pPr>
          </w:p>
          <w:p w14:paraId="2898615E" w14:textId="56A248BC" w:rsidR="00E53D17" w:rsidRPr="0020680C" w:rsidRDefault="00E53D17" w:rsidP="00F81CA1">
            <w:pPr>
              <w:overflowPunct w:val="0"/>
              <w:autoSpaceDE w:val="0"/>
              <w:autoSpaceDN w:val="0"/>
              <w:rPr>
                <w:rFonts w:asciiTheme="minorHAnsi" w:hAnsiTheme="minorHAnsi" w:cstheme="minorHAnsi"/>
              </w:rPr>
            </w:pPr>
            <w:r w:rsidRPr="0020680C">
              <w:rPr>
                <w:rFonts w:asciiTheme="minorHAnsi" w:hAnsiTheme="minorHAnsi" w:cstheme="minorHAnsi"/>
              </w:rPr>
              <w:t>3</w:t>
            </w:r>
          </w:p>
        </w:tc>
      </w:tr>
      <w:tr w:rsidR="00BC775F" w:rsidRPr="00213D26" w14:paraId="102CD764" w14:textId="77777777" w:rsidTr="0065000A">
        <w:trPr>
          <w:cnfStyle w:val="000000100000" w:firstRow="0" w:lastRow="0" w:firstColumn="0" w:lastColumn="0" w:oddVBand="0" w:evenVBand="0" w:oddHBand="1" w:evenHBand="0" w:firstRowFirstColumn="0" w:firstRowLastColumn="0" w:lastRowFirstColumn="0" w:lastRowLastColumn="0"/>
          <w:trHeight w:val="141"/>
        </w:trPr>
        <w:tc>
          <w:tcPr>
            <w:tcW w:w="3060" w:type="dxa"/>
          </w:tcPr>
          <w:p w14:paraId="5357F176" w14:textId="77777777" w:rsidR="00BC775F" w:rsidRPr="00F12854" w:rsidRDefault="00BC775F" w:rsidP="00F81CA1">
            <w:pPr>
              <w:overflowPunct w:val="0"/>
              <w:autoSpaceDE w:val="0"/>
              <w:autoSpaceDN w:val="0"/>
              <w:rPr>
                <w:rFonts w:cs="Calibri"/>
              </w:rPr>
            </w:pPr>
          </w:p>
        </w:tc>
        <w:tc>
          <w:tcPr>
            <w:tcW w:w="3061" w:type="dxa"/>
          </w:tcPr>
          <w:p w14:paraId="6FD716E7" w14:textId="77777777" w:rsidR="00BC775F" w:rsidRPr="00F12854" w:rsidRDefault="00BC775F" w:rsidP="00F81CA1">
            <w:pPr>
              <w:overflowPunct w:val="0"/>
              <w:autoSpaceDE w:val="0"/>
              <w:autoSpaceDN w:val="0"/>
              <w:rPr>
                <w:rFonts w:cs="Calibri"/>
              </w:rPr>
            </w:pPr>
          </w:p>
        </w:tc>
        <w:tc>
          <w:tcPr>
            <w:tcW w:w="3059" w:type="dxa"/>
          </w:tcPr>
          <w:p w14:paraId="2996905C" w14:textId="77777777" w:rsidR="00BC775F" w:rsidRPr="00E82CAF" w:rsidRDefault="00BC775F" w:rsidP="00F81CA1">
            <w:pPr>
              <w:overflowPunct w:val="0"/>
              <w:autoSpaceDE w:val="0"/>
              <w:autoSpaceDN w:val="0"/>
              <w:rPr>
                <w:rFonts w:cs="Calibri"/>
              </w:rPr>
            </w:pPr>
          </w:p>
        </w:tc>
      </w:tr>
    </w:tbl>
    <w:p w14:paraId="234FD31F" w14:textId="77777777" w:rsidR="00BC3996" w:rsidRPr="007560AF" w:rsidRDefault="00BC3996" w:rsidP="002C31C6">
      <w:pPr>
        <w:pStyle w:val="Kop2"/>
      </w:pPr>
      <w:bookmarkStart w:id="139" w:name="_Toc307906870"/>
      <w:bookmarkStart w:id="140" w:name="_Toc534481687"/>
      <w:bookmarkStart w:id="141" w:name="_Toc534482285"/>
      <w:bookmarkStart w:id="142" w:name="_Toc534482337"/>
      <w:bookmarkStart w:id="143" w:name="_Toc496192301"/>
      <w:bookmarkStart w:id="144" w:name="_Toc22642970"/>
      <w:bookmarkStart w:id="145" w:name="_Toc149464790"/>
      <w:bookmarkStart w:id="146" w:name="_Toc149467055"/>
      <w:r w:rsidRPr="00E67670">
        <w:t>Werkwijze</w:t>
      </w:r>
      <w:bookmarkEnd w:id="139"/>
      <w:bookmarkEnd w:id="140"/>
      <w:bookmarkEnd w:id="141"/>
      <w:bookmarkEnd w:id="142"/>
      <w:bookmarkEnd w:id="143"/>
      <w:bookmarkEnd w:id="144"/>
      <w:bookmarkEnd w:id="145"/>
      <w:bookmarkEnd w:id="146"/>
      <w:r w:rsidRPr="007560AF">
        <w:t xml:space="preserve"> </w:t>
      </w:r>
    </w:p>
    <w:p w14:paraId="48632427" w14:textId="54C403E3" w:rsidR="00BC3996" w:rsidRPr="007560AF" w:rsidRDefault="00BC3996" w:rsidP="007C673E">
      <w:pPr>
        <w:pStyle w:val="BodyText"/>
      </w:pPr>
      <w:r w:rsidRPr="007560AF">
        <w:t xml:space="preserve">Op </w:t>
      </w:r>
      <w:r w:rsidR="00F12854" w:rsidRPr="00F12854">
        <w:rPr>
          <w:b/>
          <w:bCs/>
        </w:rPr>
        <w:t>D</w:t>
      </w:r>
      <w:r w:rsidRPr="00F12854">
        <w:rPr>
          <w:b/>
          <w:bCs/>
        </w:rPr>
        <w:t xml:space="preserve">e </w:t>
      </w:r>
      <w:r w:rsidR="007642A3" w:rsidRPr="00F12854">
        <w:rPr>
          <w:b/>
          <w:bCs/>
        </w:rPr>
        <w:t>W</w:t>
      </w:r>
      <w:r w:rsidR="00E77818" w:rsidRPr="00F12854">
        <w:rPr>
          <w:b/>
          <w:bCs/>
        </w:rPr>
        <w:t>alvishaai</w:t>
      </w:r>
      <w:r w:rsidRPr="007560AF">
        <w:t xml:space="preserve"> zijn alle groepen heterogeen. Verschillende jaargroepen zitten bij elkaar, en binnen één jaargroep zijn weer verschillende taalniveaus (Nederlands</w:t>
      </w:r>
      <w:r w:rsidR="00213D26">
        <w:t xml:space="preserve"> </w:t>
      </w:r>
      <w:r w:rsidRPr="007560AF">
        <w:t>-</w:t>
      </w:r>
      <w:r w:rsidR="00213D26">
        <w:t xml:space="preserve"> </w:t>
      </w:r>
      <w:r w:rsidRPr="007560AF">
        <w:t xml:space="preserve">Richting 1 of 2). Door middel van gedifferentieerde instructie en goed klassenmanagement </w:t>
      </w:r>
      <w:r w:rsidR="004011D0" w:rsidRPr="007560AF">
        <w:t xml:space="preserve">werkt iedereen zoveel mogelijk op zijn/ haar niveau. </w:t>
      </w:r>
    </w:p>
    <w:p w14:paraId="1E6EC87B" w14:textId="2979DDB6" w:rsidR="00BC3996" w:rsidRPr="007560AF" w:rsidRDefault="00BC3996" w:rsidP="007C673E">
      <w:pPr>
        <w:pStyle w:val="BodyText"/>
      </w:pPr>
      <w:r w:rsidRPr="007560AF">
        <w:t xml:space="preserve">Op </w:t>
      </w:r>
      <w:r w:rsidR="00F12854" w:rsidRPr="00F12854">
        <w:rPr>
          <w:b/>
          <w:bCs/>
        </w:rPr>
        <w:t>D</w:t>
      </w:r>
      <w:r w:rsidRPr="00F12854">
        <w:rPr>
          <w:b/>
          <w:bCs/>
        </w:rPr>
        <w:t xml:space="preserve">e </w:t>
      </w:r>
      <w:r w:rsidR="007642A3" w:rsidRPr="00F12854">
        <w:rPr>
          <w:b/>
          <w:bCs/>
        </w:rPr>
        <w:t>W</w:t>
      </w:r>
      <w:r w:rsidR="00E77818" w:rsidRPr="00F12854">
        <w:rPr>
          <w:b/>
          <w:bCs/>
        </w:rPr>
        <w:t>alvishaai</w:t>
      </w:r>
      <w:r w:rsidRPr="007560AF">
        <w:t xml:space="preserve"> wordt gewerkt met klassikale instructie, instructie in kleinere groepen en individuele instructie. Afhankelijk van de leerdoelstelling vinden er grote of kleine groepsactiviteiten plaats of er wordt individueel gewerkt.</w:t>
      </w:r>
    </w:p>
    <w:p w14:paraId="1B0DE822" w14:textId="7ED60988" w:rsidR="00BC3996" w:rsidRDefault="00BC3996" w:rsidP="007C673E">
      <w:pPr>
        <w:pStyle w:val="BodyText"/>
      </w:pPr>
      <w:r w:rsidRPr="007560AF">
        <w:t>Het klassenmanagement is als volgt opgezet. De lessen beginnen altijd met een gezamenlijk moment. Binnen de lesonderdelen werken de kinderen vervolgens zelfstandig aan de gegeven opdrachten. De leerkracht ma</w:t>
      </w:r>
      <w:r w:rsidR="005A6A45" w:rsidRPr="007560AF">
        <w:t>akt</w:t>
      </w:r>
      <w:r w:rsidRPr="007560AF">
        <w:t xml:space="preserve"> gebruik van coöperatieve werkvormen om kinderen van en met elkaar te laten leren. Er wordt gewerkt met het directe instructiemodel. De lessen zijn leerkracht-gestuurd. </w:t>
      </w:r>
    </w:p>
    <w:p w14:paraId="7438A016" w14:textId="1D56F507" w:rsidR="00F12854" w:rsidRDefault="00F12854" w:rsidP="007C673E">
      <w:pPr>
        <w:pStyle w:val="BodyText"/>
      </w:pPr>
      <w:r>
        <w:t xml:space="preserve">Alle kinderen en de leerkracht spreken </w:t>
      </w:r>
      <w:r w:rsidRPr="00B76752">
        <w:rPr>
          <w:u w:val="single"/>
        </w:rPr>
        <w:t>(altijd)</w:t>
      </w:r>
      <w:r>
        <w:t xml:space="preserve"> Nederlands met elkaar.</w:t>
      </w:r>
    </w:p>
    <w:p w14:paraId="6BF70CE6" w14:textId="77777777" w:rsidR="00FE5960" w:rsidRDefault="00FE5960" w:rsidP="00F12854">
      <w:pPr>
        <w:spacing w:line="276" w:lineRule="auto"/>
        <w:rPr>
          <w:rFonts w:asciiTheme="minorHAnsi" w:hAnsiTheme="minorHAnsi" w:cstheme="minorHAnsi"/>
        </w:rPr>
      </w:pPr>
    </w:p>
    <w:p w14:paraId="206B7351" w14:textId="271FB4BC" w:rsidR="00FE5960" w:rsidRPr="00FE5960" w:rsidRDefault="00FE5960" w:rsidP="00F12854">
      <w:pPr>
        <w:spacing w:line="276" w:lineRule="auto"/>
        <w:rPr>
          <w:rFonts w:asciiTheme="minorHAnsi" w:hAnsiTheme="minorHAnsi" w:cstheme="minorHAnsi"/>
          <w:b/>
          <w:bCs/>
        </w:rPr>
      </w:pPr>
      <w:r w:rsidRPr="00FE5960">
        <w:rPr>
          <w:rFonts w:asciiTheme="minorHAnsi" w:hAnsiTheme="minorHAnsi" w:cstheme="minorHAnsi"/>
          <w:b/>
          <w:bCs/>
        </w:rPr>
        <w:t>Hybride of online-onderwijs</w:t>
      </w:r>
    </w:p>
    <w:p w14:paraId="31230265" w14:textId="77777777" w:rsidR="00FE5960" w:rsidRDefault="00FE5960" w:rsidP="00F12854">
      <w:pPr>
        <w:spacing w:line="276" w:lineRule="auto"/>
        <w:rPr>
          <w:rFonts w:asciiTheme="minorHAnsi" w:hAnsiTheme="minorHAnsi" w:cstheme="minorHAnsi"/>
        </w:rPr>
      </w:pPr>
    </w:p>
    <w:p w14:paraId="58A56516" w14:textId="7FB6BC87" w:rsidR="003050DC" w:rsidRDefault="00F12854" w:rsidP="00F12854">
      <w:pPr>
        <w:spacing w:line="276" w:lineRule="auto"/>
        <w:rPr>
          <w:rFonts w:asciiTheme="minorHAnsi" w:hAnsiTheme="minorHAnsi" w:cstheme="minorHAnsi"/>
          <w:color w:val="000000" w:themeColor="text1"/>
          <w:shd w:val="clear" w:color="auto" w:fill="FFFFFF"/>
        </w:rPr>
      </w:pPr>
      <w:r w:rsidRPr="00F12854">
        <w:rPr>
          <w:rFonts w:asciiTheme="minorHAnsi" w:hAnsiTheme="minorHAnsi" w:cstheme="minorHAnsi"/>
        </w:rPr>
        <w:t xml:space="preserve">De realiteit dwingt ons om ook een duidelijke visie te verwoorden voor ‘Hybride onderwijs’. Ook </w:t>
      </w:r>
      <w:r w:rsidRPr="00F12854">
        <w:rPr>
          <w:rFonts w:asciiTheme="minorHAnsi" w:hAnsiTheme="minorHAnsi" w:cstheme="minorHAnsi"/>
          <w:b/>
          <w:bCs/>
        </w:rPr>
        <w:t>De Walvishaai</w:t>
      </w:r>
      <w:r w:rsidRPr="00F12854">
        <w:rPr>
          <w:rFonts w:asciiTheme="minorHAnsi" w:hAnsiTheme="minorHAnsi" w:cstheme="minorHAnsi"/>
        </w:rPr>
        <w:t xml:space="preserve"> zal indien nodig overschakelen op hybride onderwijs. Online</w:t>
      </w:r>
      <w:r w:rsidR="0008592F">
        <w:rPr>
          <w:rFonts w:asciiTheme="minorHAnsi" w:hAnsiTheme="minorHAnsi" w:cstheme="minorHAnsi"/>
        </w:rPr>
        <w:t xml:space="preserve"> </w:t>
      </w:r>
      <w:r w:rsidRPr="00F12854">
        <w:rPr>
          <w:rFonts w:asciiTheme="minorHAnsi" w:hAnsiTheme="minorHAnsi" w:cstheme="minorHAnsi"/>
        </w:rPr>
        <w:t>lesgeven en online</w:t>
      </w:r>
      <w:r w:rsidR="0008592F">
        <w:rPr>
          <w:rFonts w:asciiTheme="minorHAnsi" w:hAnsiTheme="minorHAnsi" w:cstheme="minorHAnsi"/>
        </w:rPr>
        <w:t xml:space="preserve"> </w:t>
      </w:r>
      <w:r w:rsidRPr="00F12854">
        <w:rPr>
          <w:rFonts w:asciiTheme="minorHAnsi" w:hAnsiTheme="minorHAnsi" w:cstheme="minorHAnsi"/>
        </w:rPr>
        <w:t xml:space="preserve">leskrijgen </w:t>
      </w:r>
      <w:r w:rsidR="00BB6E99">
        <w:rPr>
          <w:rFonts w:asciiTheme="minorHAnsi" w:hAnsiTheme="minorHAnsi" w:cstheme="minorHAnsi"/>
        </w:rPr>
        <w:t xml:space="preserve">is </w:t>
      </w:r>
      <w:r w:rsidRPr="00F12854">
        <w:rPr>
          <w:rFonts w:asciiTheme="minorHAnsi" w:hAnsiTheme="minorHAnsi" w:cstheme="minorHAnsi"/>
        </w:rPr>
        <w:t xml:space="preserve">door de </w:t>
      </w:r>
      <w:r w:rsidR="00B71628">
        <w:rPr>
          <w:rFonts w:asciiTheme="minorHAnsi" w:hAnsiTheme="minorHAnsi" w:cstheme="minorHAnsi"/>
        </w:rPr>
        <w:t>corona</w:t>
      </w:r>
      <w:r w:rsidRPr="00F12854">
        <w:rPr>
          <w:rFonts w:asciiTheme="minorHAnsi" w:hAnsiTheme="minorHAnsi" w:cstheme="minorHAnsi"/>
        </w:rPr>
        <w:t>pandemie in een stroomversnelling geraakt.</w:t>
      </w:r>
      <w:r w:rsidR="0008592F">
        <w:rPr>
          <w:rFonts w:asciiTheme="minorHAnsi" w:hAnsiTheme="minorHAnsi" w:cstheme="minorHAnsi"/>
          <w:color w:val="000000" w:themeColor="text1"/>
          <w:shd w:val="clear" w:color="auto" w:fill="FFFFFF"/>
        </w:rPr>
        <w:t xml:space="preserve"> </w:t>
      </w:r>
      <w:r w:rsidRPr="00F12854">
        <w:rPr>
          <w:rFonts w:asciiTheme="minorHAnsi" w:hAnsiTheme="minorHAnsi" w:cstheme="minorHAnsi"/>
          <w:color w:val="000000" w:themeColor="text1"/>
          <w:shd w:val="clear" w:color="auto" w:fill="FFFFFF"/>
        </w:rPr>
        <w:t xml:space="preserve">Hybride onderwijs is de term voor onderwijs waaraan je deels van huis uit deel kunt nemen en deels vanuit het klaslokaal op school. Deze vorm van onderwijs moeten we mogelijk inzetten ten tijde van </w:t>
      </w:r>
      <w:r w:rsidR="00CB2EBE">
        <w:rPr>
          <w:rFonts w:asciiTheme="minorHAnsi" w:hAnsiTheme="minorHAnsi" w:cstheme="minorHAnsi"/>
          <w:color w:val="000000" w:themeColor="text1"/>
          <w:shd w:val="clear" w:color="auto" w:fill="FFFFFF"/>
        </w:rPr>
        <w:lastRenderedPageBreak/>
        <w:t xml:space="preserve">politieke onrust </w:t>
      </w:r>
      <w:r w:rsidR="003050DC">
        <w:rPr>
          <w:rFonts w:asciiTheme="minorHAnsi" w:hAnsiTheme="minorHAnsi" w:cstheme="minorHAnsi"/>
          <w:color w:val="000000" w:themeColor="text1"/>
          <w:shd w:val="clear" w:color="auto" w:fill="FFFFFF"/>
        </w:rPr>
        <w:t xml:space="preserve">(zoals eind 2024 – begin 2025) </w:t>
      </w:r>
      <w:r w:rsidR="00CB2EBE">
        <w:rPr>
          <w:rFonts w:asciiTheme="minorHAnsi" w:hAnsiTheme="minorHAnsi" w:cstheme="minorHAnsi"/>
          <w:color w:val="000000" w:themeColor="text1"/>
          <w:shd w:val="clear" w:color="auto" w:fill="FFFFFF"/>
        </w:rPr>
        <w:t xml:space="preserve">of </w:t>
      </w:r>
      <w:r w:rsidR="00CE1D0E">
        <w:rPr>
          <w:rFonts w:asciiTheme="minorHAnsi" w:hAnsiTheme="minorHAnsi" w:cstheme="minorHAnsi"/>
          <w:color w:val="000000" w:themeColor="text1"/>
          <w:shd w:val="clear" w:color="auto" w:fill="FFFFFF"/>
        </w:rPr>
        <w:t xml:space="preserve">een </w:t>
      </w:r>
      <w:r w:rsidR="00CB2EBE">
        <w:rPr>
          <w:rFonts w:asciiTheme="minorHAnsi" w:hAnsiTheme="minorHAnsi" w:cstheme="minorHAnsi"/>
          <w:color w:val="000000" w:themeColor="text1"/>
          <w:shd w:val="clear" w:color="auto" w:fill="FFFFFF"/>
        </w:rPr>
        <w:t>aangekondigde</w:t>
      </w:r>
      <w:r w:rsidRPr="00F12854">
        <w:rPr>
          <w:rFonts w:asciiTheme="minorHAnsi" w:hAnsiTheme="minorHAnsi" w:cstheme="minorHAnsi"/>
          <w:color w:val="000000" w:themeColor="text1"/>
          <w:shd w:val="clear" w:color="auto" w:fill="FFFFFF"/>
        </w:rPr>
        <w:t xml:space="preserve"> </w:t>
      </w:r>
      <w:r w:rsidR="00B71628">
        <w:rPr>
          <w:rFonts w:asciiTheme="minorHAnsi" w:hAnsiTheme="minorHAnsi" w:cstheme="minorHAnsi"/>
          <w:color w:val="000000" w:themeColor="text1"/>
          <w:shd w:val="clear" w:color="auto" w:fill="FFFFFF"/>
        </w:rPr>
        <w:t>schoolsluiting</w:t>
      </w:r>
      <w:r w:rsidRPr="00F12854">
        <w:rPr>
          <w:rFonts w:asciiTheme="minorHAnsi" w:hAnsiTheme="minorHAnsi" w:cstheme="minorHAnsi"/>
          <w:color w:val="000000" w:themeColor="text1"/>
          <w:shd w:val="clear" w:color="auto" w:fill="FFFFFF"/>
        </w:rPr>
        <w:t xml:space="preserve"> zodat het onderwijs zo veel mogelijk doorgang kan vinden</w:t>
      </w:r>
      <w:r w:rsidR="00B71628">
        <w:rPr>
          <w:rFonts w:asciiTheme="minorHAnsi" w:hAnsiTheme="minorHAnsi" w:cstheme="minorHAnsi"/>
          <w:color w:val="000000" w:themeColor="text1"/>
          <w:shd w:val="clear" w:color="auto" w:fill="FFFFFF"/>
        </w:rPr>
        <w:t xml:space="preserve">. </w:t>
      </w:r>
    </w:p>
    <w:p w14:paraId="5A728C84" w14:textId="77777777" w:rsidR="003050DC" w:rsidRDefault="003050DC" w:rsidP="00F12854">
      <w:pPr>
        <w:spacing w:line="276" w:lineRule="auto"/>
        <w:rPr>
          <w:rFonts w:asciiTheme="minorHAnsi" w:hAnsiTheme="minorHAnsi" w:cstheme="minorHAnsi"/>
          <w:color w:val="000000" w:themeColor="text1"/>
          <w:shd w:val="clear" w:color="auto" w:fill="FFFFFF"/>
        </w:rPr>
      </w:pPr>
    </w:p>
    <w:p w14:paraId="28D9F645" w14:textId="77777777" w:rsidR="00FE5960" w:rsidRDefault="00B71628" w:rsidP="00F12854">
      <w:pPr>
        <w:spacing w:line="276" w:lineRule="auto"/>
        <w:rPr>
          <w:rFonts w:asciiTheme="minorHAnsi" w:hAnsiTheme="minorHAnsi" w:cstheme="minorHAnsi"/>
          <w:color w:val="000000" w:themeColor="text1"/>
          <w:shd w:val="clear" w:color="auto" w:fill="FFFFFF"/>
        </w:rPr>
      </w:pPr>
      <w:r>
        <w:rPr>
          <w:rFonts w:asciiTheme="minorHAnsi" w:hAnsiTheme="minorHAnsi" w:cstheme="minorHAnsi"/>
          <w:color w:val="000000" w:themeColor="text1"/>
          <w:shd w:val="clear" w:color="auto" w:fill="FFFFFF"/>
        </w:rPr>
        <w:t>In uitzonderlijke gevallen wordt hybride onderwijs</w:t>
      </w:r>
      <w:r w:rsidR="00F12854" w:rsidRPr="00F12854">
        <w:rPr>
          <w:rFonts w:asciiTheme="minorHAnsi" w:hAnsiTheme="minorHAnsi" w:cstheme="minorHAnsi"/>
          <w:color w:val="000000" w:themeColor="text1"/>
          <w:shd w:val="clear" w:color="auto" w:fill="FFFFFF"/>
        </w:rPr>
        <w:t xml:space="preserve"> </w:t>
      </w:r>
      <w:r>
        <w:rPr>
          <w:rFonts w:asciiTheme="minorHAnsi" w:hAnsiTheme="minorHAnsi" w:cstheme="minorHAnsi"/>
          <w:color w:val="000000" w:themeColor="text1"/>
          <w:shd w:val="clear" w:color="auto" w:fill="FFFFFF"/>
        </w:rPr>
        <w:t xml:space="preserve">(online lessen) </w:t>
      </w:r>
      <w:r w:rsidR="00F12854" w:rsidRPr="00F12854">
        <w:rPr>
          <w:rFonts w:asciiTheme="minorHAnsi" w:hAnsiTheme="minorHAnsi" w:cstheme="minorHAnsi"/>
          <w:color w:val="000000" w:themeColor="text1"/>
          <w:shd w:val="clear" w:color="auto" w:fill="FFFFFF"/>
        </w:rPr>
        <w:t xml:space="preserve">ook </w:t>
      </w:r>
      <w:r>
        <w:rPr>
          <w:rFonts w:asciiTheme="minorHAnsi" w:hAnsiTheme="minorHAnsi" w:cstheme="minorHAnsi"/>
          <w:color w:val="000000" w:themeColor="text1"/>
          <w:shd w:val="clear" w:color="auto" w:fill="FFFFFF"/>
        </w:rPr>
        <w:t xml:space="preserve">ingezet (aangeboden) </w:t>
      </w:r>
      <w:r w:rsidR="00F12854" w:rsidRPr="00F12854">
        <w:rPr>
          <w:rFonts w:asciiTheme="minorHAnsi" w:hAnsiTheme="minorHAnsi" w:cstheme="minorHAnsi"/>
          <w:color w:val="000000" w:themeColor="text1"/>
          <w:shd w:val="clear" w:color="auto" w:fill="FFFFFF"/>
        </w:rPr>
        <w:t xml:space="preserve">als een leerling of de leerkracht niet fysiek op school aanwezig kan zijn. </w:t>
      </w:r>
    </w:p>
    <w:p w14:paraId="679C8F92" w14:textId="77777777" w:rsidR="00FE5960" w:rsidRDefault="00FE5960" w:rsidP="00F12854">
      <w:pPr>
        <w:spacing w:line="276" w:lineRule="auto"/>
        <w:rPr>
          <w:rFonts w:asciiTheme="minorHAnsi" w:hAnsiTheme="minorHAnsi" w:cstheme="minorHAnsi"/>
          <w:color w:val="000000" w:themeColor="text1"/>
          <w:shd w:val="clear" w:color="auto" w:fill="FFFFFF"/>
        </w:rPr>
      </w:pPr>
    </w:p>
    <w:p w14:paraId="0E4B344F" w14:textId="63AF7D16" w:rsidR="003050DC" w:rsidRDefault="003050DC" w:rsidP="00F12854">
      <w:pPr>
        <w:spacing w:line="276" w:lineRule="auto"/>
        <w:rPr>
          <w:rFonts w:asciiTheme="minorHAnsi" w:hAnsiTheme="minorHAnsi" w:cstheme="minorHAnsi"/>
          <w:color w:val="000000" w:themeColor="text1"/>
          <w:shd w:val="clear" w:color="auto" w:fill="FFFFFF"/>
        </w:rPr>
      </w:pPr>
      <w:r>
        <w:rPr>
          <w:rFonts w:asciiTheme="minorHAnsi" w:hAnsiTheme="minorHAnsi" w:cstheme="minorHAnsi"/>
          <w:color w:val="000000" w:themeColor="text1"/>
          <w:shd w:val="clear" w:color="auto" w:fill="FFFFFF"/>
        </w:rPr>
        <w:t xml:space="preserve">Met één VO-leerling hebben we </w:t>
      </w:r>
      <w:r w:rsidR="00FE5960">
        <w:rPr>
          <w:rFonts w:asciiTheme="minorHAnsi" w:hAnsiTheme="minorHAnsi" w:cstheme="minorHAnsi"/>
          <w:color w:val="000000" w:themeColor="text1"/>
          <w:shd w:val="clear" w:color="auto" w:fill="FFFFFF"/>
        </w:rPr>
        <w:t xml:space="preserve">ook </w:t>
      </w:r>
      <w:r>
        <w:rPr>
          <w:rFonts w:asciiTheme="minorHAnsi" w:hAnsiTheme="minorHAnsi" w:cstheme="minorHAnsi"/>
          <w:color w:val="000000" w:themeColor="text1"/>
          <w:shd w:val="clear" w:color="auto" w:fill="FFFFFF"/>
        </w:rPr>
        <w:t xml:space="preserve">dit schooljaar afspraken gemaakt met ouders en leerling over </w:t>
      </w:r>
      <w:r w:rsidRPr="00B76752">
        <w:rPr>
          <w:rFonts w:asciiTheme="minorHAnsi" w:hAnsiTheme="minorHAnsi" w:cstheme="minorHAnsi"/>
          <w:i/>
          <w:iCs/>
          <w:color w:val="000000" w:themeColor="text1"/>
          <w:u w:val="single"/>
          <w:shd w:val="clear" w:color="auto" w:fill="FFFFFF"/>
        </w:rPr>
        <w:t>deels</w:t>
      </w:r>
      <w:r>
        <w:rPr>
          <w:rFonts w:asciiTheme="minorHAnsi" w:hAnsiTheme="minorHAnsi" w:cstheme="minorHAnsi"/>
          <w:color w:val="000000" w:themeColor="text1"/>
          <w:shd w:val="clear" w:color="auto" w:fill="FFFFFF"/>
        </w:rPr>
        <w:t xml:space="preserve"> online-lesaanbod. </w:t>
      </w:r>
    </w:p>
    <w:p w14:paraId="23175871" w14:textId="77777777" w:rsidR="003050DC" w:rsidRDefault="003050DC" w:rsidP="00F12854">
      <w:pPr>
        <w:spacing w:line="276" w:lineRule="auto"/>
        <w:rPr>
          <w:rFonts w:asciiTheme="minorHAnsi" w:hAnsiTheme="minorHAnsi" w:cstheme="minorHAnsi"/>
          <w:color w:val="000000" w:themeColor="text1"/>
          <w:shd w:val="clear" w:color="auto" w:fill="FFFFFF"/>
        </w:rPr>
      </w:pPr>
    </w:p>
    <w:p w14:paraId="16D88C4E" w14:textId="3359DB54" w:rsidR="00F12854" w:rsidRPr="00F12854" w:rsidRDefault="003050DC" w:rsidP="00F12854">
      <w:pPr>
        <w:spacing w:line="276" w:lineRule="auto"/>
        <w:rPr>
          <w:rFonts w:asciiTheme="minorHAnsi" w:hAnsiTheme="minorHAnsi" w:cstheme="minorHAnsi"/>
          <w:color w:val="000000" w:themeColor="text1"/>
          <w:shd w:val="clear" w:color="auto" w:fill="FFFFFF"/>
        </w:rPr>
      </w:pPr>
      <w:r>
        <w:rPr>
          <w:rFonts w:asciiTheme="minorHAnsi" w:hAnsiTheme="minorHAnsi" w:cstheme="minorHAnsi"/>
          <w:color w:val="000000" w:themeColor="text1"/>
          <w:shd w:val="clear" w:color="auto" w:fill="FFFFFF"/>
        </w:rPr>
        <w:t xml:space="preserve">De school onderzoekt en inventariseert of er interesse is van Nederlandssprekende ouders met kinderen die te ver weg wonen van Maputo maar wel graag gebruik </w:t>
      </w:r>
      <w:r w:rsidR="00FE5960">
        <w:rPr>
          <w:rFonts w:asciiTheme="minorHAnsi" w:hAnsiTheme="minorHAnsi" w:cstheme="minorHAnsi"/>
          <w:color w:val="000000" w:themeColor="text1"/>
          <w:shd w:val="clear" w:color="auto" w:fill="FFFFFF"/>
        </w:rPr>
        <w:t xml:space="preserve">willen </w:t>
      </w:r>
      <w:r>
        <w:rPr>
          <w:rFonts w:asciiTheme="minorHAnsi" w:hAnsiTheme="minorHAnsi" w:cstheme="minorHAnsi"/>
          <w:color w:val="000000" w:themeColor="text1"/>
          <w:shd w:val="clear" w:color="auto" w:fill="FFFFFF"/>
        </w:rPr>
        <w:t>maken van ons (online) lesaanbod.</w:t>
      </w:r>
    </w:p>
    <w:p w14:paraId="0C8B479C" w14:textId="77777777" w:rsidR="00F12854" w:rsidRPr="00F12854" w:rsidRDefault="00F12854" w:rsidP="00F12854">
      <w:pPr>
        <w:spacing w:line="276" w:lineRule="auto"/>
        <w:rPr>
          <w:rFonts w:asciiTheme="minorHAnsi" w:hAnsiTheme="minorHAnsi" w:cstheme="minorHAnsi"/>
          <w:color w:val="000000" w:themeColor="text1"/>
          <w:shd w:val="clear" w:color="auto" w:fill="FFFFFF"/>
        </w:rPr>
      </w:pPr>
    </w:p>
    <w:p w14:paraId="31850055" w14:textId="18E4D08F" w:rsidR="00BC3996" w:rsidRPr="007560AF" w:rsidRDefault="005A6A45" w:rsidP="007C673E">
      <w:pPr>
        <w:pStyle w:val="BodyText"/>
      </w:pPr>
      <w:r w:rsidRPr="007560AF">
        <w:t>De leerkracht stimuleert h</w:t>
      </w:r>
      <w:r w:rsidR="00BC3996" w:rsidRPr="007560AF">
        <w:t>et zelfstandig werken</w:t>
      </w:r>
      <w:r w:rsidRPr="007560AF">
        <w:t>,</w:t>
      </w:r>
      <w:r w:rsidR="00BC3996" w:rsidRPr="007560AF">
        <w:t xml:space="preserve"> zodat </w:t>
      </w:r>
      <w:r w:rsidR="00213D26" w:rsidRPr="00F12854">
        <w:t>h</w:t>
      </w:r>
      <w:r w:rsidRPr="00F12854">
        <w:t>ij</w:t>
      </w:r>
      <w:r w:rsidR="001916B7">
        <w:t>/zij</w:t>
      </w:r>
      <w:r w:rsidR="00BC3996" w:rsidRPr="007560AF">
        <w:t xml:space="preserve"> tijd heeft om instructie te geven aan andere groepjes. </w:t>
      </w:r>
      <w:r w:rsidRPr="007560AF">
        <w:t>De leerkracht realiseert dit door</w:t>
      </w:r>
      <w:r w:rsidR="00BC3996" w:rsidRPr="007560AF">
        <w:t>:</w:t>
      </w:r>
    </w:p>
    <w:p w14:paraId="566A8795" w14:textId="6918F2B3" w:rsidR="000F5FD6" w:rsidRPr="005573AF" w:rsidRDefault="00925DE2" w:rsidP="00EE346E">
      <w:pPr>
        <w:pStyle w:val="BodyText"/>
        <w:numPr>
          <w:ilvl w:val="0"/>
          <w:numId w:val="7"/>
        </w:numPr>
        <w:rPr>
          <w:sz w:val="20"/>
          <w:szCs w:val="20"/>
        </w:rPr>
      </w:pPr>
      <w:r w:rsidRPr="007560AF">
        <w:t>De</w:t>
      </w:r>
      <w:r w:rsidR="00BC3996" w:rsidRPr="007560AF">
        <w:t xml:space="preserve"> leerlingen verantwoordelijk te maken voor eigen leren en </w:t>
      </w:r>
      <w:r w:rsidR="005A6A45" w:rsidRPr="007560AF">
        <w:t>hen te stimuleren</w:t>
      </w:r>
      <w:r w:rsidR="00BC3996" w:rsidRPr="007560AF">
        <w:t xml:space="preserve"> zoveel mogelijk zelf oplossingen te vinden wanneer zij iets niet meteen weten</w:t>
      </w:r>
      <w:r w:rsidR="005A6A45" w:rsidRPr="007560AF">
        <w:t>, bijvoorbeeld door</w:t>
      </w:r>
      <w:r w:rsidR="00BC3996" w:rsidRPr="007560AF">
        <w:t xml:space="preserve"> eerst zelf nadenken, een klasgenoot om hulp vragen</w:t>
      </w:r>
      <w:r w:rsidR="005A6A45" w:rsidRPr="007560AF">
        <w:t xml:space="preserve"> of</w:t>
      </w:r>
      <w:r w:rsidR="00BC3996" w:rsidRPr="007560AF">
        <w:t xml:space="preserve"> vast naar een volgende vraag gaan</w:t>
      </w:r>
      <w:r>
        <w:t>.</w:t>
      </w:r>
    </w:p>
    <w:p w14:paraId="4BF13359" w14:textId="314374D6" w:rsidR="005573AF" w:rsidRPr="000F5FD6" w:rsidRDefault="00925DE2" w:rsidP="00EE346E">
      <w:pPr>
        <w:pStyle w:val="BodyText"/>
        <w:numPr>
          <w:ilvl w:val="0"/>
          <w:numId w:val="7"/>
        </w:numPr>
        <w:rPr>
          <w:sz w:val="20"/>
          <w:szCs w:val="20"/>
        </w:rPr>
      </w:pPr>
      <w:r>
        <w:t>Elke</w:t>
      </w:r>
      <w:r w:rsidR="005573AF">
        <w:t xml:space="preserve"> leerling krijgt bij het begin van de les een overzichtelijk persoonlijk weekprogramma. Deels voeren de leerlingen de opdrachten zelfstandig uit. Deels doen ze dat samen met anderen in hun groepje. Opdrachten die nog niet in de klas zijn gemaakt, worden - na overleg met de leerkracht - huiswerk.</w:t>
      </w:r>
    </w:p>
    <w:p w14:paraId="4FE03CA4" w14:textId="5A1A9A2F" w:rsidR="008F012D" w:rsidRDefault="00925DE2" w:rsidP="00EE346E">
      <w:pPr>
        <w:pStyle w:val="BodyText"/>
        <w:numPr>
          <w:ilvl w:val="0"/>
          <w:numId w:val="7"/>
        </w:numPr>
      </w:pPr>
      <w:r>
        <w:t>Een</w:t>
      </w:r>
      <w:r w:rsidR="00F12854">
        <w:t xml:space="preserve"> </w:t>
      </w:r>
      <w:r w:rsidR="00BC3996" w:rsidRPr="007560AF">
        <w:t>positieve houding wanneer de kinderen zelf initiatieven tonen en verantwoordelijkheid nemen.</w:t>
      </w:r>
    </w:p>
    <w:p w14:paraId="68832D6D" w14:textId="7F00224B" w:rsidR="008F012D" w:rsidRDefault="008F012D">
      <w:pPr>
        <w:rPr>
          <w:rFonts w:cs="Calibri"/>
        </w:rPr>
      </w:pPr>
      <w:r>
        <w:br w:type="page"/>
      </w:r>
      <w:r w:rsidR="00C2349C">
        <w:lastRenderedPageBreak/>
        <w:t>(</w:t>
      </w:r>
    </w:p>
    <w:p w14:paraId="0B72A43D" w14:textId="77777777" w:rsidR="00BC3996" w:rsidRDefault="00BC3996" w:rsidP="00BC3996">
      <w:pPr>
        <w:pStyle w:val="Kop2"/>
      </w:pPr>
      <w:bookmarkStart w:id="147" w:name="_Toc307906871"/>
      <w:bookmarkStart w:id="148" w:name="_Toc534481688"/>
      <w:bookmarkStart w:id="149" w:name="_Toc534482286"/>
      <w:bookmarkStart w:id="150" w:name="_Toc534482338"/>
      <w:bookmarkStart w:id="151" w:name="_Toc496192302"/>
      <w:bookmarkStart w:id="152" w:name="_Toc22642971"/>
      <w:bookmarkStart w:id="153" w:name="_Toc149464791"/>
      <w:bookmarkStart w:id="154" w:name="_Toc149467056"/>
      <w:r w:rsidRPr="007560AF">
        <w:t>Onderwijsaanbod en methoden</w:t>
      </w:r>
      <w:bookmarkEnd w:id="147"/>
      <w:bookmarkEnd w:id="148"/>
      <w:bookmarkEnd w:id="149"/>
      <w:bookmarkEnd w:id="150"/>
      <w:bookmarkEnd w:id="151"/>
      <w:bookmarkEnd w:id="152"/>
      <w:bookmarkEnd w:id="153"/>
      <w:bookmarkEnd w:id="154"/>
    </w:p>
    <w:tbl>
      <w:tblPr>
        <w:tblStyle w:val="NSM"/>
        <w:tblW w:w="9540" w:type="dxa"/>
        <w:tblLook w:val="00A0" w:firstRow="1" w:lastRow="0" w:firstColumn="1" w:lastColumn="0" w:noHBand="0" w:noVBand="0"/>
      </w:tblPr>
      <w:tblGrid>
        <w:gridCol w:w="1345"/>
        <w:gridCol w:w="3604"/>
        <w:gridCol w:w="4591"/>
      </w:tblGrid>
      <w:tr w:rsidR="006D2CD2" w:rsidRPr="0035730E" w14:paraId="6ED2E008" w14:textId="77777777" w:rsidTr="00450FE1">
        <w:trPr>
          <w:cnfStyle w:val="100000000000" w:firstRow="1" w:lastRow="0" w:firstColumn="0" w:lastColumn="0" w:oddVBand="0" w:evenVBand="0" w:oddHBand="0" w:evenHBand="0" w:firstRowFirstColumn="0" w:firstRowLastColumn="0" w:lastRowFirstColumn="0" w:lastRowLastColumn="0"/>
          <w:cantSplit/>
          <w:trHeight w:val="360"/>
        </w:trPr>
        <w:tc>
          <w:tcPr>
            <w:tcW w:w="1345" w:type="dxa"/>
            <w:vMerge w:val="restart"/>
            <w:tcBorders>
              <w:top w:val="single" w:sz="4" w:space="0" w:color="auto"/>
            </w:tcBorders>
            <w:textDirection w:val="btLr"/>
            <w:vAlign w:val="center"/>
          </w:tcPr>
          <w:p w14:paraId="48137261" w14:textId="77777777" w:rsidR="006D2CD2" w:rsidRPr="0035730E" w:rsidRDefault="006D2CD2" w:rsidP="006D2CD2">
            <w:pPr>
              <w:overflowPunct w:val="0"/>
              <w:autoSpaceDE w:val="0"/>
              <w:autoSpaceDN w:val="0"/>
              <w:spacing w:before="0" w:after="0"/>
              <w:ind w:left="113" w:right="113"/>
              <w:jc w:val="center"/>
              <w:rPr>
                <w:rFonts w:asciiTheme="minorHAnsi" w:hAnsiTheme="minorHAnsi" w:cstheme="minorHAnsi"/>
                <w:bCs/>
                <w:sz w:val="32"/>
                <w:szCs w:val="32"/>
              </w:rPr>
            </w:pPr>
            <w:r w:rsidRPr="0035730E">
              <w:rPr>
                <w:rFonts w:asciiTheme="minorHAnsi" w:hAnsiTheme="minorHAnsi" w:cstheme="minorHAnsi"/>
                <w:sz w:val="32"/>
                <w:szCs w:val="32"/>
              </w:rPr>
              <w:t>Groep 1-2</w:t>
            </w:r>
          </w:p>
        </w:tc>
        <w:tc>
          <w:tcPr>
            <w:tcW w:w="3604" w:type="dxa"/>
            <w:tcBorders>
              <w:top w:val="single" w:sz="4" w:space="0" w:color="auto"/>
              <w:bottom w:val="single" w:sz="2" w:space="0" w:color="D0CECE" w:themeColor="background2" w:themeShade="E6"/>
            </w:tcBorders>
          </w:tcPr>
          <w:p w14:paraId="2D17D240" w14:textId="77777777" w:rsidR="006D2CD2" w:rsidRPr="0035730E" w:rsidRDefault="006D2CD2" w:rsidP="002D52A2">
            <w:pPr>
              <w:overflowPunct w:val="0"/>
              <w:autoSpaceDE w:val="0"/>
              <w:autoSpaceDN w:val="0"/>
              <w:rPr>
                <w:rFonts w:asciiTheme="minorHAnsi" w:hAnsiTheme="minorHAnsi" w:cstheme="minorHAnsi"/>
                <w:bCs/>
              </w:rPr>
            </w:pPr>
            <w:r w:rsidRPr="0035730E">
              <w:rPr>
                <w:rFonts w:asciiTheme="minorHAnsi" w:hAnsiTheme="minorHAnsi" w:cstheme="minorHAnsi"/>
                <w:bCs/>
              </w:rPr>
              <w:t>Leerlijn</w:t>
            </w:r>
          </w:p>
        </w:tc>
        <w:tc>
          <w:tcPr>
            <w:tcW w:w="4591" w:type="dxa"/>
            <w:tcBorders>
              <w:top w:val="single" w:sz="4" w:space="0" w:color="auto"/>
              <w:bottom w:val="single" w:sz="2" w:space="0" w:color="D0CECE" w:themeColor="background2" w:themeShade="E6"/>
            </w:tcBorders>
          </w:tcPr>
          <w:p w14:paraId="05E9A105" w14:textId="77777777" w:rsidR="006D2CD2" w:rsidRPr="0035730E" w:rsidRDefault="006D2CD2" w:rsidP="002D52A2">
            <w:pPr>
              <w:overflowPunct w:val="0"/>
              <w:autoSpaceDE w:val="0"/>
              <w:autoSpaceDN w:val="0"/>
              <w:rPr>
                <w:rFonts w:asciiTheme="minorHAnsi" w:hAnsiTheme="minorHAnsi" w:cstheme="minorHAnsi"/>
                <w:bCs/>
              </w:rPr>
            </w:pPr>
            <w:r w:rsidRPr="0035730E">
              <w:rPr>
                <w:rFonts w:asciiTheme="minorHAnsi" w:hAnsiTheme="minorHAnsi" w:cstheme="minorHAnsi"/>
                <w:bCs/>
              </w:rPr>
              <w:t>Lesprogramma</w:t>
            </w:r>
          </w:p>
        </w:tc>
      </w:tr>
      <w:tr w:rsidR="006D2CD2" w:rsidRPr="0035730E" w14:paraId="000883C0"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2AE97AFC"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Borders>
              <w:top w:val="single" w:sz="2" w:space="0" w:color="D0CECE" w:themeColor="background2" w:themeShade="E6"/>
            </w:tcBorders>
          </w:tcPr>
          <w:p w14:paraId="5A1FD48F"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Spreken en luisteren</w:t>
            </w:r>
          </w:p>
        </w:tc>
        <w:tc>
          <w:tcPr>
            <w:tcW w:w="4591" w:type="dxa"/>
            <w:tcBorders>
              <w:top w:val="single" w:sz="2" w:space="0" w:color="D0CECE" w:themeColor="background2" w:themeShade="E6"/>
            </w:tcBorders>
          </w:tcPr>
          <w:p w14:paraId="122A68F0" w14:textId="77777777" w:rsidR="006D2CD2" w:rsidRPr="0035730E" w:rsidRDefault="001A2011" w:rsidP="002D52A2">
            <w:pPr>
              <w:overflowPunct w:val="0"/>
              <w:autoSpaceDE w:val="0"/>
              <w:autoSpaceDN w:val="0"/>
              <w:rPr>
                <w:rFonts w:asciiTheme="minorHAnsi" w:hAnsiTheme="minorHAnsi" w:cstheme="minorHAnsi"/>
              </w:rPr>
            </w:pPr>
            <w:proofErr w:type="gramStart"/>
            <w:r w:rsidRPr="0035730E">
              <w:rPr>
                <w:rFonts w:asciiTheme="minorHAnsi" w:hAnsiTheme="minorHAnsi" w:cstheme="minorHAnsi"/>
              </w:rPr>
              <w:t>SLO doelen</w:t>
            </w:r>
            <w:proofErr w:type="gramEnd"/>
            <w:r w:rsidRPr="0035730E">
              <w:rPr>
                <w:rFonts w:asciiTheme="minorHAnsi" w:hAnsiTheme="minorHAnsi" w:cstheme="minorHAnsi"/>
              </w:rPr>
              <w:t xml:space="preserve"> d.m.v. thema en/of prentenboek</w:t>
            </w:r>
          </w:p>
        </w:tc>
      </w:tr>
      <w:tr w:rsidR="006D2CD2" w:rsidRPr="0035730E" w14:paraId="10E74A15" w14:textId="77777777" w:rsidTr="0065000A">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61B317F1"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2EAA656D"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 xml:space="preserve">Woordenschat </w:t>
            </w:r>
          </w:p>
        </w:tc>
        <w:tc>
          <w:tcPr>
            <w:tcW w:w="4591" w:type="dxa"/>
          </w:tcPr>
          <w:p w14:paraId="5A01C4C9" w14:textId="77777777" w:rsidR="006D2CD2" w:rsidRPr="0035730E" w:rsidRDefault="001A2011" w:rsidP="002D52A2">
            <w:pPr>
              <w:overflowPunct w:val="0"/>
              <w:autoSpaceDE w:val="0"/>
              <w:autoSpaceDN w:val="0"/>
              <w:rPr>
                <w:rFonts w:asciiTheme="minorHAnsi" w:hAnsiTheme="minorHAnsi" w:cstheme="minorHAnsi"/>
              </w:rPr>
            </w:pPr>
            <w:proofErr w:type="gramStart"/>
            <w:r w:rsidRPr="0035730E">
              <w:rPr>
                <w:rFonts w:asciiTheme="minorHAnsi" w:hAnsiTheme="minorHAnsi" w:cstheme="minorHAnsi"/>
              </w:rPr>
              <w:t>SLO doelen</w:t>
            </w:r>
            <w:proofErr w:type="gramEnd"/>
            <w:r w:rsidRPr="0035730E">
              <w:rPr>
                <w:rFonts w:asciiTheme="minorHAnsi" w:hAnsiTheme="minorHAnsi" w:cstheme="minorHAnsi"/>
              </w:rPr>
              <w:t xml:space="preserve"> d.m.v. thema en/of prentenboek</w:t>
            </w:r>
          </w:p>
        </w:tc>
      </w:tr>
      <w:tr w:rsidR="006D2CD2" w:rsidRPr="0035730E" w14:paraId="32A48C37"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1411D329"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0ADE82F8"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 xml:space="preserve">Beginnende geletterdheid </w:t>
            </w:r>
          </w:p>
        </w:tc>
        <w:tc>
          <w:tcPr>
            <w:tcW w:w="4591" w:type="dxa"/>
          </w:tcPr>
          <w:p w14:paraId="15532AFB" w14:textId="77777777" w:rsidR="006D2CD2" w:rsidRPr="0035730E" w:rsidRDefault="001A2011" w:rsidP="002D52A2">
            <w:pPr>
              <w:overflowPunct w:val="0"/>
              <w:autoSpaceDE w:val="0"/>
              <w:autoSpaceDN w:val="0"/>
              <w:rPr>
                <w:rFonts w:asciiTheme="minorHAnsi" w:hAnsiTheme="minorHAnsi" w:cstheme="minorHAnsi"/>
              </w:rPr>
            </w:pPr>
            <w:proofErr w:type="gramStart"/>
            <w:r w:rsidRPr="0035730E">
              <w:rPr>
                <w:rFonts w:asciiTheme="minorHAnsi" w:hAnsiTheme="minorHAnsi" w:cstheme="minorHAnsi"/>
              </w:rPr>
              <w:t>SLO doelen</w:t>
            </w:r>
            <w:proofErr w:type="gramEnd"/>
            <w:r w:rsidRPr="0035730E">
              <w:rPr>
                <w:rFonts w:asciiTheme="minorHAnsi" w:hAnsiTheme="minorHAnsi" w:cstheme="minorHAnsi"/>
              </w:rPr>
              <w:t xml:space="preserve"> d.m.v. thema en/of prentenboek</w:t>
            </w:r>
          </w:p>
        </w:tc>
      </w:tr>
      <w:tr w:rsidR="006D2CD2" w:rsidRPr="0035730E" w14:paraId="774C8FCE" w14:textId="77777777" w:rsidTr="00450FE1">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cBorders>
              <w:bottom w:val="single" w:sz="4" w:space="0" w:color="auto"/>
            </w:tcBorders>
            <w:textDirection w:val="btLr"/>
            <w:vAlign w:val="center"/>
          </w:tcPr>
          <w:p w14:paraId="6DA3FA30"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Borders>
              <w:bottom w:val="single" w:sz="4" w:space="0" w:color="auto"/>
            </w:tcBorders>
          </w:tcPr>
          <w:p w14:paraId="46C1E5F8"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Cultuur</w:t>
            </w:r>
          </w:p>
        </w:tc>
        <w:tc>
          <w:tcPr>
            <w:tcW w:w="4591" w:type="dxa"/>
            <w:tcBorders>
              <w:bottom w:val="single" w:sz="4" w:space="0" w:color="auto"/>
            </w:tcBorders>
          </w:tcPr>
          <w:p w14:paraId="17A02F8A" w14:textId="77777777" w:rsidR="006D2CD2" w:rsidRPr="0035730E" w:rsidRDefault="001A2011" w:rsidP="002D52A2">
            <w:pPr>
              <w:overflowPunct w:val="0"/>
              <w:autoSpaceDE w:val="0"/>
              <w:autoSpaceDN w:val="0"/>
              <w:rPr>
                <w:rFonts w:asciiTheme="minorHAnsi" w:hAnsiTheme="minorHAnsi" w:cstheme="minorHAnsi"/>
              </w:rPr>
            </w:pPr>
            <w:r w:rsidRPr="0035730E">
              <w:rPr>
                <w:rFonts w:asciiTheme="minorHAnsi" w:hAnsiTheme="minorHAnsi" w:cstheme="minorHAnsi"/>
              </w:rPr>
              <w:t>Aansluitend bij thema en/of prentenboek</w:t>
            </w:r>
            <w:r w:rsidR="006D2CD2" w:rsidRPr="0035730E">
              <w:rPr>
                <w:rFonts w:asciiTheme="minorHAnsi" w:hAnsiTheme="minorHAnsi" w:cstheme="minorHAnsi"/>
              </w:rPr>
              <w:t xml:space="preserve"> </w:t>
            </w:r>
          </w:p>
        </w:tc>
      </w:tr>
      <w:tr w:rsidR="006D2CD2" w:rsidRPr="0035730E" w14:paraId="1E8212E5" w14:textId="77777777" w:rsidTr="00450FE1">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val="restart"/>
            <w:tcBorders>
              <w:top w:val="single" w:sz="4" w:space="0" w:color="auto"/>
              <w:bottom w:val="single" w:sz="2" w:space="0" w:color="D0CECE" w:themeColor="background2" w:themeShade="E6"/>
            </w:tcBorders>
            <w:textDirection w:val="btLr"/>
            <w:vAlign w:val="center"/>
          </w:tcPr>
          <w:p w14:paraId="4F35C766" w14:textId="77777777" w:rsidR="006D2CD2" w:rsidRPr="0035730E" w:rsidRDefault="006D2CD2" w:rsidP="006D2CD2">
            <w:pPr>
              <w:overflowPunct w:val="0"/>
              <w:autoSpaceDE w:val="0"/>
              <w:autoSpaceDN w:val="0"/>
              <w:spacing w:before="0" w:after="0"/>
              <w:ind w:left="113" w:right="113"/>
              <w:jc w:val="center"/>
              <w:rPr>
                <w:rFonts w:asciiTheme="minorHAnsi" w:hAnsiTheme="minorHAnsi" w:cstheme="minorHAnsi"/>
                <w:b/>
                <w:bCs/>
                <w:sz w:val="32"/>
                <w:szCs w:val="32"/>
              </w:rPr>
            </w:pPr>
            <w:r w:rsidRPr="0035730E">
              <w:rPr>
                <w:rFonts w:asciiTheme="minorHAnsi" w:hAnsiTheme="minorHAnsi" w:cstheme="minorHAnsi"/>
                <w:b/>
                <w:sz w:val="32"/>
                <w:szCs w:val="32"/>
              </w:rPr>
              <w:t>Groep 3</w:t>
            </w:r>
          </w:p>
        </w:tc>
        <w:tc>
          <w:tcPr>
            <w:tcW w:w="3604" w:type="dxa"/>
            <w:tcBorders>
              <w:top w:val="single" w:sz="4" w:space="0" w:color="auto"/>
              <w:bottom w:val="single" w:sz="2" w:space="0" w:color="D0CECE" w:themeColor="background2" w:themeShade="E6"/>
            </w:tcBorders>
          </w:tcPr>
          <w:p w14:paraId="5D2F6DBE" w14:textId="77777777" w:rsidR="006D2CD2" w:rsidRPr="0035730E" w:rsidRDefault="006D2CD2" w:rsidP="002D52A2">
            <w:pPr>
              <w:overflowPunct w:val="0"/>
              <w:autoSpaceDE w:val="0"/>
              <w:autoSpaceDN w:val="0"/>
              <w:rPr>
                <w:rFonts w:asciiTheme="minorHAnsi" w:hAnsiTheme="minorHAnsi" w:cstheme="minorHAnsi"/>
                <w:b/>
                <w:bCs/>
              </w:rPr>
            </w:pPr>
            <w:r w:rsidRPr="0035730E">
              <w:rPr>
                <w:rFonts w:asciiTheme="minorHAnsi" w:hAnsiTheme="minorHAnsi" w:cstheme="minorHAnsi"/>
                <w:b/>
                <w:bCs/>
              </w:rPr>
              <w:t>Leerlijn</w:t>
            </w:r>
          </w:p>
        </w:tc>
        <w:tc>
          <w:tcPr>
            <w:tcW w:w="4591" w:type="dxa"/>
            <w:tcBorders>
              <w:top w:val="single" w:sz="4" w:space="0" w:color="auto"/>
              <w:bottom w:val="single" w:sz="2" w:space="0" w:color="D0CECE" w:themeColor="background2" w:themeShade="E6"/>
            </w:tcBorders>
          </w:tcPr>
          <w:p w14:paraId="7F91FC1E" w14:textId="77777777" w:rsidR="006D2CD2" w:rsidRPr="0035730E" w:rsidRDefault="006D2CD2" w:rsidP="002D52A2">
            <w:pPr>
              <w:overflowPunct w:val="0"/>
              <w:autoSpaceDE w:val="0"/>
              <w:autoSpaceDN w:val="0"/>
              <w:rPr>
                <w:rFonts w:asciiTheme="minorHAnsi" w:hAnsiTheme="minorHAnsi" w:cstheme="minorHAnsi"/>
                <w:b/>
                <w:bCs/>
              </w:rPr>
            </w:pPr>
            <w:r w:rsidRPr="0035730E">
              <w:rPr>
                <w:rFonts w:asciiTheme="minorHAnsi" w:hAnsiTheme="minorHAnsi" w:cstheme="minorHAnsi"/>
                <w:b/>
                <w:bCs/>
              </w:rPr>
              <w:t>Lesprogramma</w:t>
            </w:r>
          </w:p>
        </w:tc>
      </w:tr>
      <w:tr w:rsidR="006D2CD2" w:rsidRPr="0035730E" w14:paraId="6FE0633E" w14:textId="77777777" w:rsidTr="00450FE1">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7F1BA8BD"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63255AC9" w14:textId="77777777" w:rsidR="006D2CD2" w:rsidRPr="0035730E" w:rsidRDefault="006D2CD2" w:rsidP="002D52A2">
            <w:pPr>
              <w:overflowPunct w:val="0"/>
              <w:autoSpaceDE w:val="0"/>
              <w:autoSpaceDN w:val="0"/>
              <w:rPr>
                <w:rFonts w:asciiTheme="minorHAnsi" w:hAnsiTheme="minorHAnsi" w:cstheme="minorHAnsi"/>
              </w:rPr>
            </w:pPr>
            <w:bookmarkStart w:id="155" w:name="_Hlk254258221"/>
            <w:r w:rsidRPr="0035730E">
              <w:rPr>
                <w:rFonts w:asciiTheme="minorHAnsi" w:hAnsiTheme="minorHAnsi" w:cstheme="minorHAnsi"/>
              </w:rPr>
              <w:t>Spreken en luisteren</w:t>
            </w:r>
            <w:bookmarkEnd w:id="155"/>
          </w:p>
        </w:tc>
        <w:tc>
          <w:tcPr>
            <w:tcW w:w="4591" w:type="dxa"/>
          </w:tcPr>
          <w:p w14:paraId="2B18C23D"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Veilig Leren Lezen</w:t>
            </w:r>
          </w:p>
        </w:tc>
      </w:tr>
      <w:tr w:rsidR="006D2CD2" w:rsidRPr="0035730E" w14:paraId="091BA761"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0E4C2D80"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1B7A313D"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Woordenschat</w:t>
            </w:r>
          </w:p>
        </w:tc>
        <w:tc>
          <w:tcPr>
            <w:tcW w:w="4591" w:type="dxa"/>
          </w:tcPr>
          <w:p w14:paraId="39BFAB4E"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Veilig Leren Lezen</w:t>
            </w:r>
          </w:p>
        </w:tc>
      </w:tr>
      <w:tr w:rsidR="006D2CD2" w:rsidRPr="0035730E" w14:paraId="06065696" w14:textId="77777777" w:rsidTr="0065000A">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04F0F821"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2B6BACD5"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Technisch lezen</w:t>
            </w:r>
          </w:p>
        </w:tc>
        <w:tc>
          <w:tcPr>
            <w:tcW w:w="4591" w:type="dxa"/>
          </w:tcPr>
          <w:p w14:paraId="5CD22C9C"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Veilig Leren Lezen</w:t>
            </w:r>
          </w:p>
        </w:tc>
      </w:tr>
      <w:tr w:rsidR="006D2CD2" w:rsidRPr="0035730E" w14:paraId="7A1D9693"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3C3459E9"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3F6A19EF"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Begrijpend luisteren</w:t>
            </w:r>
          </w:p>
        </w:tc>
        <w:tc>
          <w:tcPr>
            <w:tcW w:w="4591" w:type="dxa"/>
          </w:tcPr>
          <w:p w14:paraId="6471BAF1"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Veilig Leren Lezen</w:t>
            </w:r>
          </w:p>
        </w:tc>
      </w:tr>
      <w:tr w:rsidR="006D2CD2" w:rsidRPr="0035730E" w14:paraId="5E599A10" w14:textId="77777777" w:rsidTr="0065000A">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5C267C3D"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4B790D4C"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Stellen</w:t>
            </w:r>
          </w:p>
        </w:tc>
        <w:tc>
          <w:tcPr>
            <w:tcW w:w="4591" w:type="dxa"/>
          </w:tcPr>
          <w:p w14:paraId="7DFFEDFA"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Veilig Leren Lezen</w:t>
            </w:r>
          </w:p>
        </w:tc>
      </w:tr>
      <w:tr w:rsidR="006D2CD2" w:rsidRPr="0035730E" w14:paraId="3FA2593F"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2E783699"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54D35CCE" w14:textId="77777777" w:rsidR="006D2CD2" w:rsidRPr="0035730E" w:rsidRDefault="006D2CD2" w:rsidP="008A44D7">
            <w:pPr>
              <w:overflowPunct w:val="0"/>
              <w:autoSpaceDE w:val="0"/>
              <w:autoSpaceDN w:val="0"/>
              <w:rPr>
                <w:rFonts w:asciiTheme="minorHAnsi" w:hAnsiTheme="minorHAnsi" w:cstheme="minorHAnsi"/>
              </w:rPr>
            </w:pPr>
            <w:r w:rsidRPr="0035730E">
              <w:rPr>
                <w:rFonts w:asciiTheme="minorHAnsi" w:hAnsiTheme="minorHAnsi" w:cstheme="minorHAnsi"/>
              </w:rPr>
              <w:t>Spelling</w:t>
            </w:r>
          </w:p>
        </w:tc>
        <w:tc>
          <w:tcPr>
            <w:tcW w:w="4591" w:type="dxa"/>
          </w:tcPr>
          <w:p w14:paraId="4B9C20C7" w14:textId="77777777" w:rsidR="006D2CD2" w:rsidRPr="0035730E" w:rsidRDefault="006D2CD2" w:rsidP="008A44D7">
            <w:pPr>
              <w:rPr>
                <w:rFonts w:asciiTheme="minorHAnsi" w:hAnsiTheme="minorHAnsi" w:cstheme="minorHAnsi"/>
              </w:rPr>
            </w:pPr>
            <w:r w:rsidRPr="0035730E">
              <w:rPr>
                <w:rFonts w:asciiTheme="minorHAnsi" w:hAnsiTheme="minorHAnsi" w:cstheme="minorHAnsi"/>
              </w:rPr>
              <w:t>Veilig Leren Lezen</w:t>
            </w:r>
          </w:p>
        </w:tc>
      </w:tr>
      <w:tr w:rsidR="006D2CD2" w:rsidRPr="0035730E" w14:paraId="2DA95E1B" w14:textId="77777777" w:rsidTr="0065000A">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52468F64"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77F7D06F" w14:textId="77777777" w:rsidR="006D2CD2" w:rsidRPr="0035730E" w:rsidRDefault="006D2CD2" w:rsidP="008A44D7">
            <w:pPr>
              <w:overflowPunct w:val="0"/>
              <w:autoSpaceDE w:val="0"/>
              <w:autoSpaceDN w:val="0"/>
              <w:rPr>
                <w:rFonts w:asciiTheme="minorHAnsi" w:hAnsiTheme="minorHAnsi" w:cstheme="minorHAnsi"/>
              </w:rPr>
            </w:pPr>
            <w:r w:rsidRPr="0035730E">
              <w:rPr>
                <w:rFonts w:asciiTheme="minorHAnsi" w:hAnsiTheme="minorHAnsi" w:cstheme="minorHAnsi"/>
              </w:rPr>
              <w:t>Taalbeschouwing</w:t>
            </w:r>
          </w:p>
        </w:tc>
        <w:tc>
          <w:tcPr>
            <w:tcW w:w="4591" w:type="dxa"/>
          </w:tcPr>
          <w:p w14:paraId="79041BBF" w14:textId="77777777" w:rsidR="006D2CD2" w:rsidRPr="0035730E" w:rsidRDefault="006D2CD2" w:rsidP="008A44D7">
            <w:pPr>
              <w:rPr>
                <w:rFonts w:asciiTheme="minorHAnsi" w:hAnsiTheme="minorHAnsi" w:cstheme="minorHAnsi"/>
              </w:rPr>
            </w:pPr>
            <w:r w:rsidRPr="0035730E">
              <w:rPr>
                <w:rFonts w:asciiTheme="minorHAnsi" w:hAnsiTheme="minorHAnsi" w:cstheme="minorHAnsi"/>
              </w:rPr>
              <w:t>Veilig Leren Lezen</w:t>
            </w:r>
          </w:p>
        </w:tc>
      </w:tr>
      <w:tr w:rsidR="006D2CD2" w:rsidRPr="0035730E" w14:paraId="2A999413" w14:textId="77777777" w:rsidTr="00450FE1">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cBorders>
              <w:bottom w:val="single" w:sz="4" w:space="0" w:color="auto"/>
            </w:tcBorders>
            <w:textDirection w:val="btLr"/>
            <w:vAlign w:val="center"/>
          </w:tcPr>
          <w:p w14:paraId="558C050E"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Borders>
              <w:bottom w:val="single" w:sz="4" w:space="0" w:color="auto"/>
            </w:tcBorders>
          </w:tcPr>
          <w:p w14:paraId="77AABC5B" w14:textId="77777777" w:rsidR="006D2CD2" w:rsidRPr="0035730E" w:rsidRDefault="006D2CD2" w:rsidP="002D52A2">
            <w:pPr>
              <w:overflowPunct w:val="0"/>
              <w:autoSpaceDE w:val="0"/>
              <w:autoSpaceDN w:val="0"/>
              <w:rPr>
                <w:rFonts w:asciiTheme="minorHAnsi" w:hAnsiTheme="minorHAnsi" w:cstheme="minorHAnsi"/>
              </w:rPr>
            </w:pPr>
            <w:r w:rsidRPr="0035730E">
              <w:rPr>
                <w:rFonts w:asciiTheme="minorHAnsi" w:hAnsiTheme="minorHAnsi" w:cstheme="minorHAnsi"/>
              </w:rPr>
              <w:t>Cultuur</w:t>
            </w:r>
          </w:p>
        </w:tc>
        <w:tc>
          <w:tcPr>
            <w:tcW w:w="4591" w:type="dxa"/>
            <w:tcBorders>
              <w:bottom w:val="single" w:sz="4" w:space="0" w:color="auto"/>
            </w:tcBorders>
          </w:tcPr>
          <w:p w14:paraId="6C08D9D4" w14:textId="77777777" w:rsidR="006D2CD2" w:rsidRPr="0035730E" w:rsidRDefault="0099187D" w:rsidP="002D52A2">
            <w:pPr>
              <w:overflowPunct w:val="0"/>
              <w:autoSpaceDE w:val="0"/>
              <w:autoSpaceDN w:val="0"/>
              <w:rPr>
                <w:rFonts w:asciiTheme="minorHAnsi" w:hAnsiTheme="minorHAnsi" w:cstheme="minorHAnsi"/>
              </w:rPr>
            </w:pPr>
            <w:r w:rsidRPr="0035730E">
              <w:rPr>
                <w:rFonts w:asciiTheme="minorHAnsi" w:hAnsiTheme="minorHAnsi" w:cstheme="minorHAnsi"/>
              </w:rPr>
              <w:t>Aansluitend bij methode of feestdagen</w:t>
            </w:r>
          </w:p>
        </w:tc>
      </w:tr>
      <w:tr w:rsidR="006D2CD2" w:rsidRPr="0035730E" w14:paraId="3B8F125D" w14:textId="77777777" w:rsidTr="00450FE1">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val="restart"/>
            <w:tcBorders>
              <w:top w:val="single" w:sz="4" w:space="0" w:color="auto"/>
              <w:bottom w:val="single" w:sz="4" w:space="0" w:color="D0CECE" w:themeColor="background2" w:themeShade="E6"/>
            </w:tcBorders>
            <w:textDirection w:val="btLr"/>
            <w:vAlign w:val="center"/>
          </w:tcPr>
          <w:p w14:paraId="60D272B2" w14:textId="77777777" w:rsidR="006D2CD2" w:rsidRPr="0035730E" w:rsidRDefault="006D2CD2" w:rsidP="008F012D">
            <w:pPr>
              <w:overflowPunct w:val="0"/>
              <w:autoSpaceDE w:val="0"/>
              <w:autoSpaceDN w:val="0"/>
              <w:spacing w:before="0" w:after="0"/>
              <w:ind w:left="113" w:right="113"/>
              <w:jc w:val="center"/>
              <w:rPr>
                <w:rFonts w:asciiTheme="minorHAnsi" w:hAnsiTheme="minorHAnsi" w:cstheme="minorHAnsi"/>
                <w:bCs/>
                <w:sz w:val="32"/>
                <w:szCs w:val="32"/>
              </w:rPr>
            </w:pPr>
            <w:r w:rsidRPr="0035730E">
              <w:rPr>
                <w:rFonts w:asciiTheme="minorHAnsi" w:hAnsiTheme="minorHAnsi" w:cstheme="minorHAnsi"/>
                <w:b/>
                <w:sz w:val="32"/>
                <w:szCs w:val="32"/>
              </w:rPr>
              <w:t>Groep 4</w:t>
            </w:r>
          </w:p>
        </w:tc>
        <w:tc>
          <w:tcPr>
            <w:tcW w:w="3604" w:type="dxa"/>
            <w:tcBorders>
              <w:top w:val="single" w:sz="4" w:space="0" w:color="auto"/>
              <w:bottom w:val="single" w:sz="4" w:space="0" w:color="D0CECE" w:themeColor="background2" w:themeShade="E6"/>
            </w:tcBorders>
          </w:tcPr>
          <w:p w14:paraId="0486EFAF" w14:textId="77777777" w:rsidR="006D2CD2" w:rsidRPr="0035730E" w:rsidRDefault="006D2CD2" w:rsidP="00EC5C2F">
            <w:pPr>
              <w:overflowPunct w:val="0"/>
              <w:autoSpaceDE w:val="0"/>
              <w:autoSpaceDN w:val="0"/>
              <w:rPr>
                <w:rFonts w:asciiTheme="minorHAnsi" w:hAnsiTheme="minorHAnsi" w:cstheme="minorHAnsi"/>
                <w:b/>
                <w:bCs/>
              </w:rPr>
            </w:pPr>
            <w:r w:rsidRPr="0035730E">
              <w:rPr>
                <w:rFonts w:asciiTheme="minorHAnsi" w:hAnsiTheme="minorHAnsi" w:cstheme="minorHAnsi"/>
                <w:b/>
                <w:bCs/>
              </w:rPr>
              <w:t>Leerlijn</w:t>
            </w:r>
          </w:p>
        </w:tc>
        <w:tc>
          <w:tcPr>
            <w:tcW w:w="4591" w:type="dxa"/>
            <w:tcBorders>
              <w:top w:val="single" w:sz="4" w:space="0" w:color="auto"/>
              <w:bottom w:val="single" w:sz="4" w:space="0" w:color="D0CECE" w:themeColor="background2" w:themeShade="E6"/>
            </w:tcBorders>
          </w:tcPr>
          <w:p w14:paraId="47A5B7F5" w14:textId="77777777" w:rsidR="006D2CD2" w:rsidRPr="0035730E" w:rsidRDefault="006D2CD2" w:rsidP="00EC5C2F">
            <w:pPr>
              <w:overflowPunct w:val="0"/>
              <w:autoSpaceDE w:val="0"/>
              <w:autoSpaceDN w:val="0"/>
              <w:rPr>
                <w:rFonts w:asciiTheme="minorHAnsi" w:hAnsiTheme="minorHAnsi" w:cstheme="minorHAnsi"/>
                <w:b/>
                <w:bCs/>
              </w:rPr>
            </w:pPr>
            <w:r w:rsidRPr="0035730E">
              <w:rPr>
                <w:rFonts w:asciiTheme="minorHAnsi" w:hAnsiTheme="minorHAnsi" w:cstheme="minorHAnsi"/>
                <w:b/>
                <w:bCs/>
              </w:rPr>
              <w:t>Lesprogramma</w:t>
            </w:r>
          </w:p>
        </w:tc>
      </w:tr>
      <w:tr w:rsidR="006D2CD2" w:rsidRPr="0035730E" w14:paraId="358A1325" w14:textId="77777777" w:rsidTr="00450FE1">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7AC043E3"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3CF94DF5" w14:textId="77777777" w:rsidR="006D2CD2" w:rsidRPr="0035730E" w:rsidRDefault="006D2CD2" w:rsidP="00EC5C2F">
            <w:pPr>
              <w:overflowPunct w:val="0"/>
              <w:autoSpaceDE w:val="0"/>
              <w:autoSpaceDN w:val="0"/>
              <w:rPr>
                <w:rFonts w:asciiTheme="minorHAnsi" w:hAnsiTheme="minorHAnsi" w:cstheme="minorHAnsi"/>
              </w:rPr>
            </w:pPr>
            <w:r w:rsidRPr="0035730E">
              <w:rPr>
                <w:rFonts w:asciiTheme="minorHAnsi" w:hAnsiTheme="minorHAnsi" w:cstheme="minorHAnsi"/>
              </w:rPr>
              <w:t>Spreken en luisteren</w:t>
            </w:r>
          </w:p>
        </w:tc>
        <w:tc>
          <w:tcPr>
            <w:tcW w:w="4591" w:type="dxa"/>
          </w:tcPr>
          <w:p w14:paraId="43307876" w14:textId="77777777" w:rsidR="006D2CD2" w:rsidRPr="0035730E" w:rsidRDefault="006D2CD2" w:rsidP="00EC5C2F">
            <w:pPr>
              <w:overflowPunct w:val="0"/>
              <w:autoSpaceDE w:val="0"/>
              <w:autoSpaceDN w:val="0"/>
              <w:rPr>
                <w:rFonts w:asciiTheme="minorHAnsi" w:hAnsiTheme="minorHAnsi" w:cstheme="minorHAnsi"/>
              </w:rPr>
            </w:pPr>
            <w:r w:rsidRPr="0035730E">
              <w:rPr>
                <w:rFonts w:asciiTheme="minorHAnsi" w:hAnsiTheme="minorHAnsi" w:cstheme="minorHAnsi"/>
              </w:rPr>
              <w:t>Taal Actief</w:t>
            </w:r>
          </w:p>
        </w:tc>
      </w:tr>
      <w:tr w:rsidR="006D2CD2" w:rsidRPr="0035730E" w14:paraId="22A98FAE" w14:textId="77777777" w:rsidTr="0065000A">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0D0D48D6"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51AFFDC7" w14:textId="77777777" w:rsidR="006D2CD2" w:rsidRPr="0035730E" w:rsidRDefault="006D2CD2" w:rsidP="00EC5C2F">
            <w:pPr>
              <w:overflowPunct w:val="0"/>
              <w:autoSpaceDE w:val="0"/>
              <w:autoSpaceDN w:val="0"/>
              <w:rPr>
                <w:rFonts w:asciiTheme="minorHAnsi" w:hAnsiTheme="minorHAnsi" w:cstheme="minorHAnsi"/>
              </w:rPr>
            </w:pPr>
            <w:r w:rsidRPr="0035730E">
              <w:rPr>
                <w:rFonts w:asciiTheme="minorHAnsi" w:hAnsiTheme="minorHAnsi" w:cstheme="minorHAnsi"/>
              </w:rPr>
              <w:t>Woordenschat</w:t>
            </w:r>
          </w:p>
        </w:tc>
        <w:tc>
          <w:tcPr>
            <w:tcW w:w="4591" w:type="dxa"/>
          </w:tcPr>
          <w:p w14:paraId="67A7926F" w14:textId="77777777" w:rsidR="006D2CD2" w:rsidRPr="0035730E" w:rsidRDefault="006D2CD2" w:rsidP="00EC5C2F">
            <w:pPr>
              <w:overflowPunct w:val="0"/>
              <w:autoSpaceDE w:val="0"/>
              <w:autoSpaceDN w:val="0"/>
              <w:rPr>
                <w:rFonts w:asciiTheme="minorHAnsi" w:hAnsiTheme="minorHAnsi" w:cstheme="minorHAnsi"/>
              </w:rPr>
            </w:pPr>
            <w:r w:rsidRPr="0035730E">
              <w:rPr>
                <w:rFonts w:asciiTheme="minorHAnsi" w:hAnsiTheme="minorHAnsi" w:cstheme="minorHAnsi"/>
              </w:rPr>
              <w:t>Taal Actief</w:t>
            </w:r>
          </w:p>
        </w:tc>
      </w:tr>
      <w:tr w:rsidR="006D2CD2" w:rsidRPr="0035730E" w14:paraId="35C094DA"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5DF9DA81"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55406DF7" w14:textId="77777777" w:rsidR="006D2CD2" w:rsidRPr="0035730E" w:rsidRDefault="006D2CD2" w:rsidP="00EC5C2F">
            <w:pPr>
              <w:overflowPunct w:val="0"/>
              <w:autoSpaceDE w:val="0"/>
              <w:autoSpaceDN w:val="0"/>
              <w:rPr>
                <w:rFonts w:asciiTheme="minorHAnsi" w:hAnsiTheme="minorHAnsi" w:cstheme="minorHAnsi"/>
              </w:rPr>
            </w:pPr>
            <w:r w:rsidRPr="0035730E">
              <w:rPr>
                <w:rFonts w:asciiTheme="minorHAnsi" w:hAnsiTheme="minorHAnsi" w:cstheme="minorHAnsi"/>
              </w:rPr>
              <w:t>Technisch lezen</w:t>
            </w:r>
          </w:p>
        </w:tc>
        <w:tc>
          <w:tcPr>
            <w:tcW w:w="4591" w:type="dxa"/>
          </w:tcPr>
          <w:p w14:paraId="23C7742D" w14:textId="77777777" w:rsidR="006D2CD2" w:rsidRPr="0035730E" w:rsidRDefault="006D2CD2" w:rsidP="00EC5C2F">
            <w:pPr>
              <w:overflowPunct w:val="0"/>
              <w:autoSpaceDE w:val="0"/>
              <w:autoSpaceDN w:val="0"/>
              <w:rPr>
                <w:rFonts w:asciiTheme="minorHAnsi" w:hAnsiTheme="minorHAnsi" w:cstheme="minorHAnsi"/>
              </w:rPr>
            </w:pPr>
            <w:r w:rsidRPr="0035730E">
              <w:rPr>
                <w:rFonts w:asciiTheme="minorHAnsi" w:hAnsiTheme="minorHAnsi" w:cstheme="minorHAnsi"/>
              </w:rPr>
              <w:t>Taal Actief</w:t>
            </w:r>
          </w:p>
        </w:tc>
      </w:tr>
      <w:tr w:rsidR="006D2CD2" w:rsidRPr="0035730E" w14:paraId="148B952A" w14:textId="77777777" w:rsidTr="0065000A">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381B3302"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068095F8" w14:textId="3DC45C0D" w:rsidR="006D2CD2" w:rsidRPr="0035730E" w:rsidRDefault="006D2CD2" w:rsidP="00EC5C2F">
            <w:pPr>
              <w:overflowPunct w:val="0"/>
              <w:autoSpaceDE w:val="0"/>
              <w:autoSpaceDN w:val="0"/>
              <w:rPr>
                <w:rFonts w:asciiTheme="minorHAnsi" w:hAnsiTheme="minorHAnsi" w:cstheme="minorHAnsi"/>
              </w:rPr>
            </w:pPr>
            <w:r w:rsidRPr="0035730E">
              <w:rPr>
                <w:rFonts w:asciiTheme="minorHAnsi" w:hAnsiTheme="minorHAnsi" w:cstheme="minorHAnsi"/>
              </w:rPr>
              <w:t xml:space="preserve">Begrijpend </w:t>
            </w:r>
            <w:r w:rsidR="00894356" w:rsidRPr="0035730E">
              <w:rPr>
                <w:rFonts w:asciiTheme="minorHAnsi" w:hAnsiTheme="minorHAnsi" w:cstheme="minorHAnsi"/>
              </w:rPr>
              <w:t>luisteren/</w:t>
            </w:r>
            <w:r w:rsidR="003B58BE" w:rsidRPr="0035730E">
              <w:rPr>
                <w:rFonts w:asciiTheme="minorHAnsi" w:hAnsiTheme="minorHAnsi" w:cstheme="minorHAnsi"/>
              </w:rPr>
              <w:t xml:space="preserve"> lezen</w:t>
            </w:r>
          </w:p>
        </w:tc>
        <w:tc>
          <w:tcPr>
            <w:tcW w:w="4591" w:type="dxa"/>
          </w:tcPr>
          <w:p w14:paraId="0E05EE17" w14:textId="43CC60ED" w:rsidR="006D2CD2" w:rsidRPr="0035730E" w:rsidRDefault="006D2CD2" w:rsidP="00EC5C2F">
            <w:pPr>
              <w:overflowPunct w:val="0"/>
              <w:autoSpaceDE w:val="0"/>
              <w:autoSpaceDN w:val="0"/>
              <w:rPr>
                <w:rFonts w:asciiTheme="minorHAnsi" w:hAnsiTheme="minorHAnsi" w:cstheme="minorHAnsi"/>
              </w:rPr>
            </w:pPr>
            <w:r w:rsidRPr="0035730E">
              <w:rPr>
                <w:rFonts w:asciiTheme="minorHAnsi" w:hAnsiTheme="minorHAnsi" w:cstheme="minorHAnsi"/>
              </w:rPr>
              <w:t xml:space="preserve">Taal </w:t>
            </w:r>
            <w:proofErr w:type="gramStart"/>
            <w:r w:rsidRPr="0035730E">
              <w:rPr>
                <w:rFonts w:asciiTheme="minorHAnsi" w:hAnsiTheme="minorHAnsi" w:cstheme="minorHAnsi"/>
              </w:rPr>
              <w:t>Actief</w:t>
            </w:r>
            <w:r w:rsidR="003B58BE" w:rsidRPr="0035730E">
              <w:rPr>
                <w:rFonts w:asciiTheme="minorHAnsi" w:hAnsiTheme="minorHAnsi" w:cstheme="minorHAnsi"/>
              </w:rPr>
              <w:t xml:space="preserve"> /</w:t>
            </w:r>
            <w:proofErr w:type="gramEnd"/>
            <w:r w:rsidR="003B58BE" w:rsidRPr="0035730E">
              <w:rPr>
                <w:rFonts w:asciiTheme="minorHAnsi" w:hAnsiTheme="minorHAnsi" w:cstheme="minorHAnsi"/>
              </w:rPr>
              <w:t xml:space="preserve"> Nieuwsbegrip</w:t>
            </w:r>
            <w:r w:rsidR="001916B7">
              <w:rPr>
                <w:rFonts w:asciiTheme="minorHAnsi" w:hAnsiTheme="minorHAnsi" w:cstheme="minorHAnsi"/>
              </w:rPr>
              <w:t xml:space="preserve"> Leesniveau AA</w:t>
            </w:r>
          </w:p>
        </w:tc>
      </w:tr>
      <w:tr w:rsidR="006D2CD2" w:rsidRPr="0035730E" w14:paraId="21365AC1"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49E6378F"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1FEE57D8" w14:textId="77777777" w:rsidR="006D2CD2" w:rsidRPr="0035730E" w:rsidRDefault="006D2CD2" w:rsidP="0075471A">
            <w:pPr>
              <w:overflowPunct w:val="0"/>
              <w:autoSpaceDE w:val="0"/>
              <w:autoSpaceDN w:val="0"/>
              <w:rPr>
                <w:rFonts w:asciiTheme="minorHAnsi" w:hAnsiTheme="minorHAnsi" w:cstheme="minorHAnsi"/>
              </w:rPr>
            </w:pPr>
            <w:r w:rsidRPr="0035730E">
              <w:rPr>
                <w:rFonts w:asciiTheme="minorHAnsi" w:hAnsiTheme="minorHAnsi" w:cstheme="minorHAnsi"/>
              </w:rPr>
              <w:t>Stellen</w:t>
            </w:r>
          </w:p>
        </w:tc>
        <w:tc>
          <w:tcPr>
            <w:tcW w:w="4591" w:type="dxa"/>
          </w:tcPr>
          <w:p w14:paraId="15ACCCB8" w14:textId="77777777" w:rsidR="006D2CD2" w:rsidRPr="0035730E" w:rsidRDefault="006D2CD2" w:rsidP="0075471A">
            <w:pPr>
              <w:rPr>
                <w:rFonts w:asciiTheme="minorHAnsi" w:hAnsiTheme="minorHAnsi" w:cstheme="minorHAnsi"/>
              </w:rPr>
            </w:pPr>
            <w:r w:rsidRPr="0035730E">
              <w:rPr>
                <w:rFonts w:asciiTheme="minorHAnsi" w:hAnsiTheme="minorHAnsi" w:cstheme="minorHAnsi"/>
              </w:rPr>
              <w:t>Taal Actief</w:t>
            </w:r>
          </w:p>
        </w:tc>
      </w:tr>
      <w:tr w:rsidR="006D2CD2" w:rsidRPr="0035730E" w14:paraId="25149960" w14:textId="77777777" w:rsidTr="0065000A">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3D446286"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0384824E" w14:textId="77777777" w:rsidR="006D2CD2" w:rsidRPr="0035730E" w:rsidRDefault="006D2CD2" w:rsidP="0075471A">
            <w:pPr>
              <w:overflowPunct w:val="0"/>
              <w:autoSpaceDE w:val="0"/>
              <w:autoSpaceDN w:val="0"/>
              <w:rPr>
                <w:rFonts w:asciiTheme="minorHAnsi" w:hAnsiTheme="minorHAnsi" w:cstheme="minorHAnsi"/>
              </w:rPr>
            </w:pPr>
            <w:r w:rsidRPr="0035730E">
              <w:rPr>
                <w:rFonts w:asciiTheme="minorHAnsi" w:hAnsiTheme="minorHAnsi" w:cstheme="minorHAnsi"/>
              </w:rPr>
              <w:t>Spelling</w:t>
            </w:r>
          </w:p>
        </w:tc>
        <w:tc>
          <w:tcPr>
            <w:tcW w:w="4591" w:type="dxa"/>
          </w:tcPr>
          <w:p w14:paraId="0D8792BA" w14:textId="77777777" w:rsidR="006D2CD2" w:rsidRPr="0035730E" w:rsidRDefault="006D2CD2" w:rsidP="0075471A">
            <w:pPr>
              <w:rPr>
                <w:rFonts w:asciiTheme="minorHAnsi" w:hAnsiTheme="minorHAnsi" w:cstheme="minorHAnsi"/>
              </w:rPr>
            </w:pPr>
            <w:r w:rsidRPr="0035730E">
              <w:rPr>
                <w:rFonts w:asciiTheme="minorHAnsi" w:hAnsiTheme="minorHAnsi" w:cstheme="minorHAnsi"/>
              </w:rPr>
              <w:t>Taal Actief</w:t>
            </w:r>
          </w:p>
        </w:tc>
      </w:tr>
      <w:tr w:rsidR="006D2CD2" w:rsidRPr="0035730E" w14:paraId="340F207D"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224CCD5F"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776F72A6" w14:textId="77777777" w:rsidR="006D2CD2" w:rsidRPr="0035730E" w:rsidRDefault="006D2CD2" w:rsidP="00EC5C2F">
            <w:pPr>
              <w:overflowPunct w:val="0"/>
              <w:autoSpaceDE w:val="0"/>
              <w:autoSpaceDN w:val="0"/>
              <w:rPr>
                <w:rFonts w:asciiTheme="minorHAnsi" w:hAnsiTheme="minorHAnsi" w:cstheme="minorHAnsi"/>
              </w:rPr>
            </w:pPr>
            <w:r w:rsidRPr="0035730E">
              <w:rPr>
                <w:rFonts w:asciiTheme="minorHAnsi" w:hAnsiTheme="minorHAnsi" w:cstheme="minorHAnsi"/>
              </w:rPr>
              <w:t>Taalbeschouwing</w:t>
            </w:r>
          </w:p>
        </w:tc>
        <w:tc>
          <w:tcPr>
            <w:tcW w:w="4591" w:type="dxa"/>
          </w:tcPr>
          <w:p w14:paraId="098E52E7" w14:textId="77777777" w:rsidR="006D2CD2" w:rsidRPr="0035730E" w:rsidRDefault="006D2CD2" w:rsidP="00EC5C2F">
            <w:pPr>
              <w:rPr>
                <w:rFonts w:asciiTheme="minorHAnsi" w:hAnsiTheme="minorHAnsi" w:cstheme="minorHAnsi"/>
              </w:rPr>
            </w:pPr>
            <w:r w:rsidRPr="0035730E">
              <w:rPr>
                <w:rFonts w:asciiTheme="minorHAnsi" w:hAnsiTheme="minorHAnsi" w:cstheme="minorHAnsi"/>
              </w:rPr>
              <w:t>Taal Actief</w:t>
            </w:r>
          </w:p>
        </w:tc>
      </w:tr>
      <w:tr w:rsidR="006D2CD2" w:rsidRPr="0035730E" w14:paraId="0E888440" w14:textId="77777777" w:rsidTr="00450FE1">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cBorders>
              <w:bottom w:val="single" w:sz="4" w:space="0" w:color="auto"/>
            </w:tcBorders>
            <w:textDirection w:val="btLr"/>
            <w:vAlign w:val="center"/>
          </w:tcPr>
          <w:p w14:paraId="435E3A92"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Borders>
              <w:bottom w:val="single" w:sz="4" w:space="0" w:color="auto"/>
            </w:tcBorders>
          </w:tcPr>
          <w:p w14:paraId="10F9C0BE" w14:textId="77777777" w:rsidR="006D2CD2" w:rsidRPr="0035730E" w:rsidRDefault="006D2CD2" w:rsidP="00EC5C2F">
            <w:pPr>
              <w:overflowPunct w:val="0"/>
              <w:autoSpaceDE w:val="0"/>
              <w:autoSpaceDN w:val="0"/>
              <w:rPr>
                <w:rFonts w:asciiTheme="minorHAnsi" w:hAnsiTheme="minorHAnsi" w:cstheme="minorHAnsi"/>
              </w:rPr>
            </w:pPr>
            <w:r w:rsidRPr="0035730E">
              <w:rPr>
                <w:rFonts w:asciiTheme="minorHAnsi" w:hAnsiTheme="minorHAnsi" w:cstheme="minorHAnsi"/>
              </w:rPr>
              <w:t>Cultuur</w:t>
            </w:r>
          </w:p>
        </w:tc>
        <w:tc>
          <w:tcPr>
            <w:tcW w:w="4591" w:type="dxa"/>
            <w:tcBorders>
              <w:bottom w:val="single" w:sz="4" w:space="0" w:color="auto"/>
            </w:tcBorders>
          </w:tcPr>
          <w:p w14:paraId="5863FA5C" w14:textId="59E7A7A2" w:rsidR="006D2CD2" w:rsidRPr="0035730E" w:rsidRDefault="00425C6A" w:rsidP="00EC5C2F">
            <w:pPr>
              <w:overflowPunct w:val="0"/>
              <w:autoSpaceDE w:val="0"/>
              <w:autoSpaceDN w:val="0"/>
              <w:rPr>
                <w:rFonts w:asciiTheme="minorHAnsi" w:hAnsiTheme="minorHAnsi" w:cstheme="minorHAnsi"/>
              </w:rPr>
            </w:pPr>
            <w:r w:rsidRPr="0035730E">
              <w:rPr>
                <w:rFonts w:asciiTheme="minorHAnsi" w:hAnsiTheme="minorHAnsi" w:cstheme="minorHAnsi"/>
              </w:rPr>
              <w:t xml:space="preserve">Eigen gemaakte lessen en projecten </w:t>
            </w:r>
          </w:p>
        </w:tc>
      </w:tr>
      <w:tr w:rsidR="006D2CD2" w:rsidRPr="0035730E" w14:paraId="24724133" w14:textId="77777777" w:rsidTr="00450FE1">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val="restart"/>
            <w:tcBorders>
              <w:top w:val="single" w:sz="4" w:space="0" w:color="auto"/>
              <w:bottom w:val="single" w:sz="2" w:space="0" w:color="D0CECE" w:themeColor="background2" w:themeShade="E6"/>
            </w:tcBorders>
            <w:textDirection w:val="btLr"/>
            <w:vAlign w:val="center"/>
          </w:tcPr>
          <w:p w14:paraId="26464326" w14:textId="77777777" w:rsidR="006D2CD2" w:rsidRPr="0035730E" w:rsidRDefault="006D2CD2" w:rsidP="006D2CD2">
            <w:pPr>
              <w:overflowPunct w:val="0"/>
              <w:autoSpaceDE w:val="0"/>
              <w:autoSpaceDN w:val="0"/>
              <w:ind w:left="113" w:right="113"/>
              <w:jc w:val="center"/>
              <w:rPr>
                <w:rFonts w:asciiTheme="minorHAnsi" w:hAnsiTheme="minorHAnsi" w:cstheme="minorHAnsi"/>
                <w:b/>
                <w:bCs/>
                <w:sz w:val="32"/>
                <w:szCs w:val="32"/>
              </w:rPr>
            </w:pPr>
            <w:r w:rsidRPr="0035730E">
              <w:rPr>
                <w:rFonts w:asciiTheme="minorHAnsi" w:hAnsiTheme="minorHAnsi" w:cstheme="minorHAnsi"/>
                <w:b/>
                <w:bCs/>
                <w:sz w:val="32"/>
                <w:szCs w:val="32"/>
              </w:rPr>
              <w:t>Groep 5-8</w:t>
            </w:r>
          </w:p>
        </w:tc>
        <w:tc>
          <w:tcPr>
            <w:tcW w:w="3604" w:type="dxa"/>
            <w:tcBorders>
              <w:top w:val="single" w:sz="4" w:space="0" w:color="auto"/>
              <w:bottom w:val="single" w:sz="2" w:space="0" w:color="D0CECE" w:themeColor="background2" w:themeShade="E6"/>
            </w:tcBorders>
          </w:tcPr>
          <w:p w14:paraId="708ACF9C" w14:textId="77777777" w:rsidR="006D2CD2" w:rsidRPr="0035730E" w:rsidRDefault="006D2CD2" w:rsidP="006D2CD2">
            <w:pPr>
              <w:overflowPunct w:val="0"/>
              <w:autoSpaceDE w:val="0"/>
              <w:autoSpaceDN w:val="0"/>
              <w:rPr>
                <w:rFonts w:asciiTheme="minorHAnsi" w:hAnsiTheme="minorHAnsi" w:cstheme="minorHAnsi"/>
                <w:b/>
                <w:bCs/>
              </w:rPr>
            </w:pPr>
            <w:r w:rsidRPr="0035730E">
              <w:rPr>
                <w:rFonts w:asciiTheme="minorHAnsi" w:hAnsiTheme="minorHAnsi" w:cstheme="minorHAnsi"/>
                <w:b/>
                <w:bCs/>
              </w:rPr>
              <w:t>Leerlijn</w:t>
            </w:r>
          </w:p>
        </w:tc>
        <w:tc>
          <w:tcPr>
            <w:tcW w:w="4591" w:type="dxa"/>
            <w:tcBorders>
              <w:top w:val="single" w:sz="4" w:space="0" w:color="auto"/>
              <w:bottom w:val="single" w:sz="2" w:space="0" w:color="D0CECE" w:themeColor="background2" w:themeShade="E6"/>
            </w:tcBorders>
          </w:tcPr>
          <w:p w14:paraId="184B8677" w14:textId="77777777" w:rsidR="006D2CD2" w:rsidRPr="0035730E" w:rsidRDefault="006D2CD2" w:rsidP="006D2CD2">
            <w:pPr>
              <w:overflowPunct w:val="0"/>
              <w:autoSpaceDE w:val="0"/>
              <w:autoSpaceDN w:val="0"/>
              <w:rPr>
                <w:rFonts w:asciiTheme="minorHAnsi" w:hAnsiTheme="minorHAnsi" w:cstheme="minorHAnsi"/>
                <w:b/>
                <w:bCs/>
              </w:rPr>
            </w:pPr>
            <w:r w:rsidRPr="0035730E">
              <w:rPr>
                <w:rFonts w:asciiTheme="minorHAnsi" w:hAnsiTheme="minorHAnsi" w:cstheme="minorHAnsi"/>
                <w:b/>
                <w:bCs/>
              </w:rPr>
              <w:t>Lesprogramma</w:t>
            </w:r>
          </w:p>
        </w:tc>
      </w:tr>
      <w:tr w:rsidR="006D2CD2" w:rsidRPr="0035730E" w14:paraId="1EAB9321" w14:textId="77777777" w:rsidTr="00450FE1">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4E3BFD52"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6E720AAD" w14:textId="77777777" w:rsidR="006D2CD2" w:rsidRPr="0035730E" w:rsidRDefault="006D2CD2" w:rsidP="006D2CD2">
            <w:pPr>
              <w:overflowPunct w:val="0"/>
              <w:autoSpaceDE w:val="0"/>
              <w:autoSpaceDN w:val="0"/>
              <w:rPr>
                <w:rFonts w:asciiTheme="minorHAnsi" w:hAnsiTheme="minorHAnsi" w:cstheme="minorHAnsi"/>
              </w:rPr>
            </w:pPr>
            <w:r w:rsidRPr="0035730E">
              <w:rPr>
                <w:rFonts w:asciiTheme="minorHAnsi" w:hAnsiTheme="minorHAnsi" w:cstheme="minorHAnsi"/>
              </w:rPr>
              <w:t>Spreken en luisteren</w:t>
            </w:r>
          </w:p>
        </w:tc>
        <w:tc>
          <w:tcPr>
            <w:tcW w:w="4591" w:type="dxa"/>
          </w:tcPr>
          <w:p w14:paraId="28109186" w14:textId="77777777" w:rsidR="006D2CD2" w:rsidRPr="0035730E" w:rsidRDefault="00D21E67" w:rsidP="006D2CD2">
            <w:pPr>
              <w:overflowPunct w:val="0"/>
              <w:autoSpaceDE w:val="0"/>
              <w:autoSpaceDN w:val="0"/>
              <w:rPr>
                <w:rFonts w:asciiTheme="minorHAnsi" w:hAnsiTheme="minorHAnsi" w:cstheme="minorHAnsi"/>
              </w:rPr>
            </w:pPr>
            <w:r w:rsidRPr="0035730E">
              <w:rPr>
                <w:rFonts w:asciiTheme="minorHAnsi" w:hAnsiTheme="minorHAnsi" w:cstheme="minorHAnsi"/>
              </w:rPr>
              <w:t>Taal Actief</w:t>
            </w:r>
          </w:p>
        </w:tc>
      </w:tr>
      <w:tr w:rsidR="006D2CD2" w:rsidRPr="0035730E" w14:paraId="7AC28FF3"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37381D79"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7ECF858B" w14:textId="77777777" w:rsidR="006D2CD2" w:rsidRPr="0035730E" w:rsidRDefault="006D2CD2" w:rsidP="006D2CD2">
            <w:pPr>
              <w:overflowPunct w:val="0"/>
              <w:autoSpaceDE w:val="0"/>
              <w:autoSpaceDN w:val="0"/>
              <w:rPr>
                <w:rFonts w:asciiTheme="minorHAnsi" w:hAnsiTheme="minorHAnsi" w:cstheme="minorHAnsi"/>
              </w:rPr>
            </w:pPr>
            <w:r w:rsidRPr="0035730E">
              <w:rPr>
                <w:rFonts w:asciiTheme="minorHAnsi" w:hAnsiTheme="minorHAnsi" w:cstheme="minorHAnsi"/>
              </w:rPr>
              <w:t>Woordenschat</w:t>
            </w:r>
          </w:p>
        </w:tc>
        <w:tc>
          <w:tcPr>
            <w:tcW w:w="4591" w:type="dxa"/>
          </w:tcPr>
          <w:p w14:paraId="7A43167C" w14:textId="77777777" w:rsidR="006D2CD2" w:rsidRPr="0035730E" w:rsidRDefault="00D21E67" w:rsidP="006D2CD2">
            <w:pPr>
              <w:overflowPunct w:val="0"/>
              <w:autoSpaceDE w:val="0"/>
              <w:autoSpaceDN w:val="0"/>
              <w:rPr>
                <w:rFonts w:asciiTheme="minorHAnsi" w:hAnsiTheme="minorHAnsi" w:cstheme="minorHAnsi"/>
              </w:rPr>
            </w:pPr>
            <w:r w:rsidRPr="0035730E">
              <w:rPr>
                <w:rFonts w:asciiTheme="minorHAnsi" w:hAnsiTheme="minorHAnsi" w:cstheme="minorHAnsi"/>
              </w:rPr>
              <w:t>Taal Actief</w:t>
            </w:r>
          </w:p>
        </w:tc>
      </w:tr>
      <w:tr w:rsidR="006D2CD2" w:rsidRPr="0035730E" w14:paraId="785AFBCD" w14:textId="77777777" w:rsidTr="0065000A">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151955B1"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07F916E2" w14:textId="77777777" w:rsidR="006D2CD2" w:rsidRPr="0035730E" w:rsidRDefault="006D2CD2" w:rsidP="006D2CD2">
            <w:pPr>
              <w:overflowPunct w:val="0"/>
              <w:autoSpaceDE w:val="0"/>
              <w:autoSpaceDN w:val="0"/>
              <w:rPr>
                <w:rFonts w:asciiTheme="minorHAnsi" w:hAnsiTheme="minorHAnsi" w:cstheme="minorHAnsi"/>
              </w:rPr>
            </w:pPr>
            <w:r w:rsidRPr="0035730E">
              <w:rPr>
                <w:rFonts w:asciiTheme="minorHAnsi" w:hAnsiTheme="minorHAnsi" w:cstheme="minorHAnsi"/>
              </w:rPr>
              <w:t>Technisch lezen</w:t>
            </w:r>
          </w:p>
        </w:tc>
        <w:tc>
          <w:tcPr>
            <w:tcW w:w="4591" w:type="dxa"/>
          </w:tcPr>
          <w:p w14:paraId="79EF9CB0" w14:textId="77777777" w:rsidR="006D2CD2" w:rsidRPr="0035730E" w:rsidRDefault="00D21E67" w:rsidP="006D2CD2">
            <w:pPr>
              <w:overflowPunct w:val="0"/>
              <w:autoSpaceDE w:val="0"/>
              <w:autoSpaceDN w:val="0"/>
              <w:rPr>
                <w:rFonts w:asciiTheme="minorHAnsi" w:hAnsiTheme="minorHAnsi" w:cstheme="minorHAnsi"/>
              </w:rPr>
            </w:pPr>
            <w:r w:rsidRPr="0035730E">
              <w:rPr>
                <w:rFonts w:asciiTheme="minorHAnsi" w:hAnsiTheme="minorHAnsi" w:cstheme="minorHAnsi"/>
              </w:rPr>
              <w:t>Taal Actief</w:t>
            </w:r>
          </w:p>
        </w:tc>
      </w:tr>
      <w:tr w:rsidR="006D2CD2" w:rsidRPr="0035730E" w14:paraId="47A707BE"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557AEF04"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68305CEB" w14:textId="77777777" w:rsidR="006D2CD2" w:rsidRPr="0035730E" w:rsidRDefault="006D2CD2" w:rsidP="006D2CD2">
            <w:pPr>
              <w:overflowPunct w:val="0"/>
              <w:autoSpaceDE w:val="0"/>
              <w:autoSpaceDN w:val="0"/>
              <w:rPr>
                <w:rFonts w:asciiTheme="minorHAnsi" w:hAnsiTheme="minorHAnsi" w:cstheme="minorHAnsi"/>
              </w:rPr>
            </w:pPr>
            <w:r w:rsidRPr="0035730E">
              <w:rPr>
                <w:rFonts w:asciiTheme="minorHAnsi" w:hAnsiTheme="minorHAnsi" w:cstheme="minorHAnsi"/>
              </w:rPr>
              <w:t>Begrijpend lezen</w:t>
            </w:r>
          </w:p>
        </w:tc>
        <w:tc>
          <w:tcPr>
            <w:tcW w:w="4591" w:type="dxa"/>
          </w:tcPr>
          <w:p w14:paraId="226995DD" w14:textId="37599B88" w:rsidR="006D2CD2" w:rsidRPr="0035730E" w:rsidRDefault="006D2CD2" w:rsidP="006D2CD2">
            <w:pPr>
              <w:overflowPunct w:val="0"/>
              <w:autoSpaceDE w:val="0"/>
              <w:autoSpaceDN w:val="0"/>
              <w:rPr>
                <w:rFonts w:asciiTheme="minorHAnsi" w:hAnsiTheme="minorHAnsi" w:cstheme="minorHAnsi"/>
              </w:rPr>
            </w:pPr>
            <w:r w:rsidRPr="0035730E">
              <w:rPr>
                <w:rFonts w:asciiTheme="minorHAnsi" w:hAnsiTheme="minorHAnsi" w:cstheme="minorHAnsi"/>
              </w:rPr>
              <w:t>Nieuwsbegrip</w:t>
            </w:r>
            <w:r w:rsidR="001916B7">
              <w:rPr>
                <w:rFonts w:asciiTheme="minorHAnsi" w:hAnsiTheme="minorHAnsi" w:cstheme="minorHAnsi"/>
              </w:rPr>
              <w:t xml:space="preserve"> Leesniveau A en B</w:t>
            </w:r>
          </w:p>
        </w:tc>
      </w:tr>
      <w:tr w:rsidR="006D2CD2" w:rsidRPr="0035730E" w14:paraId="0D1B6417" w14:textId="77777777" w:rsidTr="0065000A">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6DE0D04C"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64A3F05D" w14:textId="77777777" w:rsidR="006D2CD2" w:rsidRPr="0035730E" w:rsidRDefault="006D2CD2" w:rsidP="006D2CD2">
            <w:pPr>
              <w:overflowPunct w:val="0"/>
              <w:autoSpaceDE w:val="0"/>
              <w:autoSpaceDN w:val="0"/>
              <w:rPr>
                <w:rFonts w:asciiTheme="minorHAnsi" w:hAnsiTheme="minorHAnsi" w:cstheme="minorHAnsi"/>
              </w:rPr>
            </w:pPr>
            <w:r w:rsidRPr="0035730E">
              <w:rPr>
                <w:rFonts w:asciiTheme="minorHAnsi" w:hAnsiTheme="minorHAnsi" w:cstheme="minorHAnsi"/>
              </w:rPr>
              <w:t xml:space="preserve">Stellen </w:t>
            </w:r>
          </w:p>
        </w:tc>
        <w:tc>
          <w:tcPr>
            <w:tcW w:w="4591" w:type="dxa"/>
          </w:tcPr>
          <w:p w14:paraId="00490A43" w14:textId="77777777" w:rsidR="006D2CD2" w:rsidRPr="0035730E" w:rsidRDefault="00D21E67" w:rsidP="006D2CD2">
            <w:pPr>
              <w:overflowPunct w:val="0"/>
              <w:autoSpaceDE w:val="0"/>
              <w:autoSpaceDN w:val="0"/>
              <w:rPr>
                <w:rFonts w:asciiTheme="minorHAnsi" w:hAnsiTheme="minorHAnsi" w:cstheme="minorHAnsi"/>
              </w:rPr>
            </w:pPr>
            <w:r w:rsidRPr="0035730E">
              <w:rPr>
                <w:rFonts w:asciiTheme="minorHAnsi" w:hAnsiTheme="minorHAnsi" w:cstheme="minorHAnsi"/>
              </w:rPr>
              <w:t>Taal Actief</w:t>
            </w:r>
          </w:p>
        </w:tc>
      </w:tr>
      <w:tr w:rsidR="006D2CD2" w:rsidRPr="0035730E" w14:paraId="72B5DCFE"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6EDB7F3A"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75ACB71D" w14:textId="77777777" w:rsidR="006D2CD2" w:rsidRPr="0035730E" w:rsidRDefault="006D2CD2" w:rsidP="006D2CD2">
            <w:pPr>
              <w:overflowPunct w:val="0"/>
              <w:autoSpaceDE w:val="0"/>
              <w:autoSpaceDN w:val="0"/>
              <w:rPr>
                <w:rFonts w:asciiTheme="minorHAnsi" w:hAnsiTheme="minorHAnsi" w:cstheme="minorHAnsi"/>
              </w:rPr>
            </w:pPr>
            <w:r w:rsidRPr="0035730E">
              <w:rPr>
                <w:rFonts w:asciiTheme="minorHAnsi" w:hAnsiTheme="minorHAnsi" w:cstheme="minorHAnsi"/>
              </w:rPr>
              <w:t>Spelling</w:t>
            </w:r>
          </w:p>
        </w:tc>
        <w:tc>
          <w:tcPr>
            <w:tcW w:w="4591" w:type="dxa"/>
          </w:tcPr>
          <w:p w14:paraId="7DF9C98B" w14:textId="77777777" w:rsidR="006D2CD2" w:rsidRPr="0035730E" w:rsidRDefault="00D21E67" w:rsidP="006D2CD2">
            <w:pPr>
              <w:overflowPunct w:val="0"/>
              <w:autoSpaceDE w:val="0"/>
              <w:autoSpaceDN w:val="0"/>
              <w:rPr>
                <w:rFonts w:asciiTheme="minorHAnsi" w:hAnsiTheme="minorHAnsi" w:cstheme="minorHAnsi"/>
              </w:rPr>
            </w:pPr>
            <w:r w:rsidRPr="0035730E">
              <w:rPr>
                <w:rFonts w:asciiTheme="minorHAnsi" w:hAnsiTheme="minorHAnsi" w:cstheme="minorHAnsi"/>
              </w:rPr>
              <w:t>Taal Actief</w:t>
            </w:r>
          </w:p>
        </w:tc>
      </w:tr>
      <w:tr w:rsidR="006D2CD2" w:rsidRPr="0035730E" w14:paraId="5E79CD2A" w14:textId="77777777" w:rsidTr="0065000A">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45EBF415"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07FFB48E" w14:textId="77777777" w:rsidR="006D2CD2" w:rsidRPr="0035730E" w:rsidRDefault="006D2CD2" w:rsidP="006D2CD2">
            <w:pPr>
              <w:overflowPunct w:val="0"/>
              <w:autoSpaceDE w:val="0"/>
              <w:autoSpaceDN w:val="0"/>
              <w:rPr>
                <w:rFonts w:asciiTheme="minorHAnsi" w:hAnsiTheme="minorHAnsi" w:cstheme="minorHAnsi"/>
              </w:rPr>
            </w:pPr>
            <w:r w:rsidRPr="0035730E">
              <w:rPr>
                <w:rFonts w:asciiTheme="minorHAnsi" w:hAnsiTheme="minorHAnsi" w:cstheme="minorHAnsi"/>
              </w:rPr>
              <w:t>Taalbeschouwing</w:t>
            </w:r>
          </w:p>
        </w:tc>
        <w:tc>
          <w:tcPr>
            <w:tcW w:w="4591" w:type="dxa"/>
          </w:tcPr>
          <w:p w14:paraId="77BE66C7" w14:textId="77777777" w:rsidR="006D2CD2" w:rsidRPr="0035730E" w:rsidRDefault="00D21E67" w:rsidP="006D2CD2">
            <w:pPr>
              <w:overflowPunct w:val="0"/>
              <w:autoSpaceDE w:val="0"/>
              <w:autoSpaceDN w:val="0"/>
              <w:rPr>
                <w:rFonts w:asciiTheme="minorHAnsi" w:hAnsiTheme="minorHAnsi" w:cstheme="minorHAnsi"/>
              </w:rPr>
            </w:pPr>
            <w:r w:rsidRPr="0035730E">
              <w:rPr>
                <w:rFonts w:asciiTheme="minorHAnsi" w:hAnsiTheme="minorHAnsi" w:cstheme="minorHAnsi"/>
              </w:rPr>
              <w:t>Taal Actief</w:t>
            </w:r>
          </w:p>
        </w:tc>
      </w:tr>
      <w:tr w:rsidR="006D2CD2" w:rsidRPr="0035730E" w14:paraId="57BB0963" w14:textId="77777777" w:rsidTr="00450FE1">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cBorders>
              <w:bottom w:val="single" w:sz="4" w:space="0" w:color="auto"/>
            </w:tcBorders>
            <w:textDirection w:val="btLr"/>
            <w:vAlign w:val="center"/>
          </w:tcPr>
          <w:p w14:paraId="01C09B41" w14:textId="77777777" w:rsidR="006D2CD2" w:rsidRPr="0035730E" w:rsidRDefault="006D2CD2" w:rsidP="006D2CD2">
            <w:pPr>
              <w:overflowPunct w:val="0"/>
              <w:autoSpaceDE w:val="0"/>
              <w:autoSpaceDN w:val="0"/>
              <w:ind w:left="113" w:right="113"/>
              <w:jc w:val="center"/>
              <w:rPr>
                <w:rFonts w:asciiTheme="minorHAnsi" w:hAnsiTheme="minorHAnsi" w:cstheme="minorHAnsi"/>
                <w:b/>
                <w:sz w:val="32"/>
                <w:szCs w:val="32"/>
              </w:rPr>
            </w:pPr>
          </w:p>
        </w:tc>
        <w:tc>
          <w:tcPr>
            <w:tcW w:w="3604" w:type="dxa"/>
            <w:tcBorders>
              <w:bottom w:val="single" w:sz="4" w:space="0" w:color="auto"/>
            </w:tcBorders>
          </w:tcPr>
          <w:p w14:paraId="5510BBAB" w14:textId="77777777" w:rsidR="006D2CD2" w:rsidRPr="0035730E" w:rsidRDefault="006D2CD2" w:rsidP="006D2CD2">
            <w:pPr>
              <w:overflowPunct w:val="0"/>
              <w:autoSpaceDE w:val="0"/>
              <w:autoSpaceDN w:val="0"/>
              <w:rPr>
                <w:rFonts w:asciiTheme="minorHAnsi" w:hAnsiTheme="minorHAnsi" w:cstheme="minorHAnsi"/>
              </w:rPr>
            </w:pPr>
            <w:r w:rsidRPr="0035730E">
              <w:rPr>
                <w:rFonts w:asciiTheme="minorHAnsi" w:hAnsiTheme="minorHAnsi" w:cstheme="minorHAnsi"/>
              </w:rPr>
              <w:t>Cultuur</w:t>
            </w:r>
          </w:p>
        </w:tc>
        <w:tc>
          <w:tcPr>
            <w:tcW w:w="4591" w:type="dxa"/>
            <w:tcBorders>
              <w:bottom w:val="single" w:sz="4" w:space="0" w:color="auto"/>
            </w:tcBorders>
          </w:tcPr>
          <w:p w14:paraId="7DFC6BA8" w14:textId="1BA36F8B" w:rsidR="006D2CD2" w:rsidRPr="0035730E" w:rsidRDefault="00425C6A" w:rsidP="006D2CD2">
            <w:pPr>
              <w:overflowPunct w:val="0"/>
              <w:autoSpaceDE w:val="0"/>
              <w:autoSpaceDN w:val="0"/>
              <w:rPr>
                <w:rFonts w:asciiTheme="minorHAnsi" w:hAnsiTheme="minorHAnsi" w:cstheme="minorHAnsi"/>
              </w:rPr>
            </w:pPr>
            <w:r w:rsidRPr="0035730E">
              <w:rPr>
                <w:rFonts w:asciiTheme="minorHAnsi" w:hAnsiTheme="minorHAnsi" w:cstheme="minorHAnsi"/>
              </w:rPr>
              <w:t>Eigen gemaakte lessen en projecten</w:t>
            </w:r>
          </w:p>
        </w:tc>
      </w:tr>
    </w:tbl>
    <w:p w14:paraId="3D63F075" w14:textId="77777777" w:rsidR="00450FE1" w:rsidRDefault="00450FE1">
      <w:r>
        <w:br w:type="page"/>
      </w:r>
    </w:p>
    <w:tbl>
      <w:tblPr>
        <w:tblStyle w:val="NSM"/>
        <w:tblW w:w="9540" w:type="dxa"/>
        <w:tblLook w:val="00A0" w:firstRow="1" w:lastRow="0" w:firstColumn="1" w:lastColumn="0" w:noHBand="0" w:noVBand="0"/>
      </w:tblPr>
      <w:tblGrid>
        <w:gridCol w:w="1345"/>
        <w:gridCol w:w="3604"/>
        <w:gridCol w:w="4591"/>
      </w:tblGrid>
      <w:tr w:rsidR="001A2011" w:rsidRPr="0035730E" w14:paraId="46BD417A" w14:textId="77777777" w:rsidTr="00450FE1">
        <w:trPr>
          <w:cnfStyle w:val="100000000000" w:firstRow="1" w:lastRow="0" w:firstColumn="0" w:lastColumn="0" w:oddVBand="0" w:evenVBand="0" w:oddHBand="0" w:evenHBand="0" w:firstRowFirstColumn="0" w:firstRowLastColumn="0" w:lastRowFirstColumn="0" w:lastRowLastColumn="0"/>
          <w:cantSplit/>
          <w:trHeight w:val="360"/>
        </w:trPr>
        <w:tc>
          <w:tcPr>
            <w:tcW w:w="1345" w:type="dxa"/>
            <w:vMerge w:val="restart"/>
            <w:tcBorders>
              <w:top w:val="single" w:sz="4" w:space="0" w:color="auto"/>
            </w:tcBorders>
            <w:textDirection w:val="btLr"/>
            <w:vAlign w:val="center"/>
          </w:tcPr>
          <w:p w14:paraId="3E0C9C02" w14:textId="77777777" w:rsidR="001A2011" w:rsidRPr="0035730E" w:rsidRDefault="001A2011" w:rsidP="006D2CD2">
            <w:pPr>
              <w:overflowPunct w:val="0"/>
              <w:autoSpaceDE w:val="0"/>
              <w:autoSpaceDN w:val="0"/>
              <w:ind w:left="113" w:right="113"/>
              <w:jc w:val="center"/>
              <w:rPr>
                <w:rFonts w:asciiTheme="minorHAnsi" w:hAnsiTheme="minorHAnsi" w:cstheme="minorHAnsi"/>
                <w:sz w:val="32"/>
                <w:szCs w:val="32"/>
              </w:rPr>
            </w:pPr>
            <w:r w:rsidRPr="0035730E">
              <w:rPr>
                <w:rFonts w:asciiTheme="minorHAnsi" w:hAnsiTheme="minorHAnsi" w:cstheme="minorHAnsi"/>
                <w:sz w:val="32"/>
                <w:szCs w:val="32"/>
              </w:rPr>
              <w:lastRenderedPageBreak/>
              <w:t>VO</w:t>
            </w:r>
          </w:p>
        </w:tc>
        <w:tc>
          <w:tcPr>
            <w:tcW w:w="3604" w:type="dxa"/>
            <w:tcBorders>
              <w:top w:val="single" w:sz="4" w:space="0" w:color="auto"/>
            </w:tcBorders>
          </w:tcPr>
          <w:p w14:paraId="04C9DAF6" w14:textId="77777777" w:rsidR="001A2011" w:rsidRPr="0035730E" w:rsidRDefault="001A2011" w:rsidP="006D2CD2">
            <w:pPr>
              <w:overflowPunct w:val="0"/>
              <w:autoSpaceDE w:val="0"/>
              <w:autoSpaceDN w:val="0"/>
              <w:rPr>
                <w:rFonts w:asciiTheme="minorHAnsi" w:hAnsiTheme="minorHAnsi" w:cstheme="minorHAnsi"/>
              </w:rPr>
            </w:pPr>
            <w:r w:rsidRPr="0035730E">
              <w:rPr>
                <w:rFonts w:asciiTheme="minorHAnsi" w:hAnsiTheme="minorHAnsi" w:cstheme="minorHAnsi"/>
              </w:rPr>
              <w:t>Leerlijn</w:t>
            </w:r>
          </w:p>
        </w:tc>
        <w:tc>
          <w:tcPr>
            <w:tcW w:w="4591" w:type="dxa"/>
            <w:tcBorders>
              <w:top w:val="single" w:sz="4" w:space="0" w:color="auto"/>
            </w:tcBorders>
          </w:tcPr>
          <w:p w14:paraId="4EE1C7DD" w14:textId="77777777" w:rsidR="001A2011" w:rsidRPr="0035730E" w:rsidRDefault="001A2011" w:rsidP="006D2CD2">
            <w:pPr>
              <w:overflowPunct w:val="0"/>
              <w:autoSpaceDE w:val="0"/>
              <w:autoSpaceDN w:val="0"/>
              <w:rPr>
                <w:rFonts w:asciiTheme="minorHAnsi" w:hAnsiTheme="minorHAnsi" w:cstheme="minorHAnsi"/>
              </w:rPr>
            </w:pPr>
            <w:r w:rsidRPr="0035730E">
              <w:rPr>
                <w:rFonts w:asciiTheme="minorHAnsi" w:hAnsiTheme="minorHAnsi" w:cstheme="minorHAnsi"/>
              </w:rPr>
              <w:t>Lesprogramma</w:t>
            </w:r>
          </w:p>
        </w:tc>
      </w:tr>
      <w:tr w:rsidR="001A2011" w:rsidRPr="0035730E" w14:paraId="690779B4" w14:textId="77777777" w:rsidTr="00450FE1">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6585B724" w14:textId="77777777" w:rsidR="001A2011" w:rsidRPr="0035730E" w:rsidRDefault="001A2011" w:rsidP="006D2CD2">
            <w:pPr>
              <w:overflowPunct w:val="0"/>
              <w:autoSpaceDE w:val="0"/>
              <w:autoSpaceDN w:val="0"/>
              <w:ind w:left="113" w:right="113"/>
              <w:jc w:val="center"/>
              <w:rPr>
                <w:rFonts w:asciiTheme="minorHAnsi" w:hAnsiTheme="minorHAnsi" w:cstheme="minorHAnsi"/>
                <w:b/>
                <w:sz w:val="32"/>
                <w:szCs w:val="32"/>
              </w:rPr>
            </w:pPr>
          </w:p>
        </w:tc>
        <w:tc>
          <w:tcPr>
            <w:tcW w:w="3604" w:type="dxa"/>
            <w:tcBorders>
              <w:bottom w:val="single" w:sz="2" w:space="0" w:color="D0CECE" w:themeColor="background2" w:themeShade="E6"/>
            </w:tcBorders>
          </w:tcPr>
          <w:p w14:paraId="55CFC767" w14:textId="77777777" w:rsidR="001A2011" w:rsidRPr="0035730E" w:rsidRDefault="001A2011" w:rsidP="006D2CD2">
            <w:pPr>
              <w:overflowPunct w:val="0"/>
              <w:autoSpaceDE w:val="0"/>
              <w:autoSpaceDN w:val="0"/>
              <w:rPr>
                <w:rFonts w:asciiTheme="minorHAnsi" w:hAnsiTheme="minorHAnsi" w:cstheme="minorHAnsi"/>
              </w:rPr>
            </w:pPr>
            <w:r w:rsidRPr="0035730E">
              <w:rPr>
                <w:rFonts w:asciiTheme="minorHAnsi" w:hAnsiTheme="minorHAnsi" w:cstheme="minorHAnsi"/>
              </w:rPr>
              <w:t>Luister- en kijkvaardigheid</w:t>
            </w:r>
          </w:p>
        </w:tc>
        <w:tc>
          <w:tcPr>
            <w:tcW w:w="4591" w:type="dxa"/>
            <w:tcBorders>
              <w:bottom w:val="single" w:sz="2" w:space="0" w:color="D0CECE" w:themeColor="background2" w:themeShade="E6"/>
            </w:tcBorders>
          </w:tcPr>
          <w:p w14:paraId="1F21A6C4" w14:textId="124D249A" w:rsidR="001A2011" w:rsidRPr="0035730E" w:rsidRDefault="00925DE2" w:rsidP="006D2CD2">
            <w:pPr>
              <w:overflowPunct w:val="0"/>
              <w:autoSpaceDE w:val="0"/>
              <w:autoSpaceDN w:val="0"/>
              <w:rPr>
                <w:rFonts w:asciiTheme="minorHAnsi" w:hAnsiTheme="minorHAnsi" w:cstheme="minorHAnsi"/>
              </w:rPr>
            </w:pPr>
            <w:r>
              <w:rPr>
                <w:rFonts w:asciiTheme="minorHAnsi" w:hAnsiTheme="minorHAnsi" w:cstheme="minorHAnsi"/>
              </w:rPr>
              <w:t xml:space="preserve">Op Niveau - </w:t>
            </w:r>
            <w:r w:rsidR="001916B7">
              <w:rPr>
                <w:rFonts w:asciiTheme="minorHAnsi" w:hAnsiTheme="minorHAnsi" w:cstheme="minorHAnsi"/>
              </w:rPr>
              <w:t>Nederlands</w:t>
            </w:r>
          </w:p>
        </w:tc>
      </w:tr>
      <w:tr w:rsidR="001A2011" w:rsidRPr="0035730E" w14:paraId="39D93BFF" w14:textId="77777777" w:rsidTr="00450FE1">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5ED4D9B0" w14:textId="77777777" w:rsidR="001A2011" w:rsidRPr="0035730E" w:rsidRDefault="001A2011" w:rsidP="006D2CD2">
            <w:pPr>
              <w:overflowPunct w:val="0"/>
              <w:autoSpaceDE w:val="0"/>
              <w:autoSpaceDN w:val="0"/>
              <w:ind w:left="113" w:right="113"/>
              <w:jc w:val="center"/>
              <w:rPr>
                <w:rFonts w:asciiTheme="minorHAnsi" w:hAnsiTheme="minorHAnsi" w:cstheme="minorHAnsi"/>
                <w:b/>
                <w:sz w:val="32"/>
                <w:szCs w:val="32"/>
              </w:rPr>
            </w:pPr>
          </w:p>
        </w:tc>
        <w:tc>
          <w:tcPr>
            <w:tcW w:w="3604" w:type="dxa"/>
          </w:tcPr>
          <w:p w14:paraId="26B012F9" w14:textId="77777777" w:rsidR="001A2011" w:rsidRPr="0035730E" w:rsidRDefault="001A2011" w:rsidP="006D2CD2">
            <w:pPr>
              <w:overflowPunct w:val="0"/>
              <w:autoSpaceDE w:val="0"/>
              <w:autoSpaceDN w:val="0"/>
              <w:rPr>
                <w:rFonts w:asciiTheme="minorHAnsi" w:hAnsiTheme="minorHAnsi" w:cstheme="minorHAnsi"/>
              </w:rPr>
            </w:pPr>
            <w:r w:rsidRPr="0035730E">
              <w:rPr>
                <w:rFonts w:asciiTheme="minorHAnsi" w:hAnsiTheme="minorHAnsi" w:cstheme="minorHAnsi"/>
              </w:rPr>
              <w:t>Spreek- en gespreksvaardigheid</w:t>
            </w:r>
          </w:p>
        </w:tc>
        <w:tc>
          <w:tcPr>
            <w:tcW w:w="4591" w:type="dxa"/>
          </w:tcPr>
          <w:p w14:paraId="4BD4B2B9" w14:textId="05DF6D31" w:rsidR="001A2011" w:rsidRPr="0035730E" w:rsidRDefault="00925DE2" w:rsidP="006D2CD2">
            <w:pPr>
              <w:overflowPunct w:val="0"/>
              <w:autoSpaceDE w:val="0"/>
              <w:autoSpaceDN w:val="0"/>
              <w:rPr>
                <w:rFonts w:asciiTheme="minorHAnsi" w:hAnsiTheme="minorHAnsi" w:cstheme="minorHAnsi"/>
              </w:rPr>
            </w:pPr>
            <w:r>
              <w:rPr>
                <w:rFonts w:asciiTheme="minorHAnsi" w:hAnsiTheme="minorHAnsi" w:cstheme="minorHAnsi"/>
              </w:rPr>
              <w:t xml:space="preserve">Op Niveau - </w:t>
            </w:r>
            <w:r w:rsidR="001916B7">
              <w:rPr>
                <w:rFonts w:asciiTheme="minorHAnsi" w:hAnsiTheme="minorHAnsi" w:cstheme="minorHAnsi"/>
              </w:rPr>
              <w:t>Nederlands</w:t>
            </w:r>
          </w:p>
        </w:tc>
      </w:tr>
      <w:tr w:rsidR="001A2011" w:rsidRPr="0035730E" w14:paraId="2CF33255" w14:textId="77777777" w:rsidTr="00450FE1">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5DDF88D7" w14:textId="77777777" w:rsidR="001A2011" w:rsidRPr="0035730E" w:rsidRDefault="001A2011" w:rsidP="001A2011">
            <w:pPr>
              <w:overflowPunct w:val="0"/>
              <w:autoSpaceDE w:val="0"/>
              <w:autoSpaceDN w:val="0"/>
              <w:ind w:left="113" w:right="113"/>
              <w:jc w:val="center"/>
              <w:rPr>
                <w:rFonts w:asciiTheme="minorHAnsi" w:hAnsiTheme="minorHAnsi" w:cstheme="minorHAnsi"/>
                <w:b/>
                <w:sz w:val="32"/>
                <w:szCs w:val="32"/>
              </w:rPr>
            </w:pPr>
          </w:p>
        </w:tc>
        <w:tc>
          <w:tcPr>
            <w:tcW w:w="3604" w:type="dxa"/>
          </w:tcPr>
          <w:p w14:paraId="63918CD3" w14:textId="77777777" w:rsidR="001A2011" w:rsidRPr="0035730E" w:rsidRDefault="001A2011" w:rsidP="001A2011">
            <w:pPr>
              <w:overflowPunct w:val="0"/>
              <w:autoSpaceDE w:val="0"/>
              <w:autoSpaceDN w:val="0"/>
              <w:rPr>
                <w:rFonts w:asciiTheme="minorHAnsi" w:hAnsiTheme="minorHAnsi" w:cstheme="minorHAnsi"/>
              </w:rPr>
            </w:pPr>
            <w:r w:rsidRPr="0035730E">
              <w:rPr>
                <w:rFonts w:asciiTheme="minorHAnsi" w:hAnsiTheme="minorHAnsi" w:cstheme="minorHAnsi"/>
              </w:rPr>
              <w:t>Leesvaardigheid</w:t>
            </w:r>
          </w:p>
        </w:tc>
        <w:tc>
          <w:tcPr>
            <w:tcW w:w="4591" w:type="dxa"/>
          </w:tcPr>
          <w:p w14:paraId="61D469FE" w14:textId="1FB39395" w:rsidR="001A2011" w:rsidRPr="0035730E" w:rsidRDefault="00925DE2" w:rsidP="001A2011">
            <w:pPr>
              <w:overflowPunct w:val="0"/>
              <w:autoSpaceDE w:val="0"/>
              <w:autoSpaceDN w:val="0"/>
              <w:rPr>
                <w:rFonts w:asciiTheme="minorHAnsi" w:hAnsiTheme="minorHAnsi" w:cstheme="minorHAnsi"/>
              </w:rPr>
            </w:pPr>
            <w:r>
              <w:rPr>
                <w:rFonts w:asciiTheme="minorHAnsi" w:hAnsiTheme="minorHAnsi" w:cstheme="minorHAnsi"/>
              </w:rPr>
              <w:t xml:space="preserve">Op Niveau </w:t>
            </w:r>
            <w:r w:rsidR="006461F2">
              <w:rPr>
                <w:rFonts w:asciiTheme="minorHAnsi" w:hAnsiTheme="minorHAnsi" w:cstheme="minorHAnsi"/>
              </w:rPr>
              <w:t>- Nederlands</w:t>
            </w:r>
          </w:p>
        </w:tc>
      </w:tr>
      <w:tr w:rsidR="001A2011" w:rsidRPr="0035730E" w14:paraId="7343B7CC" w14:textId="77777777" w:rsidTr="0065000A">
        <w:trPr>
          <w:cnfStyle w:val="000000010000" w:firstRow="0" w:lastRow="0" w:firstColumn="0" w:lastColumn="0" w:oddVBand="0" w:evenVBand="0" w:oddHBand="0" w:evenHBand="1" w:firstRowFirstColumn="0" w:firstRowLastColumn="0" w:lastRowFirstColumn="0" w:lastRowLastColumn="0"/>
          <w:cantSplit/>
          <w:trHeight w:val="360"/>
        </w:trPr>
        <w:tc>
          <w:tcPr>
            <w:tcW w:w="1345" w:type="dxa"/>
            <w:vMerge/>
            <w:textDirection w:val="btLr"/>
            <w:vAlign w:val="center"/>
          </w:tcPr>
          <w:p w14:paraId="08DEA06D" w14:textId="77777777" w:rsidR="001A2011" w:rsidRPr="0035730E" w:rsidRDefault="001A2011" w:rsidP="001A2011">
            <w:pPr>
              <w:overflowPunct w:val="0"/>
              <w:autoSpaceDE w:val="0"/>
              <w:autoSpaceDN w:val="0"/>
              <w:ind w:left="113" w:right="113"/>
              <w:jc w:val="center"/>
              <w:rPr>
                <w:rFonts w:asciiTheme="minorHAnsi" w:hAnsiTheme="minorHAnsi" w:cstheme="minorHAnsi"/>
                <w:b/>
                <w:sz w:val="32"/>
                <w:szCs w:val="32"/>
              </w:rPr>
            </w:pPr>
          </w:p>
        </w:tc>
        <w:tc>
          <w:tcPr>
            <w:tcW w:w="3604" w:type="dxa"/>
          </w:tcPr>
          <w:p w14:paraId="5FBD3C41" w14:textId="77777777" w:rsidR="001A2011" w:rsidRPr="0035730E" w:rsidRDefault="001A2011" w:rsidP="001A2011">
            <w:pPr>
              <w:overflowPunct w:val="0"/>
              <w:autoSpaceDE w:val="0"/>
              <w:autoSpaceDN w:val="0"/>
              <w:rPr>
                <w:rFonts w:asciiTheme="minorHAnsi" w:hAnsiTheme="minorHAnsi" w:cstheme="minorHAnsi"/>
              </w:rPr>
            </w:pPr>
            <w:r w:rsidRPr="0035730E">
              <w:rPr>
                <w:rFonts w:asciiTheme="minorHAnsi" w:hAnsiTheme="minorHAnsi" w:cstheme="minorHAnsi"/>
              </w:rPr>
              <w:t>Schrijfvaardigheid</w:t>
            </w:r>
          </w:p>
        </w:tc>
        <w:tc>
          <w:tcPr>
            <w:tcW w:w="4591" w:type="dxa"/>
          </w:tcPr>
          <w:p w14:paraId="79BD6E77" w14:textId="67C991D8" w:rsidR="001A2011" w:rsidRPr="0035730E" w:rsidRDefault="00925DE2" w:rsidP="001A2011">
            <w:pPr>
              <w:overflowPunct w:val="0"/>
              <w:autoSpaceDE w:val="0"/>
              <w:autoSpaceDN w:val="0"/>
              <w:rPr>
                <w:rFonts w:asciiTheme="minorHAnsi" w:hAnsiTheme="minorHAnsi" w:cstheme="minorHAnsi"/>
              </w:rPr>
            </w:pPr>
            <w:r>
              <w:rPr>
                <w:rFonts w:asciiTheme="minorHAnsi" w:hAnsiTheme="minorHAnsi" w:cstheme="minorHAnsi"/>
              </w:rPr>
              <w:t xml:space="preserve">Op Niveau </w:t>
            </w:r>
            <w:r w:rsidR="006461F2">
              <w:rPr>
                <w:rFonts w:asciiTheme="minorHAnsi" w:hAnsiTheme="minorHAnsi" w:cstheme="minorHAnsi"/>
              </w:rPr>
              <w:t>- Nederlands</w:t>
            </w:r>
          </w:p>
        </w:tc>
      </w:tr>
      <w:tr w:rsidR="001A2011" w:rsidRPr="0035730E" w14:paraId="37DD5CBC" w14:textId="77777777" w:rsidTr="0065000A">
        <w:trPr>
          <w:cnfStyle w:val="000000100000" w:firstRow="0" w:lastRow="0" w:firstColumn="0" w:lastColumn="0" w:oddVBand="0" w:evenVBand="0" w:oddHBand="1" w:evenHBand="0" w:firstRowFirstColumn="0" w:firstRowLastColumn="0" w:lastRowFirstColumn="0" w:lastRowLastColumn="0"/>
          <w:cantSplit/>
          <w:trHeight w:val="360"/>
        </w:trPr>
        <w:tc>
          <w:tcPr>
            <w:tcW w:w="1345" w:type="dxa"/>
            <w:vMerge/>
            <w:textDirection w:val="btLr"/>
            <w:vAlign w:val="center"/>
          </w:tcPr>
          <w:p w14:paraId="07EF14F5" w14:textId="77777777" w:rsidR="001A2011" w:rsidRPr="0035730E" w:rsidRDefault="001A2011" w:rsidP="001A2011">
            <w:pPr>
              <w:overflowPunct w:val="0"/>
              <w:autoSpaceDE w:val="0"/>
              <w:autoSpaceDN w:val="0"/>
              <w:ind w:left="113" w:right="113"/>
              <w:jc w:val="center"/>
              <w:rPr>
                <w:rFonts w:asciiTheme="minorHAnsi" w:hAnsiTheme="minorHAnsi" w:cstheme="minorHAnsi"/>
                <w:b/>
                <w:sz w:val="32"/>
                <w:szCs w:val="32"/>
              </w:rPr>
            </w:pPr>
          </w:p>
        </w:tc>
        <w:tc>
          <w:tcPr>
            <w:tcW w:w="3604" w:type="dxa"/>
          </w:tcPr>
          <w:p w14:paraId="7A03BA9D" w14:textId="77777777" w:rsidR="001A2011" w:rsidRPr="0035730E" w:rsidRDefault="001A2011" w:rsidP="001A2011">
            <w:pPr>
              <w:overflowPunct w:val="0"/>
              <w:autoSpaceDE w:val="0"/>
              <w:autoSpaceDN w:val="0"/>
              <w:rPr>
                <w:rFonts w:asciiTheme="minorHAnsi" w:hAnsiTheme="minorHAnsi" w:cstheme="minorHAnsi"/>
              </w:rPr>
            </w:pPr>
            <w:r w:rsidRPr="0035730E">
              <w:rPr>
                <w:rFonts w:asciiTheme="minorHAnsi" w:hAnsiTheme="minorHAnsi" w:cstheme="minorHAnsi"/>
              </w:rPr>
              <w:t>Fictie</w:t>
            </w:r>
          </w:p>
        </w:tc>
        <w:tc>
          <w:tcPr>
            <w:tcW w:w="4591" w:type="dxa"/>
          </w:tcPr>
          <w:p w14:paraId="7C1B2167" w14:textId="73A939E5" w:rsidR="001A2011" w:rsidRPr="0035730E" w:rsidRDefault="006461F2" w:rsidP="001A2011">
            <w:pPr>
              <w:overflowPunct w:val="0"/>
              <w:autoSpaceDE w:val="0"/>
              <w:autoSpaceDN w:val="0"/>
              <w:rPr>
                <w:rFonts w:asciiTheme="minorHAnsi" w:hAnsiTheme="minorHAnsi" w:cstheme="minorHAnsi"/>
              </w:rPr>
            </w:pPr>
            <w:r>
              <w:rPr>
                <w:rFonts w:asciiTheme="minorHAnsi" w:hAnsiTheme="minorHAnsi" w:cstheme="minorHAnsi"/>
              </w:rPr>
              <w:t>Op Niveau - Nederlands</w:t>
            </w:r>
          </w:p>
        </w:tc>
      </w:tr>
      <w:tr w:rsidR="001A2011" w:rsidRPr="0035730E" w14:paraId="2447EB8F" w14:textId="77777777" w:rsidTr="001A2011">
        <w:trPr>
          <w:cnfStyle w:val="000000010000" w:firstRow="0" w:lastRow="0" w:firstColumn="0" w:lastColumn="0" w:oddVBand="0" w:evenVBand="0" w:oddHBand="0" w:evenHBand="1" w:firstRowFirstColumn="0" w:firstRowLastColumn="0" w:lastRowFirstColumn="0" w:lastRowLastColumn="0"/>
          <w:trHeight w:val="360"/>
        </w:trPr>
        <w:tc>
          <w:tcPr>
            <w:tcW w:w="1345" w:type="dxa"/>
            <w:vMerge/>
            <w:textDirection w:val="btLr"/>
            <w:vAlign w:val="center"/>
          </w:tcPr>
          <w:p w14:paraId="423B7CED" w14:textId="77777777" w:rsidR="001A2011" w:rsidRPr="0035730E" w:rsidRDefault="001A2011" w:rsidP="001A2011">
            <w:pPr>
              <w:overflowPunct w:val="0"/>
              <w:autoSpaceDE w:val="0"/>
              <w:autoSpaceDN w:val="0"/>
              <w:ind w:left="113" w:right="113"/>
              <w:jc w:val="center"/>
              <w:rPr>
                <w:rFonts w:asciiTheme="minorHAnsi" w:hAnsiTheme="minorHAnsi" w:cstheme="minorHAnsi"/>
                <w:b/>
                <w:sz w:val="32"/>
                <w:szCs w:val="32"/>
              </w:rPr>
            </w:pPr>
          </w:p>
        </w:tc>
        <w:tc>
          <w:tcPr>
            <w:tcW w:w="3604" w:type="dxa"/>
          </w:tcPr>
          <w:p w14:paraId="7F3467C3" w14:textId="77777777" w:rsidR="001A2011" w:rsidRPr="0035730E" w:rsidRDefault="001A2011" w:rsidP="001A2011">
            <w:pPr>
              <w:overflowPunct w:val="0"/>
              <w:autoSpaceDE w:val="0"/>
              <w:autoSpaceDN w:val="0"/>
              <w:rPr>
                <w:rFonts w:asciiTheme="minorHAnsi" w:hAnsiTheme="minorHAnsi" w:cstheme="minorHAnsi"/>
              </w:rPr>
            </w:pPr>
            <w:r w:rsidRPr="0035730E">
              <w:rPr>
                <w:rFonts w:asciiTheme="minorHAnsi" w:hAnsiTheme="minorHAnsi" w:cstheme="minorHAnsi"/>
              </w:rPr>
              <w:t>Begrijpend lezen</w:t>
            </w:r>
          </w:p>
        </w:tc>
        <w:tc>
          <w:tcPr>
            <w:tcW w:w="4591" w:type="dxa"/>
          </w:tcPr>
          <w:p w14:paraId="187D919D" w14:textId="617C216F" w:rsidR="001A2011" w:rsidRPr="0035730E" w:rsidRDefault="001A2011" w:rsidP="001A2011">
            <w:pPr>
              <w:overflowPunct w:val="0"/>
              <w:autoSpaceDE w:val="0"/>
              <w:autoSpaceDN w:val="0"/>
              <w:rPr>
                <w:rFonts w:asciiTheme="minorHAnsi" w:hAnsiTheme="minorHAnsi" w:cstheme="minorHAnsi"/>
              </w:rPr>
            </w:pPr>
            <w:r w:rsidRPr="0035730E">
              <w:rPr>
                <w:rFonts w:asciiTheme="minorHAnsi" w:hAnsiTheme="minorHAnsi" w:cstheme="minorHAnsi"/>
              </w:rPr>
              <w:t>Nieuwsbegrip</w:t>
            </w:r>
            <w:r w:rsidR="001916B7">
              <w:rPr>
                <w:rFonts w:asciiTheme="minorHAnsi" w:hAnsiTheme="minorHAnsi" w:cstheme="minorHAnsi"/>
              </w:rPr>
              <w:t xml:space="preserve"> </w:t>
            </w:r>
            <w:r w:rsidR="0008592F">
              <w:rPr>
                <w:rFonts w:asciiTheme="minorHAnsi" w:hAnsiTheme="minorHAnsi" w:cstheme="minorHAnsi"/>
              </w:rPr>
              <w:t>L</w:t>
            </w:r>
            <w:r w:rsidR="001916B7">
              <w:rPr>
                <w:rFonts w:asciiTheme="minorHAnsi" w:hAnsiTheme="minorHAnsi" w:cstheme="minorHAnsi"/>
              </w:rPr>
              <w:t xml:space="preserve">eesniveau </w:t>
            </w:r>
            <w:r w:rsidR="000B4A35">
              <w:rPr>
                <w:rFonts w:asciiTheme="minorHAnsi" w:hAnsiTheme="minorHAnsi" w:cstheme="minorHAnsi"/>
              </w:rPr>
              <w:t>C</w:t>
            </w:r>
            <w:r w:rsidR="006461F2">
              <w:rPr>
                <w:rFonts w:asciiTheme="minorHAnsi" w:hAnsiTheme="minorHAnsi" w:cstheme="minorHAnsi"/>
              </w:rPr>
              <w:t xml:space="preserve"> of D</w:t>
            </w:r>
          </w:p>
        </w:tc>
      </w:tr>
      <w:tr w:rsidR="001A2011" w:rsidRPr="0035730E" w14:paraId="0CFE5386" w14:textId="77777777" w:rsidTr="00450FE1">
        <w:trPr>
          <w:cnfStyle w:val="000000100000" w:firstRow="0" w:lastRow="0" w:firstColumn="0" w:lastColumn="0" w:oddVBand="0" w:evenVBand="0" w:oddHBand="1" w:evenHBand="0" w:firstRowFirstColumn="0" w:firstRowLastColumn="0" w:lastRowFirstColumn="0" w:lastRowLastColumn="0"/>
          <w:trHeight w:val="360"/>
        </w:trPr>
        <w:tc>
          <w:tcPr>
            <w:tcW w:w="1345" w:type="dxa"/>
            <w:vMerge/>
            <w:tcBorders>
              <w:bottom w:val="single" w:sz="4" w:space="0" w:color="auto"/>
            </w:tcBorders>
            <w:textDirection w:val="btLr"/>
            <w:vAlign w:val="center"/>
          </w:tcPr>
          <w:p w14:paraId="76249746" w14:textId="77777777" w:rsidR="001A2011" w:rsidRPr="0035730E" w:rsidRDefault="001A2011" w:rsidP="001A2011">
            <w:pPr>
              <w:overflowPunct w:val="0"/>
              <w:autoSpaceDE w:val="0"/>
              <w:autoSpaceDN w:val="0"/>
              <w:ind w:left="113" w:right="113"/>
              <w:jc w:val="center"/>
              <w:rPr>
                <w:rFonts w:asciiTheme="minorHAnsi" w:hAnsiTheme="minorHAnsi" w:cstheme="minorHAnsi"/>
                <w:b/>
                <w:sz w:val="32"/>
                <w:szCs w:val="32"/>
              </w:rPr>
            </w:pPr>
          </w:p>
        </w:tc>
        <w:tc>
          <w:tcPr>
            <w:tcW w:w="3604" w:type="dxa"/>
            <w:tcBorders>
              <w:bottom w:val="single" w:sz="4" w:space="0" w:color="auto"/>
            </w:tcBorders>
          </w:tcPr>
          <w:p w14:paraId="74CC5FD2" w14:textId="77777777" w:rsidR="001A2011" w:rsidRPr="0035730E" w:rsidRDefault="001A2011" w:rsidP="001A2011">
            <w:pPr>
              <w:overflowPunct w:val="0"/>
              <w:autoSpaceDE w:val="0"/>
              <w:autoSpaceDN w:val="0"/>
              <w:rPr>
                <w:rFonts w:asciiTheme="minorHAnsi" w:hAnsiTheme="minorHAnsi" w:cstheme="minorHAnsi"/>
              </w:rPr>
            </w:pPr>
            <w:r w:rsidRPr="0035730E">
              <w:rPr>
                <w:rFonts w:asciiTheme="minorHAnsi" w:hAnsiTheme="minorHAnsi" w:cstheme="minorHAnsi"/>
              </w:rPr>
              <w:t>Cultuur</w:t>
            </w:r>
          </w:p>
        </w:tc>
        <w:tc>
          <w:tcPr>
            <w:tcW w:w="4591" w:type="dxa"/>
            <w:tcBorders>
              <w:bottom w:val="single" w:sz="4" w:space="0" w:color="auto"/>
            </w:tcBorders>
          </w:tcPr>
          <w:p w14:paraId="5F85042E" w14:textId="315A7E62" w:rsidR="001A2011" w:rsidRPr="0035730E" w:rsidRDefault="001A2011" w:rsidP="001A2011">
            <w:pPr>
              <w:overflowPunct w:val="0"/>
              <w:autoSpaceDE w:val="0"/>
              <w:autoSpaceDN w:val="0"/>
              <w:rPr>
                <w:rFonts w:asciiTheme="minorHAnsi" w:hAnsiTheme="minorHAnsi" w:cstheme="minorHAnsi"/>
              </w:rPr>
            </w:pPr>
            <w:r w:rsidRPr="0035730E">
              <w:rPr>
                <w:rFonts w:asciiTheme="minorHAnsi" w:hAnsiTheme="minorHAnsi" w:cstheme="minorHAnsi"/>
              </w:rPr>
              <w:t>Nieuwsbegrip</w:t>
            </w:r>
            <w:r w:rsidR="006461F2">
              <w:rPr>
                <w:rFonts w:asciiTheme="minorHAnsi" w:hAnsiTheme="minorHAnsi" w:cstheme="minorHAnsi"/>
              </w:rPr>
              <w:t xml:space="preserve"> + eigen gemaakte lessen</w:t>
            </w:r>
          </w:p>
        </w:tc>
      </w:tr>
    </w:tbl>
    <w:p w14:paraId="13D6E3FE" w14:textId="77777777" w:rsidR="00BC3996" w:rsidRPr="007560AF" w:rsidRDefault="00BC3996" w:rsidP="006D2CD2">
      <w:pPr>
        <w:pStyle w:val="Kop3"/>
      </w:pPr>
      <w:bookmarkStart w:id="156" w:name="_Toc534481689"/>
      <w:bookmarkStart w:id="157" w:name="_Toc496192303"/>
      <w:bookmarkStart w:id="158" w:name="_Toc149464792"/>
      <w:bookmarkStart w:id="159" w:name="_Toc149467057"/>
      <w:r w:rsidRPr="007560AF">
        <w:t>Cultuuronderwijs</w:t>
      </w:r>
      <w:bookmarkEnd w:id="156"/>
      <w:bookmarkEnd w:id="157"/>
      <w:bookmarkEnd w:id="158"/>
      <w:bookmarkEnd w:id="159"/>
    </w:p>
    <w:p w14:paraId="35F55679" w14:textId="40FB518B" w:rsidR="00BC3996" w:rsidRPr="007560AF" w:rsidRDefault="00BC3996" w:rsidP="007C673E">
      <w:pPr>
        <w:pStyle w:val="BodyText"/>
      </w:pPr>
      <w:r w:rsidRPr="007560AF">
        <w:t xml:space="preserve">Het cultuuronderwijs neemt een belangrijke plaats in op </w:t>
      </w:r>
      <w:r w:rsidR="00F12854">
        <w:rPr>
          <w:b/>
          <w:bCs/>
        </w:rPr>
        <w:t>D</w:t>
      </w:r>
      <w:r w:rsidRPr="00F12854">
        <w:rPr>
          <w:b/>
          <w:bCs/>
        </w:rPr>
        <w:t xml:space="preserve">e </w:t>
      </w:r>
      <w:r w:rsidR="00E77818" w:rsidRPr="00F12854">
        <w:rPr>
          <w:b/>
          <w:bCs/>
        </w:rPr>
        <w:t>Walvishaai</w:t>
      </w:r>
      <w:r w:rsidR="00E77818" w:rsidRPr="007560AF">
        <w:t>.</w:t>
      </w:r>
      <w:r w:rsidRPr="007560AF">
        <w:t xml:space="preserve"> Doel is het in stand houden en versterken van de verbondenheid met de Nederlandse en Vlaamse cultuur, om zo een succesvolle terugkeer naar Nederland of België te bevorderen.</w:t>
      </w:r>
    </w:p>
    <w:p w14:paraId="20033993" w14:textId="656D0CCD" w:rsidR="00BC3996" w:rsidRPr="00196FB8" w:rsidRDefault="00BC3996" w:rsidP="007C673E">
      <w:pPr>
        <w:pStyle w:val="BodyText"/>
      </w:pPr>
      <w:r w:rsidRPr="00196FB8">
        <w:t>Cultuuronderwijs is structureel opgenomen in het lesprog</w:t>
      </w:r>
      <w:r w:rsidR="002B61C8" w:rsidRPr="00196FB8">
        <w:t xml:space="preserve">ramma vanaf groep </w:t>
      </w:r>
      <w:r w:rsidR="001A2011">
        <w:t>4</w:t>
      </w:r>
      <w:r w:rsidR="002B61C8" w:rsidRPr="00196FB8">
        <w:t xml:space="preserve">. De lessen van de methode Nieuwsbegrip vormen </w:t>
      </w:r>
      <w:r w:rsidR="007D24FA">
        <w:t>vaak</w:t>
      </w:r>
      <w:r w:rsidR="002B61C8" w:rsidRPr="00196FB8">
        <w:t xml:space="preserve"> de basis voor de cultuurlessen.</w:t>
      </w:r>
      <w:r w:rsidR="0075471A" w:rsidRPr="00196FB8">
        <w:t xml:space="preserve"> </w:t>
      </w:r>
      <w:r w:rsidR="00842919">
        <w:t>D</w:t>
      </w:r>
      <w:r w:rsidR="004A760B" w:rsidRPr="00196FB8">
        <w:t xml:space="preserve">e leerkracht </w:t>
      </w:r>
      <w:r w:rsidR="00842919">
        <w:t xml:space="preserve">biedt </w:t>
      </w:r>
      <w:r w:rsidR="006A3B92" w:rsidRPr="00196FB8">
        <w:t>e</w:t>
      </w:r>
      <w:r w:rsidRPr="00196FB8">
        <w:t xml:space="preserve">lke </w:t>
      </w:r>
      <w:r w:rsidR="007D24FA">
        <w:t>drie</w:t>
      </w:r>
      <w:r w:rsidR="004932A6" w:rsidRPr="00196FB8">
        <w:t xml:space="preserve"> </w:t>
      </w:r>
      <w:r w:rsidR="008029C5">
        <w:t xml:space="preserve">of vier </w:t>
      </w:r>
      <w:r w:rsidR="004932A6" w:rsidRPr="00196FB8">
        <w:t>weken</w:t>
      </w:r>
      <w:r w:rsidRPr="00196FB8">
        <w:t xml:space="preserve"> een les</w:t>
      </w:r>
      <w:r w:rsidR="002B61C8" w:rsidRPr="00196FB8">
        <w:t xml:space="preserve"> uit deze methode aan</w:t>
      </w:r>
      <w:r w:rsidRPr="00196FB8">
        <w:t xml:space="preserve">, </w:t>
      </w:r>
      <w:r w:rsidR="006A3B92" w:rsidRPr="00196FB8">
        <w:t xml:space="preserve">die ingaat </w:t>
      </w:r>
      <w:r w:rsidRPr="00196FB8">
        <w:t>op actuele gebeurtenissen in Nederland en de werel</w:t>
      </w:r>
      <w:r w:rsidR="006A3B92" w:rsidRPr="00196FB8">
        <w:t>d</w:t>
      </w:r>
      <w:r w:rsidRPr="00196FB8">
        <w:t>. Voor de groepen 1</w:t>
      </w:r>
      <w:r w:rsidR="001A2011">
        <w:t>, 2 en 3</w:t>
      </w:r>
      <w:r w:rsidRPr="00196FB8">
        <w:t xml:space="preserve"> wordt het cultuuronderwijs geïntegreerd aangeboden. </w:t>
      </w:r>
    </w:p>
    <w:p w14:paraId="36C4792C" w14:textId="77777777" w:rsidR="002B61C8" w:rsidRPr="00196FB8" w:rsidRDefault="00B96217" w:rsidP="007C673E">
      <w:pPr>
        <w:pStyle w:val="BodyText"/>
      </w:pPr>
      <w:r w:rsidRPr="00196FB8">
        <w:t>Aan het begin van het schooljaar organiseert de school voor alle leerlingen, hun ouders, broertjes en zusjes een ‘Familiedag’. Op deze dag ontmoeten de leerlingen van de verschillende lesgroepen elkaar; nieuwe ouders en lee</w:t>
      </w:r>
      <w:r w:rsidR="0075471A" w:rsidRPr="00196FB8">
        <w:t>rlingen leren de anderen kennen;</w:t>
      </w:r>
      <w:r w:rsidRPr="00196FB8">
        <w:t xml:space="preserve"> voor iedereen is het een heel gezellige manier de contacten te verstevigen.</w:t>
      </w:r>
    </w:p>
    <w:p w14:paraId="2A694C60" w14:textId="15A3211B" w:rsidR="002B61C8" w:rsidRDefault="002B61C8" w:rsidP="007C673E">
      <w:pPr>
        <w:pStyle w:val="BodyText"/>
      </w:pPr>
      <w:r w:rsidRPr="00196FB8">
        <w:t xml:space="preserve">Het feest van </w:t>
      </w:r>
      <w:r w:rsidR="0075471A" w:rsidRPr="00196FB8">
        <w:t>S</w:t>
      </w:r>
      <w:r w:rsidRPr="00196FB8">
        <w:t>interklaas start in november met een ‘pepernotenbak</w:t>
      </w:r>
      <w:r w:rsidR="008B1145">
        <w:t>middag</w:t>
      </w:r>
      <w:r w:rsidRPr="00196FB8">
        <w:t xml:space="preserve">’, begin december is er een groot </w:t>
      </w:r>
      <w:r w:rsidR="0075471A" w:rsidRPr="00196FB8">
        <w:t>S</w:t>
      </w:r>
      <w:r w:rsidRPr="00196FB8">
        <w:t>interklaasfeest</w:t>
      </w:r>
      <w:r w:rsidR="00D744C9">
        <w:t>,</w:t>
      </w:r>
      <w:r w:rsidR="00842919">
        <w:t xml:space="preserve"> ook voor Nederlandse en Vlaamse families die (nog) geen kinderen op </w:t>
      </w:r>
      <w:r w:rsidR="00842919" w:rsidRPr="00842919">
        <w:rPr>
          <w:b/>
          <w:bCs/>
        </w:rPr>
        <w:t>De Walvishaai</w:t>
      </w:r>
      <w:r w:rsidR="00842919">
        <w:rPr>
          <w:b/>
          <w:bCs/>
        </w:rPr>
        <w:t xml:space="preserve"> </w:t>
      </w:r>
      <w:r w:rsidR="00842919">
        <w:t>hebben.</w:t>
      </w:r>
    </w:p>
    <w:p w14:paraId="1BFA6E8D" w14:textId="357F65D8" w:rsidR="006461F2" w:rsidRPr="00196FB8" w:rsidRDefault="006461F2" w:rsidP="007C673E">
      <w:pPr>
        <w:pStyle w:val="BodyText"/>
      </w:pPr>
      <w:r>
        <w:t xml:space="preserve">Begin 2026 participeren alle VO-leerlingen in een theaterproject </w:t>
      </w:r>
      <w:r w:rsidR="00894356">
        <w:t xml:space="preserve">- </w:t>
      </w:r>
      <w:r>
        <w:t>als NTC-project.</w:t>
      </w:r>
    </w:p>
    <w:p w14:paraId="24A3CBFA" w14:textId="79380F8A" w:rsidR="00B96217" w:rsidRDefault="002B61C8" w:rsidP="007C673E">
      <w:pPr>
        <w:pStyle w:val="BodyText"/>
      </w:pPr>
      <w:r w:rsidRPr="00196FB8">
        <w:t xml:space="preserve">In de maand maart </w:t>
      </w:r>
      <w:r w:rsidR="00894356">
        <w:t xml:space="preserve">2026 </w:t>
      </w:r>
      <w:r w:rsidRPr="00196FB8">
        <w:t xml:space="preserve">is er een </w:t>
      </w:r>
      <w:r w:rsidR="00B96217" w:rsidRPr="00196FB8">
        <w:t>‘</w:t>
      </w:r>
      <w:r w:rsidR="008029C5">
        <w:t>V</w:t>
      </w:r>
      <w:r w:rsidRPr="00196FB8">
        <w:t>oorleesontbijt</w:t>
      </w:r>
      <w:r w:rsidR="00E53D17">
        <w:t>, gekoppeld aan spreekbeurten</w:t>
      </w:r>
      <w:r w:rsidR="00B96217" w:rsidRPr="00196FB8">
        <w:t>’</w:t>
      </w:r>
      <w:r w:rsidRPr="00196FB8">
        <w:t>. Ouders, opa’s of oma’s, of oudere leerlingen lezen voor in kleine groepjes.</w:t>
      </w:r>
      <w:r w:rsidR="00B96217" w:rsidRPr="00196FB8">
        <w:t xml:space="preserve"> </w:t>
      </w:r>
      <w:r w:rsidR="00E53D17">
        <w:t xml:space="preserve">De leerlingen lezen zelf ook een tekst voor. </w:t>
      </w:r>
      <w:r w:rsidR="008029C5">
        <w:t xml:space="preserve">Oudere leerlingen houden een spreekbeurt of presenteren een werkstuk. </w:t>
      </w:r>
      <w:r w:rsidR="001916B7">
        <w:t xml:space="preserve">Eind april </w:t>
      </w:r>
      <w:r w:rsidR="00894356">
        <w:t xml:space="preserve">2026 </w:t>
      </w:r>
      <w:r w:rsidR="001916B7">
        <w:t xml:space="preserve">sluiten we aan bij mogelijke activiteiten rond Koningsdag. </w:t>
      </w:r>
      <w:r w:rsidR="00B96217" w:rsidRPr="00196FB8">
        <w:t xml:space="preserve">In </w:t>
      </w:r>
      <w:r w:rsidR="008B1145">
        <w:t xml:space="preserve">mei </w:t>
      </w:r>
      <w:r w:rsidR="00B96217" w:rsidRPr="00196FB8">
        <w:t xml:space="preserve">organiseert de school een </w:t>
      </w:r>
      <w:r w:rsidR="008B1145">
        <w:t xml:space="preserve">excursie </w:t>
      </w:r>
      <w:r w:rsidR="008029C5">
        <w:t>met</w:t>
      </w:r>
      <w:r w:rsidR="008B1145">
        <w:t xml:space="preserve"> museumbezoek. </w:t>
      </w:r>
      <w:r w:rsidR="006461F2">
        <w:t xml:space="preserve">Mogelijk </w:t>
      </w:r>
      <w:r w:rsidR="008B1145">
        <w:t>ontmoeten alle ouders en kinderen elkaar tijdens onze traditionele spelletjes-</w:t>
      </w:r>
      <w:proofErr w:type="spellStart"/>
      <w:r w:rsidR="008B1145">
        <w:t>uitzwaaidag</w:t>
      </w:r>
      <w:proofErr w:type="spellEnd"/>
      <w:r w:rsidR="006461F2">
        <w:t xml:space="preserve"> op eind van het schooljaar</w:t>
      </w:r>
      <w:r w:rsidR="008B1145">
        <w:t>.</w:t>
      </w:r>
    </w:p>
    <w:p w14:paraId="3AD50C23" w14:textId="7868D422" w:rsidR="00BC3996" w:rsidRPr="007560AF" w:rsidRDefault="007C0D2D" w:rsidP="006D2CD2">
      <w:pPr>
        <w:pStyle w:val="Kop3"/>
      </w:pPr>
      <w:bookmarkStart w:id="160" w:name="_Toc534481690"/>
      <w:bookmarkStart w:id="161" w:name="_Toc496192304"/>
      <w:bookmarkStart w:id="162" w:name="_Toc149464793"/>
      <w:bookmarkStart w:id="163" w:name="_Toc149467058"/>
      <w:r>
        <w:lastRenderedPageBreak/>
        <w:t xml:space="preserve">Onderwijsaanbod groep </w:t>
      </w:r>
      <w:r w:rsidR="00F709D9">
        <w:t xml:space="preserve">1 en </w:t>
      </w:r>
      <w:r w:rsidR="00BC3996" w:rsidRPr="007560AF">
        <w:t>2</w:t>
      </w:r>
      <w:bookmarkEnd w:id="160"/>
      <w:bookmarkEnd w:id="161"/>
      <w:bookmarkEnd w:id="162"/>
      <w:bookmarkEnd w:id="163"/>
      <w:r w:rsidR="00BC3996" w:rsidRPr="007560AF">
        <w:t> </w:t>
      </w:r>
    </w:p>
    <w:p w14:paraId="1A3F7E26" w14:textId="355DD47F" w:rsidR="00BC3996" w:rsidRDefault="001A2011" w:rsidP="007C673E">
      <w:pPr>
        <w:pStyle w:val="BodyText"/>
      </w:pPr>
      <w:r>
        <w:t xml:space="preserve">In de kleutergroepen wordt aan </w:t>
      </w:r>
      <w:r w:rsidR="00EF5F2E">
        <w:t>de</w:t>
      </w:r>
      <w:r>
        <w:t xml:space="preserve"> hand van voor de kinderen aansprekende en herkenbare </w:t>
      </w:r>
      <w:r w:rsidRPr="001A2011">
        <w:t xml:space="preserve">thema’s gewerkt aan de ‘Taaldoelen voor kleuters’ van het Nationaal Expertisecentrum Leerplanontwikkeling (SLO). </w:t>
      </w:r>
      <w:r w:rsidR="008B1145">
        <w:t xml:space="preserve">Veel aandacht voor ‘begrijpend luisteren’. </w:t>
      </w:r>
      <w:r w:rsidR="002F1756">
        <w:t xml:space="preserve">We maken gebruik van </w:t>
      </w:r>
      <w:r w:rsidR="002F1756" w:rsidRPr="002F1756">
        <w:rPr>
          <w:i/>
          <w:iCs/>
        </w:rPr>
        <w:t>‘Schatkist’</w:t>
      </w:r>
      <w:r w:rsidR="002F1756">
        <w:t xml:space="preserve">, </w:t>
      </w:r>
      <w:r w:rsidR="002F1756" w:rsidRPr="002F1756">
        <w:rPr>
          <w:i/>
          <w:iCs/>
        </w:rPr>
        <w:t>‘Ik &amp; Ko’</w:t>
      </w:r>
      <w:r w:rsidR="002F1756">
        <w:t xml:space="preserve">, </w:t>
      </w:r>
      <w:r w:rsidR="002F1756" w:rsidRPr="002F1756">
        <w:rPr>
          <w:i/>
          <w:iCs/>
        </w:rPr>
        <w:t>‘Kleuteridee.nl’</w:t>
      </w:r>
      <w:r w:rsidR="002F1756">
        <w:t xml:space="preserve"> en eigen lessen van de leerkracht</w:t>
      </w:r>
      <w:r w:rsidR="008C6063">
        <w:t>en</w:t>
      </w:r>
      <w:r w:rsidR="002F1756">
        <w:t xml:space="preserve">. </w:t>
      </w:r>
      <w:r w:rsidRPr="001A2011">
        <w:t>Er wordt toegewerkt naar de kerndoelen voor groep 3. Dit betekent dat er extra aandacht wordt besteed aan ontluikende geletterdheid</w:t>
      </w:r>
      <w:r w:rsidR="00B13EA7">
        <w:t>.</w:t>
      </w:r>
      <w:r w:rsidRPr="001A2011">
        <w:t xml:space="preserve"> Daarnaast is er tijd voor verschillende groepsactiviteiten als zingen, voorlezen en kring</w:t>
      </w:r>
      <w:r w:rsidR="00F709D9">
        <w:t>-</w:t>
      </w:r>
      <w:r w:rsidR="00CC246F">
        <w:t>, bord-</w:t>
      </w:r>
      <w:r w:rsidR="00F709D9">
        <w:t xml:space="preserve"> en drama</w:t>
      </w:r>
      <w:r w:rsidRPr="001A2011">
        <w:t>spelletjes.</w:t>
      </w:r>
      <w:r w:rsidR="00AA1381">
        <w:t xml:space="preserve"> </w:t>
      </w:r>
    </w:p>
    <w:p w14:paraId="10D72CB5" w14:textId="1BF46976" w:rsidR="00B13EA7" w:rsidRPr="009F2563" w:rsidRDefault="00B13EA7" w:rsidP="007C673E">
      <w:pPr>
        <w:pStyle w:val="BodyText"/>
      </w:pPr>
      <w:r>
        <w:t xml:space="preserve">De leerlingen nemen elke week </w:t>
      </w:r>
      <w:r w:rsidR="008B1145">
        <w:t>éé</w:t>
      </w:r>
      <w:r>
        <w:t xml:space="preserve">n of meer </w:t>
      </w:r>
      <w:r w:rsidR="00DE50C7">
        <w:t>(voor</w:t>
      </w:r>
      <w:r>
        <w:t>lees</w:t>
      </w:r>
      <w:r w:rsidR="00DE50C7">
        <w:t>)</w:t>
      </w:r>
      <w:r>
        <w:t xml:space="preserve">boekjes mee naar huis, waaruit wordt voorgelezen door de ouders. </w:t>
      </w:r>
      <w:r w:rsidR="00842919">
        <w:t xml:space="preserve">Alle ‘werkjes’ van de kinderen worden opgeslagen in </w:t>
      </w:r>
      <w:r w:rsidR="0008592F">
        <w:t>individuele</w:t>
      </w:r>
      <w:r w:rsidR="00842919">
        <w:t xml:space="preserve"> mappen</w:t>
      </w:r>
      <w:r w:rsidR="004B3160">
        <w:t xml:space="preserve">, </w:t>
      </w:r>
      <w:r w:rsidR="00C2349C">
        <w:t>(</w:t>
      </w:r>
      <w:commentRangeStart w:id="164"/>
      <w:r w:rsidR="008C6063">
        <w:t>een portfolio</w:t>
      </w:r>
      <w:r w:rsidR="00042D08">
        <w:t xml:space="preserve"> van elk kind</w:t>
      </w:r>
      <w:r w:rsidR="00C2349C">
        <w:t>)</w:t>
      </w:r>
      <w:r w:rsidR="00842919">
        <w:t>.</w:t>
      </w:r>
      <w:commentRangeEnd w:id="164"/>
      <w:r w:rsidR="0008592F">
        <w:rPr>
          <w:rStyle w:val="Verwijzingopmerking"/>
          <w:rFonts w:ascii="Times New Roman" w:hAnsi="Times New Roman" w:cs="Times New Roman"/>
        </w:rPr>
        <w:commentReference w:id="164"/>
      </w:r>
    </w:p>
    <w:p w14:paraId="29DAD85F" w14:textId="77777777" w:rsidR="00BC3996" w:rsidRPr="007560AF" w:rsidRDefault="00BC3996" w:rsidP="006D2CD2">
      <w:pPr>
        <w:pStyle w:val="Kop3"/>
      </w:pPr>
      <w:bookmarkStart w:id="165" w:name="_Toc534481691"/>
      <w:bookmarkStart w:id="166" w:name="_Toc496192305"/>
      <w:bookmarkStart w:id="167" w:name="_Toc149464794"/>
      <w:bookmarkStart w:id="168" w:name="_Toc149467059"/>
      <w:r w:rsidRPr="007560AF">
        <w:t>Onderwijsaanbod groep 3 tot en met 8</w:t>
      </w:r>
      <w:bookmarkEnd w:id="165"/>
      <w:bookmarkEnd w:id="166"/>
      <w:bookmarkEnd w:id="167"/>
      <w:bookmarkEnd w:id="168"/>
    </w:p>
    <w:p w14:paraId="4BAB8C54" w14:textId="6CDBBE50" w:rsidR="00B13EA7" w:rsidRPr="00B13EA7" w:rsidRDefault="00B13EA7" w:rsidP="00B13EA7">
      <w:pPr>
        <w:pStyle w:val="BodyText"/>
        <w:rPr>
          <w:strike/>
        </w:rPr>
      </w:pPr>
      <w:r w:rsidRPr="00B13EA7">
        <w:t xml:space="preserve">In groep 3 ligt het zwaartepunt van de lessen op het vloeiend leren lezen en spellen en daarnaast is er veel aandacht </w:t>
      </w:r>
      <w:r w:rsidR="00213D26" w:rsidRPr="00F709D9">
        <w:t>voor</w:t>
      </w:r>
      <w:r w:rsidR="00213D26">
        <w:t xml:space="preserve"> </w:t>
      </w:r>
      <w:r w:rsidRPr="00B13EA7">
        <w:t>woordenschat en mondeling taalgebruik</w:t>
      </w:r>
      <w:r>
        <w:t xml:space="preserve">. </w:t>
      </w:r>
      <w:r w:rsidRPr="00B13EA7">
        <w:t xml:space="preserve">Hiervoor wordt gebruik gemaakt van de lesmethode </w:t>
      </w:r>
      <w:r w:rsidRPr="00D96871">
        <w:rPr>
          <w:b/>
          <w:bCs/>
          <w:i/>
          <w:iCs/>
        </w:rPr>
        <w:t>‘Veilig leren lezen’</w:t>
      </w:r>
      <w:r w:rsidRPr="00D96871">
        <w:rPr>
          <w:b/>
          <w:bCs/>
        </w:rPr>
        <w:t>.</w:t>
      </w:r>
      <w:r w:rsidRPr="00B13EA7">
        <w:t xml:space="preserve"> De methode is opgedeeld in 11 kernen rond een bepaald thema en bestaat </w:t>
      </w:r>
      <w:r w:rsidR="0008592F" w:rsidRPr="00B13EA7">
        <w:t>o.a.</w:t>
      </w:r>
      <w:r w:rsidRPr="00B13EA7">
        <w:t xml:space="preserve"> uit werkboekjes, spellingboekjes en leesboekjes. Daarnaast is er in de lessen ook nog tijd voor </w:t>
      </w:r>
      <w:r w:rsidR="00527DE6" w:rsidRPr="00F709D9">
        <w:t>een toneelstukje,</w:t>
      </w:r>
      <w:r w:rsidR="00527DE6">
        <w:t xml:space="preserve"> </w:t>
      </w:r>
      <w:r w:rsidR="00F709D9">
        <w:t xml:space="preserve">een dramaopdracht, </w:t>
      </w:r>
      <w:r w:rsidRPr="00B13EA7">
        <w:t>het zingen van liedjes, het spelen van spelletjes of korte knutselactiviteiten.</w:t>
      </w:r>
    </w:p>
    <w:p w14:paraId="0F3347DD" w14:textId="4520F840" w:rsidR="00B13EA7" w:rsidRPr="00F709D9" w:rsidRDefault="00B13EA7" w:rsidP="00B13EA7">
      <w:pPr>
        <w:pStyle w:val="BodyText"/>
        <w:rPr>
          <w:color w:val="000000" w:themeColor="text1"/>
        </w:rPr>
      </w:pPr>
      <w:r w:rsidRPr="00B13EA7">
        <w:t>In de schoolbibliotheek is een ruim assortiment aan niveauleesboeken aanwezig waaruit de leerlingen elke week lezen</w:t>
      </w:r>
      <w:r w:rsidRPr="00B13EA7">
        <w:rPr>
          <w:color w:val="00B050"/>
        </w:rPr>
        <w:t>.</w:t>
      </w:r>
      <w:r w:rsidR="00F709D9">
        <w:rPr>
          <w:color w:val="00B050"/>
        </w:rPr>
        <w:t xml:space="preserve"> </w:t>
      </w:r>
      <w:r w:rsidR="00F709D9">
        <w:rPr>
          <w:color w:val="000000" w:themeColor="text1"/>
        </w:rPr>
        <w:t>De kinderen nemen de (</w:t>
      </w:r>
      <w:r w:rsidR="0008592F">
        <w:rPr>
          <w:color w:val="000000" w:themeColor="text1"/>
        </w:rPr>
        <w:t>bibliotheek</w:t>
      </w:r>
      <w:r w:rsidR="00F709D9">
        <w:rPr>
          <w:color w:val="000000" w:themeColor="text1"/>
        </w:rPr>
        <w:t>)boeken mee naar huis.</w:t>
      </w:r>
      <w:r w:rsidR="00D729B1">
        <w:rPr>
          <w:color w:val="000000" w:themeColor="text1"/>
        </w:rPr>
        <w:t xml:space="preserve"> Ze houden individueel een ‘Leesdagboek’ bij.</w:t>
      </w:r>
    </w:p>
    <w:p w14:paraId="54062C57" w14:textId="77777777" w:rsidR="0063773D" w:rsidRDefault="00B13EA7" w:rsidP="0063773D">
      <w:pPr>
        <w:pStyle w:val="BodyText"/>
      </w:pPr>
      <w:r w:rsidRPr="00B13EA7">
        <w:rPr>
          <w:color w:val="000000" w:themeColor="text1"/>
        </w:rPr>
        <w:t xml:space="preserve">In de groepen 4 t/m 8 wordt gewerkt met de methode </w:t>
      </w:r>
      <w:r w:rsidRPr="00D96871">
        <w:rPr>
          <w:b/>
          <w:bCs/>
          <w:i/>
          <w:iCs/>
          <w:color w:val="000000" w:themeColor="text1"/>
        </w:rPr>
        <w:t>‘Taal Actief’</w:t>
      </w:r>
      <w:r w:rsidR="0008592F">
        <w:rPr>
          <w:b/>
          <w:bCs/>
          <w:i/>
          <w:iCs/>
          <w:color w:val="000000" w:themeColor="text1"/>
        </w:rPr>
        <w:t>,</w:t>
      </w:r>
      <w:r w:rsidRPr="00B13EA7">
        <w:rPr>
          <w:color w:val="000000" w:themeColor="text1"/>
        </w:rPr>
        <w:t xml:space="preserve"> waarin de onderdelen taalbeschouwing, spelling, stellen, spreken en luisteren en woordenschat</w:t>
      </w:r>
      <w:r w:rsidR="0008592F">
        <w:rPr>
          <w:color w:val="000000" w:themeColor="text1"/>
        </w:rPr>
        <w:t xml:space="preserve"> </w:t>
      </w:r>
      <w:r w:rsidRPr="00B13EA7">
        <w:rPr>
          <w:color w:val="000000" w:themeColor="text1"/>
        </w:rPr>
        <w:t xml:space="preserve">worden aangeboden aan de hand van een thema. Het aanbod van het lesmateriaal wordt aangepast aan de drie uur lestijd die de kinderen op </w:t>
      </w:r>
      <w:r w:rsidR="00BB6E99" w:rsidRPr="00CC246F">
        <w:rPr>
          <w:b/>
          <w:bCs/>
          <w:color w:val="000000" w:themeColor="text1"/>
        </w:rPr>
        <w:t>D</w:t>
      </w:r>
      <w:r w:rsidRPr="00CC246F">
        <w:rPr>
          <w:b/>
          <w:bCs/>
          <w:color w:val="000000" w:themeColor="text1"/>
        </w:rPr>
        <w:t>e Walvishaai</w:t>
      </w:r>
      <w:r w:rsidRPr="00B13EA7">
        <w:rPr>
          <w:color w:val="000000" w:themeColor="text1"/>
        </w:rPr>
        <w:t xml:space="preserve"> elke week krijgen aangeboden. Het technisch lezen stimuleren we door middel van klassikaal lezen, individueel lezen en leespromotie. </w:t>
      </w:r>
      <w:r w:rsidR="00FD22B1">
        <w:t xml:space="preserve">Een les start wekelijks met </w:t>
      </w:r>
      <w:r w:rsidR="00FD22B1" w:rsidRPr="00FD22B1">
        <w:rPr>
          <w:i/>
          <w:iCs/>
        </w:rPr>
        <w:t>de tekst van de week</w:t>
      </w:r>
      <w:r w:rsidR="00FD22B1">
        <w:t xml:space="preserve">. Dat kan een gedicht zijn, een krantenartikel, een verhaal, enzovoort. </w:t>
      </w:r>
      <w:r w:rsidR="00527DE6" w:rsidRPr="00F709D9">
        <w:rPr>
          <w:color w:val="000000" w:themeColor="text1"/>
        </w:rPr>
        <w:t xml:space="preserve">Ook </w:t>
      </w:r>
      <w:r w:rsidR="00527DE6" w:rsidRPr="00BB6E99">
        <w:rPr>
          <w:i/>
          <w:iCs/>
          <w:color w:val="000000" w:themeColor="text1"/>
        </w:rPr>
        <w:t>‘Toneel lezen’</w:t>
      </w:r>
      <w:r w:rsidR="00527DE6" w:rsidRPr="00F709D9">
        <w:rPr>
          <w:color w:val="000000" w:themeColor="text1"/>
        </w:rPr>
        <w:t xml:space="preserve"> is een actieve leesmethode die expressie en creativiteit stimuleert. </w:t>
      </w:r>
      <w:r w:rsidRPr="00F709D9">
        <w:rPr>
          <w:color w:val="000000" w:themeColor="text1"/>
        </w:rPr>
        <w:t>D</w:t>
      </w:r>
      <w:r w:rsidRPr="00B13EA7">
        <w:rPr>
          <w:color w:val="000000" w:themeColor="text1"/>
        </w:rPr>
        <w:t xml:space="preserve">aarnaast is er ongeveer een keer per </w:t>
      </w:r>
      <w:r w:rsidR="00D729B1">
        <w:rPr>
          <w:color w:val="000000" w:themeColor="text1"/>
        </w:rPr>
        <w:t xml:space="preserve">drie of vier </w:t>
      </w:r>
      <w:r w:rsidRPr="00B13EA7">
        <w:rPr>
          <w:color w:val="000000" w:themeColor="text1"/>
        </w:rPr>
        <w:t xml:space="preserve">weken tijd voor </w:t>
      </w:r>
      <w:r w:rsidRPr="00D729B1">
        <w:rPr>
          <w:i/>
          <w:iCs/>
          <w:color w:val="000000" w:themeColor="text1"/>
        </w:rPr>
        <w:t>begrijpend lezen</w:t>
      </w:r>
      <w:r w:rsidRPr="00B13EA7">
        <w:rPr>
          <w:color w:val="000000" w:themeColor="text1"/>
        </w:rPr>
        <w:t xml:space="preserve"> met de methode </w:t>
      </w:r>
      <w:r w:rsidRPr="00BB6E99">
        <w:rPr>
          <w:i/>
          <w:iCs/>
          <w:color w:val="000000" w:themeColor="text1"/>
        </w:rPr>
        <w:t>‘Nieuwsbegrip’</w:t>
      </w:r>
      <w:r w:rsidR="00CF6A75">
        <w:rPr>
          <w:i/>
          <w:iCs/>
          <w:color w:val="000000" w:themeColor="text1"/>
        </w:rPr>
        <w:t xml:space="preserve">. </w:t>
      </w:r>
      <w:r w:rsidR="00CF6A75" w:rsidRPr="0063773D">
        <w:rPr>
          <w:color w:val="000000" w:themeColor="text1"/>
        </w:rPr>
        <w:t xml:space="preserve">Mogelijk </w:t>
      </w:r>
      <w:r w:rsidR="00CF6A75">
        <w:rPr>
          <w:color w:val="000000" w:themeColor="text1"/>
        </w:rPr>
        <w:t xml:space="preserve">worden er </w:t>
      </w:r>
      <w:r w:rsidRPr="00B13EA7">
        <w:t xml:space="preserve">lessen uit het </w:t>
      </w:r>
      <w:r w:rsidR="0008592F" w:rsidRPr="00B13EA7">
        <w:t>NOB-lespakket</w:t>
      </w:r>
      <w:r w:rsidRPr="00B13EA7">
        <w:t xml:space="preserve"> </w:t>
      </w:r>
      <w:r w:rsidRPr="00BB6E99">
        <w:rPr>
          <w:i/>
          <w:iCs/>
        </w:rPr>
        <w:t>‘Nederland in Zicht’</w:t>
      </w:r>
      <w:r w:rsidRPr="00B13EA7">
        <w:t xml:space="preserve"> </w:t>
      </w:r>
      <w:r w:rsidR="0063773D">
        <w:t>aangeboden. Elke les heeft een blokje Cultuur [</w:t>
      </w:r>
      <w:proofErr w:type="spellStart"/>
      <w:r w:rsidR="0063773D">
        <w:t>oa</w:t>
      </w:r>
      <w:proofErr w:type="spellEnd"/>
      <w:r w:rsidR="0063773D">
        <w:t xml:space="preserve">. </w:t>
      </w:r>
      <w:r w:rsidR="0063773D" w:rsidRPr="00B13EA7">
        <w:t>Aardrijkskunde, geschiedenis en samenleving</w:t>
      </w:r>
      <w:r w:rsidR="0063773D">
        <w:t>]</w:t>
      </w:r>
      <w:r w:rsidR="0063773D" w:rsidRPr="00B13EA7">
        <w:t>.</w:t>
      </w:r>
      <w:r w:rsidR="0063773D">
        <w:t xml:space="preserve"> Acht verschillende thema’s gedurende het schooljaar. </w:t>
      </w:r>
      <w:r w:rsidRPr="00B13EA7">
        <w:t xml:space="preserve"> </w:t>
      </w:r>
      <w:bookmarkStart w:id="169" w:name="_Toc534481692"/>
      <w:bookmarkStart w:id="170" w:name="_Toc496192306"/>
      <w:bookmarkStart w:id="171" w:name="_Toc149464795"/>
      <w:bookmarkStart w:id="172" w:name="_Toc149467060"/>
    </w:p>
    <w:p w14:paraId="0ADEDDE3" w14:textId="1566B704" w:rsidR="00BC3996" w:rsidRPr="00F30688" w:rsidRDefault="00F30688" w:rsidP="0063773D">
      <w:pPr>
        <w:pStyle w:val="BodyText"/>
        <w:rPr>
          <w:sz w:val="28"/>
          <w:szCs w:val="28"/>
        </w:rPr>
      </w:pPr>
      <w:r>
        <w:rPr>
          <w:sz w:val="28"/>
          <w:szCs w:val="28"/>
        </w:rPr>
        <w:t>4.4.4</w:t>
      </w:r>
      <w:r>
        <w:rPr>
          <w:sz w:val="28"/>
          <w:szCs w:val="28"/>
        </w:rPr>
        <w:tab/>
      </w:r>
      <w:r w:rsidR="00BC3996" w:rsidRPr="00F30688">
        <w:rPr>
          <w:sz w:val="28"/>
          <w:szCs w:val="28"/>
        </w:rPr>
        <w:t>Voortgezet onderwijs</w:t>
      </w:r>
      <w:bookmarkEnd w:id="169"/>
      <w:bookmarkEnd w:id="170"/>
      <w:bookmarkEnd w:id="171"/>
      <w:bookmarkEnd w:id="172"/>
      <w:r w:rsidR="00BC3996" w:rsidRPr="00F30688">
        <w:rPr>
          <w:sz w:val="28"/>
          <w:szCs w:val="28"/>
        </w:rPr>
        <w:t xml:space="preserve"> </w:t>
      </w:r>
    </w:p>
    <w:p w14:paraId="22F30537" w14:textId="77777777" w:rsidR="00BC3996" w:rsidRPr="007560AF" w:rsidRDefault="00BC3996" w:rsidP="007C673E">
      <w:pPr>
        <w:pStyle w:val="BodyText"/>
      </w:pPr>
      <w:r w:rsidRPr="007560AF">
        <w:t>Onderwijs in de Nederlandse taal heeft tot doel de taalvaardigheid van leerlingen te vergroten. Brede beheersing van de taal maakt het leerlingen mogelijk om intensief deel te nemen aan de verschillende aspecten van het maatschappelijk leven in België of in Nederland.</w:t>
      </w:r>
    </w:p>
    <w:p w14:paraId="601BC7D9" w14:textId="77777777" w:rsidR="00BC3996" w:rsidRPr="007560AF" w:rsidRDefault="00BC3996" w:rsidP="007C0D2D">
      <w:pPr>
        <w:pStyle w:val="BodyText"/>
      </w:pPr>
      <w:r w:rsidRPr="007560AF">
        <w:lastRenderedPageBreak/>
        <w:t>Het Ministerie van Onderwijs en Wetenschappen heeft hiertoe een aantal Kerndoelen geformuleerd die richtinggevend zijn voor het onderwijs in de onderbouw terwijl de zogenaamde Eindtermen beschrijven over welke kennis, inzichten en vaardigheden een leerling aan het eind van een opleiding minimaal zo</w:t>
      </w:r>
      <w:r w:rsidR="007C0D2D">
        <w:t>u moeten beschikken.</w:t>
      </w:r>
    </w:p>
    <w:p w14:paraId="24CECADE" w14:textId="77777777" w:rsidR="005D45BE" w:rsidRPr="007560AF" w:rsidRDefault="00BC3996" w:rsidP="00823C68">
      <w:pPr>
        <w:pStyle w:val="BoldHeader"/>
      </w:pPr>
      <w:r w:rsidRPr="007560AF">
        <w:t>Methodes en manier van werken</w:t>
      </w:r>
    </w:p>
    <w:p w14:paraId="2C4963DE" w14:textId="411AE2B3" w:rsidR="00BC3996" w:rsidRPr="007560AF" w:rsidRDefault="00F50F39" w:rsidP="007C673E">
      <w:pPr>
        <w:pStyle w:val="BodyText"/>
      </w:pPr>
      <w:r w:rsidRPr="00D96871">
        <w:rPr>
          <w:b/>
          <w:bCs/>
        </w:rPr>
        <w:t xml:space="preserve">De </w:t>
      </w:r>
      <w:r w:rsidR="007642A3" w:rsidRPr="00D96871">
        <w:rPr>
          <w:b/>
          <w:bCs/>
        </w:rPr>
        <w:t>Walvishaai</w:t>
      </w:r>
      <w:r w:rsidRPr="007560AF">
        <w:t xml:space="preserve"> </w:t>
      </w:r>
      <w:r w:rsidR="00BC3996" w:rsidRPr="007560AF">
        <w:t>biedt de eerste drie leerjaren van het voortgezet onderwijs aan</w:t>
      </w:r>
      <w:r w:rsidR="00960002" w:rsidRPr="007560AF">
        <w:t>, via de</w:t>
      </w:r>
      <w:r w:rsidR="00BC3996" w:rsidRPr="007560AF">
        <w:t xml:space="preserve"> methode ‘</w:t>
      </w:r>
      <w:r w:rsidR="008C6063">
        <w:t>Op Niveau</w:t>
      </w:r>
      <w:r w:rsidR="0092474B">
        <w:t xml:space="preserve"> Nederlands</w:t>
      </w:r>
      <w:r w:rsidR="00E245D6">
        <w:t>’</w:t>
      </w:r>
      <w:r w:rsidR="00BC3996" w:rsidRPr="007560AF">
        <w:t xml:space="preserve">. De leerstof is in hoofdstukken verdeeld met telkens terugkerende onderdelen: lezen en schrijven, spreken en luisteren, spelling, grammatica, taal en woordenschat en fictie. </w:t>
      </w:r>
    </w:p>
    <w:p w14:paraId="1688FE7D" w14:textId="6AC9DCA7" w:rsidR="00BC3996" w:rsidRPr="007560AF" w:rsidRDefault="00BC3996" w:rsidP="007C673E">
      <w:pPr>
        <w:pStyle w:val="BodyText"/>
      </w:pPr>
      <w:r w:rsidRPr="007560AF">
        <w:t>De leerjaarstof is verdeeld over zes hoofdstukken</w:t>
      </w:r>
      <w:r w:rsidR="004B3160">
        <w:t>. Elk</w:t>
      </w:r>
      <w:r w:rsidR="008C6063">
        <w:t>e periode (gemiddeld na 2</w:t>
      </w:r>
      <w:r w:rsidR="004B3160">
        <w:t xml:space="preserve"> hoofdstuk</w:t>
      </w:r>
      <w:r w:rsidR="008C6063">
        <w:t>ken)</w:t>
      </w:r>
      <w:r w:rsidR="004B3160">
        <w:t xml:space="preserve"> wordt</w:t>
      </w:r>
      <w:r w:rsidRPr="007560AF">
        <w:t xml:space="preserve"> afgesloten met een </w:t>
      </w:r>
      <w:r w:rsidR="008C6063">
        <w:t>(methode)</w:t>
      </w:r>
      <w:r w:rsidRPr="007560AF">
        <w:t xml:space="preserve">toets. </w:t>
      </w:r>
    </w:p>
    <w:p w14:paraId="2097B5CA" w14:textId="41929F57" w:rsidR="00BC3996" w:rsidRPr="007560AF" w:rsidRDefault="00BC3996" w:rsidP="007C673E">
      <w:pPr>
        <w:pStyle w:val="BodyText"/>
      </w:pPr>
      <w:r w:rsidRPr="007560AF">
        <w:t xml:space="preserve">Tussendoor maken de leerlingen een aantal </w:t>
      </w:r>
      <w:r w:rsidR="004B3160">
        <w:t>oefeningen</w:t>
      </w:r>
      <w:r w:rsidRPr="007560AF">
        <w:t xml:space="preserve"> om inzicht te krijgen in de eigen voortgang op de verschillende leergebieden.</w:t>
      </w:r>
    </w:p>
    <w:p w14:paraId="7725B895" w14:textId="35515AEF" w:rsidR="00BC3996" w:rsidRPr="007560AF" w:rsidRDefault="00BC3996" w:rsidP="007C673E">
      <w:pPr>
        <w:pStyle w:val="BodyText"/>
      </w:pPr>
      <w:r w:rsidRPr="007560AF">
        <w:t xml:space="preserve">In de klas werken de leerlingen </w:t>
      </w:r>
      <w:r w:rsidR="0092474B">
        <w:t xml:space="preserve">afwisselend klassikaal en </w:t>
      </w:r>
      <w:r w:rsidRPr="007560AF">
        <w:t>zelfstandig met behulp van een individuele leerstofplanning.</w:t>
      </w:r>
      <w:r w:rsidR="00FD22B1">
        <w:t xml:space="preserve"> Een les start wekelijks met de tekst van de week. Dat kan een gedicht zijn, een krantenartikel, een verhaal, enzovoort. </w:t>
      </w:r>
    </w:p>
    <w:p w14:paraId="7D2720CA" w14:textId="64A3E092" w:rsidR="007C673E" w:rsidRDefault="00BC3996" w:rsidP="007C673E">
      <w:pPr>
        <w:pStyle w:val="BodyText"/>
      </w:pPr>
      <w:r w:rsidRPr="007560AF">
        <w:t xml:space="preserve">Als aanvulling op de methode </w:t>
      </w:r>
      <w:r w:rsidR="00E245D6">
        <w:t>‘</w:t>
      </w:r>
      <w:r w:rsidR="008C6063">
        <w:t>Op Niveau</w:t>
      </w:r>
      <w:r w:rsidR="0092474B">
        <w:t xml:space="preserve"> Nederlands</w:t>
      </w:r>
      <w:r w:rsidR="00E245D6">
        <w:t xml:space="preserve">’ </w:t>
      </w:r>
      <w:r w:rsidRPr="007560AF">
        <w:t>wordt voor begrijpend le</w:t>
      </w:r>
      <w:r w:rsidR="007C0D2D">
        <w:t>zen de methode ‘Nieuwsbegrip’</w:t>
      </w:r>
      <w:r w:rsidRPr="007560AF">
        <w:t xml:space="preserve"> gebruikt. Door middel van actuele teksten</w:t>
      </w:r>
      <w:r w:rsidR="00960002" w:rsidRPr="007560AF">
        <w:t>,</w:t>
      </w:r>
      <w:r w:rsidRPr="007560AF">
        <w:t xml:space="preserve"> verzameld uit verschillende Nederlandse media, worden taalstrategieën geoefend die het verwerven van informatie uit verschill</w:t>
      </w:r>
      <w:r w:rsidR="00823C68">
        <w:t>ende soorten teksten stimuleren</w:t>
      </w:r>
      <w:r w:rsidR="00050BDB">
        <w:t>.</w:t>
      </w:r>
    </w:p>
    <w:p w14:paraId="427558C0" w14:textId="098CECF1" w:rsidR="008C6063" w:rsidRDefault="008C6063" w:rsidP="007C673E">
      <w:pPr>
        <w:pStyle w:val="BodyText"/>
      </w:pPr>
      <w:r>
        <w:t xml:space="preserve">Er is veel aandacht voor BOEKEN en LEZEN. Alle leerlingen zijn gratis lid van de OBA (Openbare </w:t>
      </w:r>
      <w:r w:rsidR="00C2349C">
        <w:t>B</w:t>
      </w:r>
      <w:r>
        <w:t>ibliotheek Amsterdam). Zij kunnen zelf boeken en audioboeken lenen (downloaden).</w:t>
      </w:r>
      <w:r w:rsidR="00B67F79">
        <w:t xml:space="preserve"> Zeker leerlingen die niet dagelijks Nederlands horen of spreken</w:t>
      </w:r>
      <w:r w:rsidR="00C2349C">
        <w:t>,</w:t>
      </w:r>
      <w:r w:rsidR="00B67F79">
        <w:t xml:space="preserve"> worden geadviseerd dagelijks (een kwartier) te luisteren naar Nederlandstalige podcasts of Nederlandstalige luisterboeken.</w:t>
      </w:r>
    </w:p>
    <w:p w14:paraId="258935BA" w14:textId="76DCD040" w:rsidR="0063773D" w:rsidRDefault="0063773D" w:rsidP="007C673E">
      <w:pPr>
        <w:pStyle w:val="BodyText"/>
      </w:pPr>
      <w:r>
        <w:t>Elke les heeft een blokje Cultuur</w:t>
      </w:r>
      <w:r w:rsidR="00C2349C">
        <w:t>.</w:t>
      </w:r>
      <w:r>
        <w:t xml:space="preserve"> [</w:t>
      </w:r>
      <w:proofErr w:type="gramStart"/>
      <w:r w:rsidR="00C2349C">
        <w:t>o.a.</w:t>
      </w:r>
      <w:proofErr w:type="gramEnd"/>
      <w:r>
        <w:t xml:space="preserve"> </w:t>
      </w:r>
      <w:r w:rsidRPr="00B13EA7">
        <w:t>Aardrijkskunde, geschiedenis en samenleving</w:t>
      </w:r>
      <w:r>
        <w:t>]</w:t>
      </w:r>
      <w:r w:rsidRPr="00B13EA7">
        <w:t>.</w:t>
      </w:r>
      <w:r>
        <w:t xml:space="preserve"> Acht verschillende thema’s gedurende het schooljaar. </w:t>
      </w:r>
      <w:r w:rsidRPr="00B13EA7">
        <w:t xml:space="preserve"> </w:t>
      </w:r>
    </w:p>
    <w:p w14:paraId="6121DE8A" w14:textId="43BF8480" w:rsidR="00BC3996" w:rsidRPr="007560AF" w:rsidRDefault="00960002" w:rsidP="007C673E">
      <w:pPr>
        <w:pStyle w:val="BodyText"/>
        <w:rPr>
          <w:sz w:val="20"/>
          <w:szCs w:val="20"/>
        </w:rPr>
      </w:pPr>
      <w:r w:rsidRPr="007560AF">
        <w:t>De leerkracht</w:t>
      </w:r>
      <w:r w:rsidR="000B4A35">
        <w:t>en</w:t>
      </w:r>
      <w:r w:rsidRPr="007560AF">
        <w:t xml:space="preserve"> beste</w:t>
      </w:r>
      <w:r w:rsidR="000B4A35">
        <w:t>den</w:t>
      </w:r>
      <w:r w:rsidRPr="007560AF">
        <w:t xml:space="preserve"> </w:t>
      </w:r>
      <w:r w:rsidR="00BC3996" w:rsidRPr="007560AF">
        <w:t>in de lessen aandacht aan mondelinge taalvaardigheden en uitbreiding van de woordenschat</w:t>
      </w:r>
      <w:r w:rsidRPr="007560AF">
        <w:t xml:space="preserve">, bijvoorbeeld door te discussiëren en door </w:t>
      </w:r>
      <w:r w:rsidR="00BC3996" w:rsidRPr="007560AF">
        <w:t xml:space="preserve">onderwerpen uit de actualiteit </w:t>
      </w:r>
      <w:r w:rsidRPr="007560AF">
        <w:t>te bespreken</w:t>
      </w:r>
      <w:r w:rsidR="00BC3996" w:rsidRPr="007560AF">
        <w:t>.</w:t>
      </w:r>
    </w:p>
    <w:p w14:paraId="6B634965" w14:textId="77777777" w:rsidR="00BC3996" w:rsidRPr="007560AF" w:rsidRDefault="00BC3996" w:rsidP="00823C68">
      <w:pPr>
        <w:pStyle w:val="BoldHeader"/>
      </w:pPr>
      <w:r w:rsidRPr="007560AF">
        <w:t>Differentiatie</w:t>
      </w:r>
    </w:p>
    <w:p w14:paraId="5B038BCB" w14:textId="77777777" w:rsidR="00BC3996" w:rsidRPr="007560AF" w:rsidRDefault="00BC3996" w:rsidP="007C673E">
      <w:pPr>
        <w:pStyle w:val="BodyText"/>
      </w:pPr>
      <w:r w:rsidRPr="007560AF">
        <w:t xml:space="preserve">Differentiatie vindt vooral op individuele basis plaats. Wekelijks </w:t>
      </w:r>
      <w:r w:rsidR="00960002" w:rsidRPr="007560AF">
        <w:t>bespreekt de leerkracht</w:t>
      </w:r>
      <w:r w:rsidRPr="007560AF">
        <w:t xml:space="preserve"> de behand</w:t>
      </w:r>
      <w:r w:rsidR="007C0D2D">
        <w:t>elde leerstof met de</w:t>
      </w:r>
      <w:r w:rsidRPr="007560AF">
        <w:t xml:space="preserve"> leerlingen en </w:t>
      </w:r>
      <w:r w:rsidR="00960002" w:rsidRPr="007560AF">
        <w:t xml:space="preserve">voorziet deze </w:t>
      </w:r>
      <w:r w:rsidRPr="007560AF">
        <w:t xml:space="preserve">van feedback. Waar nodig volgt herhaalde instructie en </w:t>
      </w:r>
      <w:r w:rsidR="00960002" w:rsidRPr="007560AF">
        <w:t>biedt de leerkracht</w:t>
      </w:r>
      <w:r w:rsidR="00E245D6">
        <w:t xml:space="preserve"> </w:t>
      </w:r>
      <w:r w:rsidRPr="007560AF">
        <w:t xml:space="preserve">extra oefenstof aan of is er ruimte voor verrijking. </w:t>
      </w:r>
    </w:p>
    <w:p w14:paraId="3216DE5D" w14:textId="0192220C" w:rsidR="00BC3996" w:rsidRDefault="00BC3996" w:rsidP="007C673E">
      <w:pPr>
        <w:pStyle w:val="BodyText"/>
      </w:pPr>
      <w:r w:rsidRPr="007560AF">
        <w:t>O</w:t>
      </w:r>
      <w:r w:rsidR="00E245D6">
        <w:t xml:space="preserve">mdat de methode </w:t>
      </w:r>
      <w:r w:rsidR="00E245D6" w:rsidRPr="00C2349C">
        <w:rPr>
          <w:i/>
          <w:iCs/>
        </w:rPr>
        <w:t>‘</w:t>
      </w:r>
      <w:r w:rsidR="00B67F79" w:rsidRPr="00C2349C">
        <w:rPr>
          <w:i/>
          <w:iCs/>
        </w:rPr>
        <w:t>Op Niveau</w:t>
      </w:r>
      <w:r w:rsidR="00E245D6" w:rsidRPr="00C2349C">
        <w:rPr>
          <w:i/>
          <w:iCs/>
        </w:rPr>
        <w:t>’</w:t>
      </w:r>
      <w:r w:rsidRPr="00C2349C">
        <w:rPr>
          <w:i/>
          <w:iCs/>
        </w:rPr>
        <w:t xml:space="preserve"> </w:t>
      </w:r>
      <w:r w:rsidR="00C2349C">
        <w:t xml:space="preserve">(HAVO/ VWO) </w:t>
      </w:r>
      <w:r w:rsidRPr="007560AF">
        <w:t>een cyclisch karakter heeft komen verschillende deelonderwerpen in de verschillende jaargroepen steeds weer gelijktijdig aan bod. Hier</w:t>
      </w:r>
      <w:r w:rsidR="008D0331" w:rsidRPr="007560AF">
        <w:t>mee</w:t>
      </w:r>
      <w:r w:rsidRPr="007560AF">
        <w:t xml:space="preserve"> wordt bij het differentiëren en</w:t>
      </w:r>
      <w:r w:rsidR="008D0331" w:rsidRPr="007560AF">
        <w:t xml:space="preserve"> aanbieden van stof rekening</w:t>
      </w:r>
      <w:r w:rsidRPr="007560AF">
        <w:t xml:space="preserve"> gehouden. </w:t>
      </w:r>
    </w:p>
    <w:p w14:paraId="325D53AD" w14:textId="77777777" w:rsidR="00BC3996" w:rsidRPr="007560AF" w:rsidRDefault="00BC3996" w:rsidP="00BC3996">
      <w:pPr>
        <w:pStyle w:val="Kop2"/>
        <w:rPr>
          <w:szCs w:val="24"/>
        </w:rPr>
      </w:pPr>
      <w:bookmarkStart w:id="173" w:name="_Toc307906872"/>
      <w:bookmarkStart w:id="174" w:name="_Toc534481693"/>
      <w:bookmarkStart w:id="175" w:name="_Toc534482287"/>
      <w:bookmarkStart w:id="176" w:name="_Toc534482339"/>
      <w:bookmarkStart w:id="177" w:name="_Toc496192307"/>
      <w:bookmarkStart w:id="178" w:name="_Toc22642972"/>
      <w:bookmarkStart w:id="179" w:name="_Toc149464796"/>
      <w:bookmarkStart w:id="180" w:name="_Toc149467061"/>
      <w:r w:rsidRPr="007560AF">
        <w:rPr>
          <w:szCs w:val="24"/>
        </w:rPr>
        <w:lastRenderedPageBreak/>
        <w:t>Thuis</w:t>
      </w:r>
      <w:bookmarkEnd w:id="173"/>
      <w:bookmarkEnd w:id="174"/>
      <w:bookmarkEnd w:id="175"/>
      <w:bookmarkEnd w:id="176"/>
      <w:bookmarkEnd w:id="177"/>
      <w:bookmarkEnd w:id="178"/>
      <w:bookmarkEnd w:id="179"/>
      <w:bookmarkEnd w:id="180"/>
    </w:p>
    <w:p w14:paraId="415FEF09" w14:textId="5F7956FB" w:rsidR="00BC3996" w:rsidRPr="007560AF" w:rsidRDefault="00BC3996" w:rsidP="007C673E">
      <w:pPr>
        <w:pStyle w:val="BodyText"/>
      </w:pPr>
      <w:r w:rsidRPr="007560AF">
        <w:t>Ouderbetrokkenheid heeft een gunstige uitwerking op het verloop van de schoolloopbaan van kinderen. De mate waarin er thuis</w:t>
      </w:r>
      <w:r w:rsidR="00641FB7">
        <w:t>-</w:t>
      </w:r>
      <w:r w:rsidRPr="007560AF">
        <w:t xml:space="preserve">talige communicatie plaatsvindt tussen ouders en kinderen beïnvloedt de leerprestaties. </w:t>
      </w:r>
      <w:r w:rsidR="00EB553A" w:rsidRPr="007560AF">
        <w:t>Er wordt dan ook van ouders verwacht dat zij thuis zoveel mogelijk Nederlands spreken.</w:t>
      </w:r>
      <w:r w:rsidRPr="007560AF">
        <w:t xml:space="preserve"> </w:t>
      </w:r>
    </w:p>
    <w:p w14:paraId="18620849" w14:textId="706F6127" w:rsidR="00BC3996" w:rsidRPr="007560AF" w:rsidRDefault="00BC3996" w:rsidP="00823C68">
      <w:pPr>
        <w:pStyle w:val="BoldHeader"/>
      </w:pPr>
      <w:r w:rsidRPr="007560AF">
        <w:t>Nieuwsbrief</w:t>
      </w:r>
      <w:r w:rsidR="001658F0">
        <w:t xml:space="preserve"> en WhatsApp-groepjes</w:t>
      </w:r>
    </w:p>
    <w:p w14:paraId="03E48E19" w14:textId="22EAB18F" w:rsidR="00BC3996" w:rsidRPr="007560AF" w:rsidRDefault="001658F0" w:rsidP="007C673E">
      <w:pPr>
        <w:pStyle w:val="BodyText"/>
        <w:rPr>
          <w:b/>
          <w:bCs/>
        </w:rPr>
      </w:pPr>
      <w:r>
        <w:t xml:space="preserve">Via een </w:t>
      </w:r>
      <w:r w:rsidR="00BC3996" w:rsidRPr="007560AF">
        <w:t>nieuwsbrief</w:t>
      </w:r>
      <w:r w:rsidR="00626356">
        <w:t>,</w:t>
      </w:r>
      <w:r w:rsidR="00BC3996" w:rsidRPr="007560AF">
        <w:t xml:space="preserve"> die </w:t>
      </w:r>
      <w:r w:rsidR="00626356">
        <w:t>enkele keren</w:t>
      </w:r>
      <w:r w:rsidR="000B7C64" w:rsidRPr="007560AF">
        <w:t xml:space="preserve"> per</w:t>
      </w:r>
      <w:r w:rsidR="00D34402">
        <w:t xml:space="preserve"> schooljaar</w:t>
      </w:r>
      <w:r w:rsidR="00BC3996" w:rsidRPr="007560AF">
        <w:t xml:space="preserve"> verschijnt</w:t>
      </w:r>
      <w:r w:rsidR="00626356">
        <w:t>,</w:t>
      </w:r>
      <w:r>
        <w:t xml:space="preserve"> en kleine WhatsApp-groepjes</w:t>
      </w:r>
      <w:r w:rsidR="00BC3996" w:rsidRPr="007560AF">
        <w:t xml:space="preserve"> houden </w:t>
      </w:r>
      <w:r w:rsidR="006649A8">
        <w:t xml:space="preserve">het bestuur en de leerkrachten </w:t>
      </w:r>
      <w:r w:rsidR="00BC3996" w:rsidRPr="007560AF">
        <w:t xml:space="preserve">u op de hoogte van het laatste </w:t>
      </w:r>
      <w:r w:rsidR="006649A8">
        <w:t>(school)</w:t>
      </w:r>
      <w:r w:rsidR="00BC3996" w:rsidRPr="007560AF">
        <w:t>nieuws</w:t>
      </w:r>
      <w:r w:rsidR="006649A8">
        <w:t>.</w:t>
      </w:r>
      <w:r w:rsidR="00D34402">
        <w:t xml:space="preserve"> </w:t>
      </w:r>
    </w:p>
    <w:p w14:paraId="722C03AF" w14:textId="77777777" w:rsidR="00BC3996" w:rsidRPr="007560AF" w:rsidRDefault="00823C68" w:rsidP="00823C68">
      <w:pPr>
        <w:pStyle w:val="BoldHeader"/>
      </w:pPr>
      <w:r>
        <w:t>Taalaanbod</w:t>
      </w:r>
    </w:p>
    <w:p w14:paraId="1D965008" w14:textId="77777777" w:rsidR="00BC3996" w:rsidRPr="007560AF" w:rsidRDefault="00BC3996" w:rsidP="007C673E">
      <w:pPr>
        <w:pStyle w:val="BodyText"/>
      </w:pPr>
      <w:r w:rsidRPr="007560AF">
        <w:t>Het is goed voor de taalontwikkeling om op verschillend</w:t>
      </w:r>
      <w:r w:rsidR="00823C68">
        <w:t>e manieren met taal om te gaan.</w:t>
      </w:r>
    </w:p>
    <w:p w14:paraId="2A88F556" w14:textId="77777777" w:rsidR="00BC3996" w:rsidRPr="007560AF" w:rsidRDefault="00BC3996" w:rsidP="007C673E">
      <w:pPr>
        <w:pStyle w:val="BodyText"/>
      </w:pPr>
      <w:r w:rsidRPr="007560AF">
        <w:t>Hieronder schetsen we een aantal manieren waarop u met uw kind(eren) gevarieerd met taal aan de slag kunt gaan.</w:t>
      </w:r>
    </w:p>
    <w:p w14:paraId="6338A115" w14:textId="77777777" w:rsidR="00BC3996" w:rsidRPr="007560AF" w:rsidRDefault="00BC3996" w:rsidP="00823C68">
      <w:pPr>
        <w:pStyle w:val="BoldHeader"/>
      </w:pPr>
      <w:r w:rsidRPr="007560AF">
        <w:t>Voorlezen</w:t>
      </w:r>
    </w:p>
    <w:p w14:paraId="0E888F5A" w14:textId="77777777" w:rsidR="00BC3996" w:rsidRPr="007560AF" w:rsidRDefault="00BC3996" w:rsidP="007C673E">
      <w:pPr>
        <w:pStyle w:val="BodyText"/>
      </w:pPr>
      <w:r w:rsidRPr="007560AF">
        <w:t>Voorlezen is een leuke activiteit voor kinderen, waarbij een goede boekkeuze en herhaling belangrijk zijn, maar vooral ook het op gang brengen van een gesprek over het boek.</w:t>
      </w:r>
    </w:p>
    <w:p w14:paraId="27F038AD" w14:textId="76995E1E" w:rsidR="00BC3996" w:rsidRPr="007560AF" w:rsidRDefault="00BC3996" w:rsidP="007C673E">
      <w:pPr>
        <w:pStyle w:val="BodyText"/>
      </w:pPr>
      <w:r w:rsidRPr="007560AF">
        <w:t xml:space="preserve">Voorlezen aan jonge kinderen thuis </w:t>
      </w:r>
      <w:r w:rsidR="007D24FA">
        <w:t xml:space="preserve">– </w:t>
      </w:r>
      <w:r w:rsidR="0008592F">
        <w:t>liefst</w:t>
      </w:r>
      <w:r w:rsidR="007D24FA">
        <w:t xml:space="preserve"> </w:t>
      </w:r>
      <w:r w:rsidR="0008592F">
        <w:t xml:space="preserve">minimaal </w:t>
      </w:r>
      <w:r w:rsidR="007D24FA">
        <w:t xml:space="preserve">15 minuten per dag - </w:t>
      </w:r>
      <w:r w:rsidRPr="007560AF">
        <w:t>levert een belangrijke bijdrage aan taalvaardigheid en ontluikende geletterdheid in de voor- en vroegschoolse periode</w:t>
      </w:r>
      <w:r w:rsidR="00960002" w:rsidRPr="007560AF">
        <w:t>.</w:t>
      </w:r>
      <w:r w:rsidRPr="007560AF">
        <w:t xml:space="preserve"> </w:t>
      </w:r>
    </w:p>
    <w:p w14:paraId="45BB1B8A" w14:textId="77777777" w:rsidR="00BC3996" w:rsidRPr="007560AF" w:rsidRDefault="00BC3996" w:rsidP="007C673E">
      <w:pPr>
        <w:pStyle w:val="BodyText"/>
      </w:pPr>
      <w:r w:rsidRPr="007560AF">
        <w:t>Voorleessituaties zijn vooral bevorderlijk voor de taalontwikkeling wanneer de voorlezer zijn gedrag afstemt op het kind, het kind ondersteunt en stimuleert tot hogere denkprocessen</w:t>
      </w:r>
      <w:r w:rsidR="00960002" w:rsidRPr="007560AF">
        <w:t>, bijvoorbeeld door vragen te stellen o</w:t>
      </w:r>
      <w:r w:rsidR="00FB7309" w:rsidRPr="007560AF">
        <w:t xml:space="preserve">ver hoe het verhaal verder zou gaan of wat zij vinden van de hoofdpersoon. </w:t>
      </w:r>
    </w:p>
    <w:p w14:paraId="361C5D0B" w14:textId="77777777" w:rsidR="00BC3996" w:rsidRPr="007560AF" w:rsidRDefault="00BC3996" w:rsidP="00823C68">
      <w:pPr>
        <w:pStyle w:val="BoldHeader"/>
      </w:pPr>
      <w:r w:rsidRPr="007560AF">
        <w:t>Bibliotheek</w:t>
      </w:r>
    </w:p>
    <w:p w14:paraId="792A35A6" w14:textId="74BCAA0B" w:rsidR="00B13EA7" w:rsidRDefault="00BC3996" w:rsidP="007C673E">
      <w:pPr>
        <w:pStyle w:val="BodyText"/>
      </w:pPr>
      <w:r w:rsidRPr="007560AF">
        <w:t>Op school is er een uitgebreide bibliotheek waar kinderen een keur aan Nederlandstalige (prenten)boek</w:t>
      </w:r>
      <w:r w:rsidR="00186AA3">
        <w:t xml:space="preserve">en </w:t>
      </w:r>
      <w:r w:rsidRPr="007560AF">
        <w:t>kunnen lenen.</w:t>
      </w:r>
      <w:r w:rsidR="00F709D9">
        <w:t xml:space="preserve"> Door </w:t>
      </w:r>
      <w:r w:rsidR="007D24FA">
        <w:t xml:space="preserve">een klein extra budget is de </w:t>
      </w:r>
      <w:r w:rsidR="00F709D9">
        <w:t xml:space="preserve">bibliotheek </w:t>
      </w:r>
      <w:r w:rsidR="007D24FA">
        <w:t xml:space="preserve">onlangs uitgebreid met ongeveer </w:t>
      </w:r>
      <w:r w:rsidR="006649A8">
        <w:t>6</w:t>
      </w:r>
      <w:r w:rsidR="007D24FA">
        <w:t xml:space="preserve">0 nieuwe boeken. </w:t>
      </w:r>
    </w:p>
    <w:p w14:paraId="63592C85" w14:textId="42D4C2DC" w:rsidR="00B13EA7" w:rsidRPr="007560AF" w:rsidRDefault="00B13EA7" w:rsidP="007C673E">
      <w:pPr>
        <w:pStyle w:val="BodyText"/>
      </w:pPr>
      <w:r>
        <w:t>Ook is er voor alle leerlingen een gratis account beschikbaar v</w:t>
      </w:r>
      <w:r w:rsidR="00F30688">
        <w:t>an</w:t>
      </w:r>
      <w:r>
        <w:t xml:space="preserve"> de </w:t>
      </w:r>
      <w:r w:rsidR="00626356">
        <w:t xml:space="preserve">OBA - </w:t>
      </w:r>
      <w:r>
        <w:t>Openbare</w:t>
      </w:r>
      <w:r w:rsidR="00F709D9">
        <w:t xml:space="preserve"> </w:t>
      </w:r>
      <w:r>
        <w:t xml:space="preserve">Bibliotheek </w:t>
      </w:r>
      <w:r w:rsidR="00626356">
        <w:t xml:space="preserve">Amsterdam - </w:t>
      </w:r>
      <w:r>
        <w:t xml:space="preserve">waarmee ze zonder kosten e-boeken kunnen lenen en lezen op een e-reader, iPad of andere </w:t>
      </w:r>
      <w:r w:rsidR="00853DE9">
        <w:t xml:space="preserve">geschikte </w:t>
      </w:r>
      <w:r>
        <w:t>tablet.</w:t>
      </w:r>
      <w:r w:rsidR="006649A8">
        <w:t xml:space="preserve"> Ook luisterboeken zijn beschikbaar.</w:t>
      </w:r>
    </w:p>
    <w:p w14:paraId="6F0DD709" w14:textId="77777777" w:rsidR="00BC3996" w:rsidRPr="007560AF" w:rsidRDefault="00BC3996" w:rsidP="00823C68">
      <w:pPr>
        <w:pStyle w:val="BoldHeader"/>
      </w:pPr>
      <w:r w:rsidRPr="007560AF">
        <w:t>Media</w:t>
      </w:r>
    </w:p>
    <w:p w14:paraId="00FF639E" w14:textId="3A2879BD" w:rsidR="00BC3996" w:rsidRPr="007560AF" w:rsidRDefault="00BC3996" w:rsidP="007C673E">
      <w:pPr>
        <w:pStyle w:val="BodyText"/>
      </w:pPr>
      <w:r w:rsidRPr="007560AF">
        <w:t>Verschillende Nederlandstalige media geven een goede gelegenheid voor de kinderen om in aanraking te komen met de Nederlandse taal. Thuis Nederlandse programma’s kijken (BVN</w:t>
      </w:r>
      <w:r w:rsidR="00F0703E">
        <w:t xml:space="preserve"> TV</w:t>
      </w:r>
      <w:r w:rsidR="0008592F">
        <w:t>, NPO Start</w:t>
      </w:r>
      <w:r w:rsidRPr="007560AF">
        <w:t xml:space="preserve">), het beluisteren van Nederlandstalige muziek, Nederlandse </w:t>
      </w:r>
      <w:r w:rsidR="00F0703E">
        <w:t xml:space="preserve">of Vlaamse </w:t>
      </w:r>
      <w:r w:rsidRPr="007560AF">
        <w:t>films bekijken, het lezen van tijdschriften, oefenen met computerprogramma’s en het onderhouden van contacten via sociale media, corresponderen met Nederlandstalige familie en vrienden</w:t>
      </w:r>
      <w:r w:rsidR="00960002" w:rsidRPr="007560AF">
        <w:t>:</w:t>
      </w:r>
      <w:r w:rsidRPr="007560AF">
        <w:t xml:space="preserve"> het zijn allemaal manieren om het Nederlands thuis te stimuleren. </w:t>
      </w:r>
    </w:p>
    <w:p w14:paraId="609D54E0" w14:textId="77777777" w:rsidR="00BC3996" w:rsidRPr="007560AF" w:rsidRDefault="00BC3996" w:rsidP="00823C68">
      <w:pPr>
        <w:pStyle w:val="BoldHeader"/>
      </w:pPr>
      <w:r w:rsidRPr="007560AF">
        <w:lastRenderedPageBreak/>
        <w:t>Huiswerk</w:t>
      </w:r>
    </w:p>
    <w:p w14:paraId="0ECE0339" w14:textId="3F86736B" w:rsidR="00EA3A41" w:rsidRPr="007560AF" w:rsidRDefault="00BC3996" w:rsidP="007C673E">
      <w:pPr>
        <w:pStyle w:val="BodyText"/>
      </w:pPr>
      <w:r w:rsidRPr="007560AF">
        <w:t xml:space="preserve">Het maken van huiswerk vormt een belangrijk onderdeel van het taalaanbod voor de kinderen </w:t>
      </w:r>
      <w:r w:rsidR="005D45BE" w:rsidRPr="007560AF">
        <w:t xml:space="preserve">van </w:t>
      </w:r>
      <w:r w:rsidR="00F709D9" w:rsidRPr="00F709D9">
        <w:rPr>
          <w:b/>
          <w:bCs/>
        </w:rPr>
        <w:t>D</w:t>
      </w:r>
      <w:r w:rsidR="005D45BE" w:rsidRPr="00F709D9">
        <w:rPr>
          <w:b/>
          <w:bCs/>
        </w:rPr>
        <w:t>e</w:t>
      </w:r>
      <w:r w:rsidR="00960002" w:rsidRPr="00F709D9">
        <w:rPr>
          <w:b/>
          <w:bCs/>
        </w:rPr>
        <w:t xml:space="preserve"> </w:t>
      </w:r>
      <w:r w:rsidR="007642A3" w:rsidRPr="00F709D9">
        <w:rPr>
          <w:b/>
          <w:bCs/>
        </w:rPr>
        <w:t>Walvishaai</w:t>
      </w:r>
      <w:r w:rsidR="00C948DB">
        <w:t xml:space="preserve">. </w:t>
      </w:r>
      <w:r w:rsidR="007D24FA">
        <w:t xml:space="preserve">De jongste kinderen </w:t>
      </w:r>
      <w:r w:rsidR="00842919">
        <w:t xml:space="preserve">(groep 1 en 2) </w:t>
      </w:r>
      <w:r w:rsidR="007D24FA">
        <w:t xml:space="preserve">krijgen elke week één of twee werkbladen mee naar huis. </w:t>
      </w:r>
      <w:r w:rsidR="00FD22B1">
        <w:t>Dat noemen we</w:t>
      </w:r>
      <w:r w:rsidR="00BB6B4A">
        <w:t>:</w:t>
      </w:r>
      <w:r w:rsidR="00FD22B1">
        <w:t xml:space="preserve"> </w:t>
      </w:r>
      <w:r w:rsidR="00FD22B1" w:rsidRPr="00FD22B1">
        <w:rPr>
          <w:i/>
          <w:iCs/>
        </w:rPr>
        <w:t>‘</w:t>
      </w:r>
      <w:commentRangeStart w:id="181"/>
      <w:r w:rsidR="007D24FA" w:rsidRPr="00FD22B1">
        <w:rPr>
          <w:i/>
          <w:iCs/>
        </w:rPr>
        <w:t>Voorbereidend schrijven</w:t>
      </w:r>
      <w:commentRangeEnd w:id="181"/>
      <w:r w:rsidR="0008592F" w:rsidRPr="00FD22B1">
        <w:rPr>
          <w:rStyle w:val="Verwijzingopmerking"/>
          <w:rFonts w:ascii="Times New Roman" w:hAnsi="Times New Roman" w:cs="Times New Roman"/>
          <w:i/>
          <w:iCs/>
        </w:rPr>
        <w:commentReference w:id="181"/>
      </w:r>
      <w:r w:rsidR="00FD22B1" w:rsidRPr="00FD22B1">
        <w:rPr>
          <w:i/>
          <w:iCs/>
        </w:rPr>
        <w:t>’</w:t>
      </w:r>
      <w:r w:rsidR="007D24FA">
        <w:t>. D</w:t>
      </w:r>
      <w:r w:rsidRPr="007560AF">
        <w:t>e kind</w:t>
      </w:r>
      <w:r w:rsidR="00C948DB">
        <w:t>eren vanaf groep 3</w:t>
      </w:r>
      <w:r w:rsidRPr="007560AF">
        <w:t xml:space="preserve"> </w:t>
      </w:r>
      <w:r w:rsidR="00156885">
        <w:t xml:space="preserve">krijgen beperkt </w:t>
      </w:r>
      <w:r w:rsidRPr="007560AF">
        <w:t xml:space="preserve">huiswerk mee. De kinderen van groep 3 oefenen elke week met </w:t>
      </w:r>
      <w:r w:rsidR="00156885">
        <w:t xml:space="preserve">de </w:t>
      </w:r>
      <w:r w:rsidRPr="007560AF">
        <w:t xml:space="preserve">aangeboden letters en woorden. </w:t>
      </w:r>
      <w:r w:rsidR="00156885">
        <w:t xml:space="preserve">Nadruk op ‘zoemend lezen’. </w:t>
      </w:r>
      <w:r w:rsidRPr="007560AF">
        <w:t xml:space="preserve">De kinderen van groep 4 t/m 8 oefenen </w:t>
      </w:r>
      <w:r w:rsidR="00156885">
        <w:t>elke</w:t>
      </w:r>
      <w:r w:rsidRPr="007560AF">
        <w:t xml:space="preserve"> week met de </w:t>
      </w:r>
      <w:r w:rsidR="00C543F1">
        <w:t>lesstof (woordenschat, grammatica, spelling)</w:t>
      </w:r>
      <w:r w:rsidRPr="007560AF">
        <w:t xml:space="preserve"> van de taalmethode </w:t>
      </w:r>
      <w:r w:rsidR="004510FD" w:rsidRPr="00C543F1">
        <w:rPr>
          <w:i/>
          <w:iCs/>
        </w:rPr>
        <w:t>Taal Actief</w:t>
      </w:r>
      <w:r w:rsidR="00C543F1">
        <w:t xml:space="preserve"> en/of opdrachten van </w:t>
      </w:r>
      <w:r w:rsidR="00C543F1" w:rsidRPr="00C543F1">
        <w:rPr>
          <w:i/>
          <w:iCs/>
        </w:rPr>
        <w:t>Nieuwsbegrip</w:t>
      </w:r>
      <w:r w:rsidRPr="007560AF">
        <w:t>.</w:t>
      </w:r>
      <w:r w:rsidR="00641FB7">
        <w:t xml:space="preserve"> Elke leerling </w:t>
      </w:r>
      <w:r w:rsidR="00156885">
        <w:t>krijgt wekelijks een persoonlijk weektaak-overzicht. De meeste opdrachten worden in de klas gemaakt. De taken die nog niet zijn voltooid worden huiswerk. De ‘weektaak’</w:t>
      </w:r>
      <w:r w:rsidR="006649A8">
        <w:t xml:space="preserve"> </w:t>
      </w:r>
      <w:r w:rsidR="00156885">
        <w:t>is e</w:t>
      </w:r>
      <w:r w:rsidR="00641FB7">
        <w:t xml:space="preserve">en belangrijk communicatiemiddel tussen school en ouders. </w:t>
      </w:r>
      <w:r w:rsidRPr="007560AF">
        <w:t xml:space="preserve">De groep VO krijgt </w:t>
      </w:r>
      <w:r w:rsidR="00026BF3" w:rsidRPr="007560AF">
        <w:t>verwerkingsopdrachten mee van de aangeboden lesstof</w:t>
      </w:r>
      <w:r w:rsidRPr="007560AF">
        <w:t xml:space="preserve">. Lezen staat voor iedereen </w:t>
      </w:r>
      <w:r w:rsidR="006649A8">
        <w:t xml:space="preserve">altijd </w:t>
      </w:r>
      <w:r w:rsidRPr="007560AF">
        <w:t>op het huiswerkprogramma.</w:t>
      </w:r>
    </w:p>
    <w:p w14:paraId="105E6B97" w14:textId="77777777" w:rsidR="00BC3996" w:rsidRPr="007560AF" w:rsidRDefault="00BC3996" w:rsidP="00823C68">
      <w:pPr>
        <w:pStyle w:val="BoldHeader"/>
      </w:pPr>
      <w:r w:rsidRPr="007560AF">
        <w:t xml:space="preserve">Werken aan woordenschat </w:t>
      </w:r>
    </w:p>
    <w:p w14:paraId="11523715" w14:textId="77777777" w:rsidR="00BC3996" w:rsidRDefault="00BC3996" w:rsidP="007C673E">
      <w:pPr>
        <w:pStyle w:val="BodyText"/>
      </w:pPr>
      <w:r w:rsidRPr="007560AF">
        <w:t>Kinderen leren meer woorden als er in het gezin en op school veel wordt gepraat. De veel voorkomende, bekende woorden zoals die wekelijks op school aan bod komen vormen de basis. Het is belangrijk dat de kinderen deze woorden ook in een andere context, bijvoorbeeld thuis, herhalen e</w:t>
      </w:r>
      <w:r w:rsidR="00C948DB">
        <w:t xml:space="preserve">n oefenen. </w:t>
      </w:r>
    </w:p>
    <w:p w14:paraId="73B8DE04" w14:textId="45539FE8" w:rsidR="006649A8" w:rsidRDefault="006649A8" w:rsidP="007C673E">
      <w:pPr>
        <w:pStyle w:val="BodyText"/>
        <w:rPr>
          <w:b/>
          <w:bCs/>
        </w:rPr>
      </w:pPr>
      <w:r w:rsidRPr="006649A8">
        <w:rPr>
          <w:b/>
          <w:bCs/>
        </w:rPr>
        <w:t>Nederlands spreken</w:t>
      </w:r>
    </w:p>
    <w:p w14:paraId="386F9C76" w14:textId="011390CB" w:rsidR="006649A8" w:rsidRPr="006649A8" w:rsidRDefault="006649A8" w:rsidP="007C673E">
      <w:pPr>
        <w:pStyle w:val="BodyText"/>
      </w:pPr>
      <w:r>
        <w:t xml:space="preserve">Alle leerlingen en leerkrachten spreken </w:t>
      </w:r>
      <w:r w:rsidRPr="006649A8">
        <w:rPr>
          <w:u w:val="single"/>
        </w:rPr>
        <w:t xml:space="preserve">altijd </w:t>
      </w:r>
      <w:r>
        <w:t xml:space="preserve">Nederlands met elkaar als zij naar de wekelijkse les op </w:t>
      </w:r>
      <w:r w:rsidRPr="006649A8">
        <w:rPr>
          <w:b/>
          <w:bCs/>
        </w:rPr>
        <w:t>De Walvishaai</w:t>
      </w:r>
      <w:r>
        <w:t xml:space="preserve"> komen. Ook tijdens werkjes en opdrachten in kleine groepjes. En ook tijdens het speelkwartiertje. De leerkrachten spreken leerlingen daarop aan, zeker als zij de kinderen </w:t>
      </w:r>
      <w:r w:rsidRPr="004228C9">
        <w:rPr>
          <w:i/>
          <w:iCs/>
        </w:rPr>
        <w:t>per vergissing</w:t>
      </w:r>
      <w:r>
        <w:t xml:space="preserve"> Engels, Portugees of Frans horen praten.</w:t>
      </w:r>
    </w:p>
    <w:p w14:paraId="1A17CF16" w14:textId="77777777" w:rsidR="00BC3996" w:rsidRPr="007560AF" w:rsidRDefault="00BC3996" w:rsidP="00BC3996"/>
    <w:p w14:paraId="1E704A26" w14:textId="77777777" w:rsidR="00BC3996" w:rsidRPr="007560AF" w:rsidRDefault="00BC3996" w:rsidP="00BC3996">
      <w:pPr>
        <w:pStyle w:val="Kop1"/>
        <w:rPr>
          <w:color w:val="auto"/>
        </w:rPr>
      </w:pPr>
      <w:bookmarkStart w:id="182" w:name="_Toc307906873"/>
      <w:bookmarkStart w:id="183" w:name="_Toc534481694"/>
      <w:bookmarkStart w:id="184" w:name="_Toc534482288"/>
      <w:bookmarkStart w:id="185" w:name="_Toc534482340"/>
      <w:bookmarkStart w:id="186" w:name="_Toc496192308"/>
      <w:bookmarkStart w:id="187" w:name="_Toc22642973"/>
      <w:bookmarkStart w:id="188" w:name="_Toc149464797"/>
      <w:bookmarkStart w:id="189" w:name="_Toc149467062"/>
      <w:r w:rsidRPr="007560AF">
        <w:rPr>
          <w:color w:val="auto"/>
        </w:rPr>
        <w:lastRenderedPageBreak/>
        <w:t>Volgen van de ontwikkeling van leerlingen op school</w:t>
      </w:r>
      <w:bookmarkEnd w:id="182"/>
      <w:bookmarkEnd w:id="183"/>
      <w:bookmarkEnd w:id="184"/>
      <w:bookmarkEnd w:id="185"/>
      <w:bookmarkEnd w:id="186"/>
      <w:bookmarkEnd w:id="187"/>
      <w:bookmarkEnd w:id="188"/>
      <w:bookmarkEnd w:id="189"/>
    </w:p>
    <w:p w14:paraId="54D94E66" w14:textId="77777777" w:rsidR="00BC3996" w:rsidRPr="007560AF" w:rsidRDefault="00BC3996" w:rsidP="00EA3A41">
      <w:pPr>
        <w:pStyle w:val="Kop2"/>
        <w:spacing w:before="0"/>
      </w:pPr>
      <w:bookmarkStart w:id="190" w:name="_Toc307906874"/>
      <w:bookmarkStart w:id="191" w:name="_Toc534481695"/>
      <w:bookmarkStart w:id="192" w:name="_Toc534482289"/>
      <w:bookmarkStart w:id="193" w:name="_Toc534482341"/>
      <w:bookmarkStart w:id="194" w:name="_Toc496192309"/>
      <w:bookmarkStart w:id="195" w:name="_Toc22642974"/>
      <w:bookmarkStart w:id="196" w:name="_Toc149464798"/>
      <w:bookmarkStart w:id="197" w:name="_Toc149467063"/>
      <w:r w:rsidRPr="007560AF">
        <w:t>Leerlingvolgsysteem</w:t>
      </w:r>
      <w:bookmarkEnd w:id="190"/>
      <w:bookmarkEnd w:id="191"/>
      <w:bookmarkEnd w:id="192"/>
      <w:bookmarkEnd w:id="193"/>
      <w:bookmarkEnd w:id="194"/>
      <w:bookmarkEnd w:id="195"/>
      <w:bookmarkEnd w:id="196"/>
      <w:bookmarkEnd w:id="197"/>
    </w:p>
    <w:p w14:paraId="2FA17A8B" w14:textId="4FFD7794" w:rsidR="00EA3A41" w:rsidRPr="0085633A" w:rsidRDefault="00BC3996" w:rsidP="001D3721">
      <w:pPr>
        <w:pStyle w:val="BodyText"/>
        <w:rPr>
          <w:rFonts w:asciiTheme="minorHAnsi" w:hAnsiTheme="minorHAnsi" w:cstheme="minorHAnsi"/>
          <w:i/>
          <w:iCs/>
        </w:rPr>
      </w:pPr>
      <w:r w:rsidRPr="007560AF">
        <w:t>Met behulp van methode</w:t>
      </w:r>
      <w:r w:rsidR="00F709D9">
        <w:t>-</w:t>
      </w:r>
      <w:r w:rsidRPr="007560AF">
        <w:t xml:space="preserve">gebonden toetsen en observaties </w:t>
      </w:r>
      <w:r w:rsidR="00960002" w:rsidRPr="007560AF">
        <w:t xml:space="preserve">houdt de leerkracht </w:t>
      </w:r>
      <w:r w:rsidRPr="007560AF">
        <w:t>de vorderingen van de kinderen nauwgezet bij. Daarnaast gebruikt</w:t>
      </w:r>
      <w:r w:rsidR="00EA3A41">
        <w:t>e</w:t>
      </w:r>
      <w:r w:rsidRPr="007560AF">
        <w:t xml:space="preserve"> de school </w:t>
      </w:r>
      <w:r w:rsidR="00EA3A41">
        <w:t xml:space="preserve">tot </w:t>
      </w:r>
      <w:r w:rsidR="00C543F1">
        <w:t>schooljaar 2018 - 2019</w:t>
      </w:r>
      <w:r w:rsidR="00EA3A41">
        <w:t xml:space="preserve"> de </w:t>
      </w:r>
      <w:r w:rsidR="00EA3A41" w:rsidRPr="00C543F1">
        <w:rPr>
          <w:i/>
          <w:iCs/>
        </w:rPr>
        <w:t xml:space="preserve">Cito-taaltoetsen </w:t>
      </w:r>
      <w:r w:rsidR="00EA3A41" w:rsidRPr="0085633A">
        <w:t>voor wat betreft technisch en begrijpend lezen, spelling en woordenschat</w:t>
      </w:r>
      <w:r w:rsidR="001D3721" w:rsidRPr="0085633A">
        <w:t>.</w:t>
      </w:r>
      <w:r w:rsidR="00EA3A41" w:rsidRPr="0085633A">
        <w:rPr>
          <w:rFonts w:asciiTheme="minorHAnsi" w:hAnsiTheme="minorHAnsi" w:cstheme="minorHAnsi"/>
          <w:i/>
          <w:iCs/>
        </w:rPr>
        <w:t xml:space="preserve"> </w:t>
      </w:r>
    </w:p>
    <w:p w14:paraId="60E6F804" w14:textId="472DBD63" w:rsidR="002B4B4A" w:rsidRDefault="00527DE6" w:rsidP="002B4B4A">
      <w:pPr>
        <w:pStyle w:val="Normaalweb"/>
        <w:spacing w:before="0" w:beforeAutospacing="0" w:line="360" w:lineRule="atLeast"/>
        <w:rPr>
          <w:rFonts w:asciiTheme="minorHAnsi" w:hAnsiTheme="minorHAnsi" w:cstheme="minorHAnsi"/>
          <w:lang w:val="nl-NL"/>
        </w:rPr>
      </w:pPr>
      <w:r w:rsidRPr="0085633A">
        <w:rPr>
          <w:rFonts w:asciiTheme="minorHAnsi" w:hAnsiTheme="minorHAnsi" w:cstheme="minorHAnsi"/>
          <w:lang w:val="nl-NL"/>
        </w:rPr>
        <w:t xml:space="preserve">Vanaf 2021 werkt </w:t>
      </w:r>
      <w:r w:rsidRPr="0085633A">
        <w:rPr>
          <w:rFonts w:asciiTheme="minorHAnsi" w:hAnsiTheme="minorHAnsi" w:cstheme="minorHAnsi"/>
          <w:b/>
          <w:bCs/>
          <w:lang w:val="nl-NL"/>
        </w:rPr>
        <w:t>De Walvishaai</w:t>
      </w:r>
      <w:r w:rsidRPr="0085633A">
        <w:rPr>
          <w:rFonts w:asciiTheme="minorHAnsi" w:hAnsiTheme="minorHAnsi" w:cstheme="minorHAnsi"/>
          <w:lang w:val="nl-NL"/>
        </w:rPr>
        <w:t xml:space="preserve"> met </w:t>
      </w:r>
      <w:r w:rsidR="00C543F1" w:rsidRPr="00C543F1">
        <w:rPr>
          <w:rFonts w:asciiTheme="minorHAnsi" w:hAnsiTheme="minorHAnsi" w:cstheme="minorHAnsi"/>
          <w:i/>
          <w:iCs/>
          <w:lang w:val="nl-NL"/>
        </w:rPr>
        <w:t>DIA-TOETSEN</w:t>
      </w:r>
      <w:r w:rsidR="0008592F">
        <w:rPr>
          <w:rFonts w:asciiTheme="minorHAnsi" w:hAnsiTheme="minorHAnsi" w:cstheme="minorHAnsi"/>
          <w:lang w:val="nl-NL"/>
        </w:rPr>
        <w:t>, e</w:t>
      </w:r>
      <w:r w:rsidRPr="0085633A">
        <w:rPr>
          <w:rFonts w:asciiTheme="minorHAnsi" w:hAnsiTheme="minorHAnsi" w:cstheme="minorHAnsi"/>
          <w:lang w:val="nl-NL"/>
        </w:rPr>
        <w:t xml:space="preserve">en </w:t>
      </w:r>
      <w:r w:rsidR="002B4B4A" w:rsidRPr="0085633A">
        <w:rPr>
          <w:rFonts w:asciiTheme="minorHAnsi" w:hAnsiTheme="minorHAnsi" w:cstheme="minorHAnsi"/>
          <w:lang w:val="nl-NL"/>
        </w:rPr>
        <w:t xml:space="preserve">door de inspectie </w:t>
      </w:r>
      <w:r w:rsidRPr="0085633A">
        <w:rPr>
          <w:rFonts w:asciiTheme="minorHAnsi" w:hAnsiTheme="minorHAnsi" w:cstheme="minorHAnsi"/>
          <w:lang w:val="nl-NL"/>
        </w:rPr>
        <w:t>erkend</w:t>
      </w:r>
      <w:r w:rsidR="002B4B4A" w:rsidRPr="0085633A">
        <w:rPr>
          <w:rFonts w:asciiTheme="minorHAnsi" w:hAnsiTheme="minorHAnsi" w:cstheme="minorHAnsi"/>
          <w:lang w:val="nl-NL"/>
        </w:rPr>
        <w:t xml:space="preserve"> en goedgekeurd</w:t>
      </w:r>
      <w:r w:rsidRPr="0085633A">
        <w:rPr>
          <w:rFonts w:asciiTheme="minorHAnsi" w:hAnsiTheme="minorHAnsi" w:cstheme="minorHAnsi"/>
          <w:lang w:val="nl-NL"/>
        </w:rPr>
        <w:t xml:space="preserve"> leerlingvolgsysteem</w:t>
      </w:r>
      <w:r w:rsidR="002B4B4A" w:rsidRPr="0085633A">
        <w:rPr>
          <w:rFonts w:asciiTheme="minorHAnsi" w:hAnsiTheme="minorHAnsi" w:cstheme="minorHAnsi"/>
          <w:lang w:val="nl-NL"/>
        </w:rPr>
        <w:t>.</w:t>
      </w:r>
      <w:r w:rsidR="00641FB7">
        <w:rPr>
          <w:rFonts w:asciiTheme="minorHAnsi" w:hAnsiTheme="minorHAnsi" w:cstheme="minorHAnsi"/>
          <w:lang w:val="nl-NL"/>
        </w:rPr>
        <w:t xml:space="preserve"> De toetsen worden in november </w:t>
      </w:r>
      <w:r w:rsidR="00FD22B1">
        <w:rPr>
          <w:rFonts w:asciiTheme="minorHAnsi" w:hAnsiTheme="minorHAnsi" w:cstheme="minorHAnsi"/>
          <w:lang w:val="nl-NL"/>
        </w:rPr>
        <w:t xml:space="preserve">en in juni </w:t>
      </w:r>
      <w:r w:rsidR="00641FB7">
        <w:rPr>
          <w:rFonts w:asciiTheme="minorHAnsi" w:hAnsiTheme="minorHAnsi" w:cstheme="minorHAnsi"/>
          <w:lang w:val="nl-NL"/>
        </w:rPr>
        <w:t>van elk schooljaar aangeboden tijdens één of twee lessen.</w:t>
      </w:r>
    </w:p>
    <w:p w14:paraId="21FDFC8C" w14:textId="1A304D78" w:rsidR="00F16EA2" w:rsidRDefault="00A46944" w:rsidP="00A46944">
      <w:pPr>
        <w:spacing w:line="276" w:lineRule="auto"/>
        <w:rPr>
          <w:rFonts w:ascii="Calibri" w:hAnsi="Calibri" w:cs="Calibri"/>
          <w:color w:val="343A40"/>
          <w:shd w:val="clear" w:color="auto" w:fill="FFFFFF"/>
        </w:rPr>
      </w:pPr>
      <w:r w:rsidRPr="00A46944">
        <w:rPr>
          <w:rFonts w:asciiTheme="minorHAnsi" w:hAnsiTheme="minorHAnsi" w:cstheme="minorHAnsi"/>
          <w:b/>
          <w:bCs/>
          <w:color w:val="343A40"/>
        </w:rPr>
        <w:t>DIA-TAAL laat iedere leerling groeien</w:t>
      </w:r>
      <w:r w:rsidR="00F16EA2" w:rsidRPr="00F16EA2">
        <w:rPr>
          <w:rFonts w:asciiTheme="minorHAnsi" w:hAnsiTheme="minorHAnsi" w:cstheme="minorHAnsi"/>
          <w:color w:val="343A40"/>
        </w:rPr>
        <w:br/>
      </w:r>
      <w:r w:rsidR="00F16EA2" w:rsidRPr="00F16EA2">
        <w:rPr>
          <w:rFonts w:ascii="Calibri" w:hAnsi="Calibri" w:cs="Calibri"/>
          <w:color w:val="343A40"/>
          <w:shd w:val="clear" w:color="auto" w:fill="FFFFFF"/>
        </w:rPr>
        <w:t>Iedere leerling ontwikkelt zich en kan groeien, ongeacht zijn of haar niveau. Om die ontwikkeling te volgen en de groei van leerlingen in beeld te brengen, biedt Dia</w:t>
      </w:r>
      <w:r>
        <w:rPr>
          <w:rFonts w:ascii="Calibri" w:hAnsi="Calibri" w:cs="Calibri"/>
          <w:color w:val="343A40"/>
          <w:shd w:val="clear" w:color="auto" w:fill="FFFFFF"/>
        </w:rPr>
        <w:t>-</w:t>
      </w:r>
      <w:r w:rsidR="00F16EA2" w:rsidRPr="00F16EA2">
        <w:rPr>
          <w:rFonts w:ascii="Calibri" w:hAnsi="Calibri" w:cs="Calibri"/>
          <w:color w:val="343A40"/>
          <w:shd w:val="clear" w:color="auto" w:fill="FFFFFF"/>
        </w:rPr>
        <w:t xml:space="preserve">taal methode-onafhankelijke toetsen en aansluitend oefenmateriaal van </w:t>
      </w:r>
      <w:proofErr w:type="spellStart"/>
      <w:r w:rsidR="00F16EA2" w:rsidRPr="00F16EA2">
        <w:rPr>
          <w:rFonts w:ascii="Calibri" w:hAnsi="Calibri" w:cs="Calibri"/>
          <w:color w:val="343A40"/>
          <w:shd w:val="clear" w:color="auto" w:fill="FFFFFF"/>
        </w:rPr>
        <w:t>Diaplus</w:t>
      </w:r>
      <w:proofErr w:type="spellEnd"/>
      <w:r w:rsidR="00F16EA2" w:rsidRPr="00F16EA2">
        <w:rPr>
          <w:rFonts w:ascii="Calibri" w:hAnsi="Calibri" w:cs="Calibri"/>
          <w:color w:val="343A40"/>
          <w:shd w:val="clear" w:color="auto" w:fill="FFFFFF"/>
        </w:rPr>
        <w:t xml:space="preserve">. Toetsen om te groeien, niet om af te rekenen. De </w:t>
      </w:r>
      <w:proofErr w:type="spellStart"/>
      <w:r w:rsidR="00F16EA2" w:rsidRPr="00F16EA2">
        <w:rPr>
          <w:rFonts w:ascii="Calibri" w:hAnsi="Calibri" w:cs="Calibri"/>
          <w:color w:val="343A40"/>
          <w:shd w:val="clear" w:color="auto" w:fill="FFFFFF"/>
        </w:rPr>
        <w:t>Diatoetsen</w:t>
      </w:r>
      <w:proofErr w:type="spellEnd"/>
      <w:r w:rsidR="00F16EA2" w:rsidRPr="00F16EA2">
        <w:rPr>
          <w:rFonts w:ascii="Calibri" w:hAnsi="Calibri" w:cs="Calibri"/>
          <w:color w:val="343A40"/>
          <w:shd w:val="clear" w:color="auto" w:fill="FFFFFF"/>
        </w:rPr>
        <w:t xml:space="preserve"> zijn gebaseerd op de doorlopende lijn van de referentieniveaus voor taal </w:t>
      </w:r>
      <w:r w:rsidR="00FC0022">
        <w:rPr>
          <w:rFonts w:ascii="Calibri" w:hAnsi="Calibri" w:cs="Calibri"/>
          <w:color w:val="343A40"/>
          <w:shd w:val="clear" w:color="auto" w:fill="FFFFFF"/>
        </w:rPr>
        <w:t>(</w:t>
      </w:r>
      <w:r w:rsidR="00F16EA2" w:rsidRPr="00F16EA2">
        <w:rPr>
          <w:rFonts w:ascii="Calibri" w:hAnsi="Calibri" w:cs="Calibri"/>
          <w:color w:val="343A40"/>
          <w:shd w:val="clear" w:color="auto" w:fill="FFFFFF"/>
        </w:rPr>
        <w:t>en rekenen</w:t>
      </w:r>
      <w:r w:rsidR="00FC0022">
        <w:rPr>
          <w:rFonts w:ascii="Calibri" w:hAnsi="Calibri" w:cs="Calibri"/>
          <w:color w:val="343A40"/>
          <w:shd w:val="clear" w:color="auto" w:fill="FFFFFF"/>
        </w:rPr>
        <w:t>)</w:t>
      </w:r>
      <w:r w:rsidR="00F16EA2" w:rsidRPr="00F16EA2">
        <w:rPr>
          <w:rFonts w:ascii="Calibri" w:hAnsi="Calibri" w:cs="Calibri"/>
          <w:color w:val="343A40"/>
          <w:shd w:val="clear" w:color="auto" w:fill="FFFFFF"/>
        </w:rPr>
        <w:t xml:space="preserve">. Naast de Dia-eindtoets voor het basisonderwijs </w:t>
      </w:r>
      <w:r w:rsidR="002C7205">
        <w:rPr>
          <w:rFonts w:ascii="Calibri" w:hAnsi="Calibri" w:cs="Calibri"/>
          <w:color w:val="343A40"/>
          <w:shd w:val="clear" w:color="auto" w:fill="FFFFFF"/>
        </w:rPr>
        <w:t xml:space="preserve">(die een NTC-school </w:t>
      </w:r>
      <w:r w:rsidR="002C7205" w:rsidRPr="00FD22B1">
        <w:rPr>
          <w:rFonts w:ascii="Calibri" w:hAnsi="Calibri" w:cs="Calibri"/>
          <w:color w:val="343A40"/>
          <w:u w:val="single"/>
          <w:shd w:val="clear" w:color="auto" w:fill="FFFFFF"/>
        </w:rPr>
        <w:t xml:space="preserve">niet </w:t>
      </w:r>
      <w:r w:rsidR="002C7205">
        <w:rPr>
          <w:rFonts w:ascii="Calibri" w:hAnsi="Calibri" w:cs="Calibri"/>
          <w:color w:val="343A40"/>
          <w:shd w:val="clear" w:color="auto" w:fill="FFFFFF"/>
        </w:rPr>
        <w:t xml:space="preserve">hoeft aan te bieden) </w:t>
      </w:r>
      <w:r w:rsidR="00F16EA2" w:rsidRPr="00F16EA2">
        <w:rPr>
          <w:rFonts w:ascii="Calibri" w:hAnsi="Calibri" w:cs="Calibri"/>
          <w:color w:val="343A40"/>
          <w:shd w:val="clear" w:color="auto" w:fill="FFFFFF"/>
        </w:rPr>
        <w:t xml:space="preserve">biedt </w:t>
      </w:r>
      <w:proofErr w:type="spellStart"/>
      <w:r w:rsidR="00F16EA2" w:rsidRPr="00F16EA2">
        <w:rPr>
          <w:rFonts w:ascii="Calibri" w:hAnsi="Calibri" w:cs="Calibri"/>
          <w:color w:val="343A40"/>
          <w:shd w:val="clear" w:color="auto" w:fill="FFFFFF"/>
        </w:rPr>
        <w:t>Diataal</w:t>
      </w:r>
      <w:proofErr w:type="spellEnd"/>
      <w:r w:rsidR="00F16EA2" w:rsidRPr="00F16EA2">
        <w:rPr>
          <w:rFonts w:ascii="Calibri" w:hAnsi="Calibri" w:cs="Calibri"/>
          <w:color w:val="343A40"/>
          <w:shd w:val="clear" w:color="auto" w:fill="FFFFFF"/>
        </w:rPr>
        <w:t xml:space="preserve"> volgtoetsen en een leerlingvolgsysteem. Groei houdt bij </w:t>
      </w:r>
      <w:proofErr w:type="spellStart"/>
      <w:r w:rsidR="00F16EA2" w:rsidRPr="00F16EA2">
        <w:rPr>
          <w:rFonts w:ascii="Calibri" w:hAnsi="Calibri" w:cs="Calibri"/>
          <w:color w:val="343A40"/>
          <w:shd w:val="clear" w:color="auto" w:fill="FFFFFF"/>
        </w:rPr>
        <w:t>Diatoetsen</w:t>
      </w:r>
      <w:proofErr w:type="spellEnd"/>
      <w:r w:rsidR="00F16EA2" w:rsidRPr="00F16EA2">
        <w:rPr>
          <w:rFonts w:ascii="Calibri" w:hAnsi="Calibri" w:cs="Calibri"/>
          <w:color w:val="343A40"/>
          <w:shd w:val="clear" w:color="auto" w:fill="FFFFFF"/>
        </w:rPr>
        <w:t xml:space="preserve"> nooit op. Daarom ook is het Dia-LVS het enige leerlingvolgsysteem dat doorloopt tot in het voortgezet onderwijs.</w:t>
      </w:r>
    </w:p>
    <w:p w14:paraId="2CFBC4D2" w14:textId="3B1242F3" w:rsidR="008E6B7C" w:rsidRDefault="008E6B7C" w:rsidP="00A46944">
      <w:pPr>
        <w:spacing w:line="276" w:lineRule="auto"/>
        <w:rPr>
          <w:rStyle w:val="Hyperlink"/>
          <w:rFonts w:ascii="Calibri" w:hAnsi="Calibri" w:cs="Calibri"/>
          <w:shd w:val="clear" w:color="auto" w:fill="FFFFFF"/>
        </w:rPr>
      </w:pPr>
      <w:r>
        <w:rPr>
          <w:rFonts w:ascii="Calibri" w:hAnsi="Calibri" w:cs="Calibri"/>
          <w:color w:val="343A40"/>
          <w:shd w:val="clear" w:color="auto" w:fill="FFFFFF"/>
        </w:rPr>
        <w:t xml:space="preserve">Zie ook: </w:t>
      </w:r>
      <w:hyperlink r:id="rId21" w:history="1">
        <w:r w:rsidRPr="00350859">
          <w:rPr>
            <w:rStyle w:val="Hyperlink"/>
            <w:rFonts w:ascii="Calibri" w:hAnsi="Calibri" w:cs="Calibri"/>
            <w:shd w:val="clear" w:color="auto" w:fill="FFFFFF"/>
          </w:rPr>
          <w:t>https://www.diatoetsen.nl/basisonderwijs/leerlingvolgsysteem-lvs</w:t>
        </w:r>
      </w:hyperlink>
    </w:p>
    <w:p w14:paraId="2E00682B" w14:textId="77777777" w:rsidR="0008592F" w:rsidRDefault="0008592F" w:rsidP="00A46944">
      <w:pPr>
        <w:spacing w:line="276" w:lineRule="auto"/>
        <w:rPr>
          <w:rFonts w:ascii="Calibri" w:hAnsi="Calibri" w:cs="Calibri"/>
          <w:color w:val="343A40"/>
          <w:shd w:val="clear" w:color="auto" w:fill="FFFFFF"/>
        </w:rPr>
      </w:pPr>
    </w:p>
    <w:p w14:paraId="1410CCF4" w14:textId="6E5E3CBA" w:rsidR="00BC3996" w:rsidRPr="00EA3A41" w:rsidRDefault="00156885" w:rsidP="00EA3A41">
      <w:pPr>
        <w:pStyle w:val="Plattetekst"/>
        <w:spacing w:after="120" w:line="264" w:lineRule="auto"/>
        <w:jc w:val="both"/>
        <w:rPr>
          <w:rFonts w:asciiTheme="minorHAnsi" w:hAnsiTheme="minorHAnsi" w:cstheme="minorHAnsi"/>
          <w:i w:val="0"/>
          <w:iCs w:val="0"/>
          <w:sz w:val="24"/>
          <w:szCs w:val="24"/>
        </w:rPr>
      </w:pPr>
      <w:r>
        <w:rPr>
          <w:rFonts w:asciiTheme="minorHAnsi" w:hAnsiTheme="minorHAnsi" w:cstheme="minorHAnsi"/>
          <w:i w:val="0"/>
          <w:iCs w:val="0"/>
          <w:sz w:val="24"/>
          <w:szCs w:val="24"/>
        </w:rPr>
        <w:t>Eén of tweemaal</w:t>
      </w:r>
      <w:r w:rsidR="00BC3996" w:rsidRPr="00EA3A41">
        <w:rPr>
          <w:rFonts w:asciiTheme="minorHAnsi" w:hAnsiTheme="minorHAnsi" w:cstheme="minorHAnsi"/>
          <w:i w:val="0"/>
          <w:iCs w:val="0"/>
          <w:sz w:val="24"/>
          <w:szCs w:val="24"/>
        </w:rPr>
        <w:t xml:space="preserve"> per school</w:t>
      </w:r>
      <w:r w:rsidR="00A845D3" w:rsidRPr="00EA3A41">
        <w:rPr>
          <w:rFonts w:asciiTheme="minorHAnsi" w:hAnsiTheme="minorHAnsi" w:cstheme="minorHAnsi"/>
          <w:i w:val="0"/>
          <w:iCs w:val="0"/>
          <w:sz w:val="24"/>
          <w:szCs w:val="24"/>
        </w:rPr>
        <w:t xml:space="preserve">jaar </w:t>
      </w:r>
      <w:r w:rsidR="00BC3996" w:rsidRPr="00EA3A41">
        <w:rPr>
          <w:rFonts w:asciiTheme="minorHAnsi" w:hAnsiTheme="minorHAnsi" w:cstheme="minorHAnsi"/>
          <w:i w:val="0"/>
          <w:iCs w:val="0"/>
          <w:sz w:val="24"/>
          <w:szCs w:val="24"/>
        </w:rPr>
        <w:t xml:space="preserve">krijgen de leerlingen een rapport mee naar huis, waarna er rapportgesprekken </w:t>
      </w:r>
      <w:r w:rsidR="00FD22B1">
        <w:rPr>
          <w:rFonts w:asciiTheme="minorHAnsi" w:hAnsiTheme="minorHAnsi" w:cstheme="minorHAnsi"/>
          <w:i w:val="0"/>
          <w:iCs w:val="0"/>
          <w:sz w:val="24"/>
          <w:szCs w:val="24"/>
        </w:rPr>
        <w:t xml:space="preserve">kunnen </w:t>
      </w:r>
      <w:r w:rsidR="00BC3996" w:rsidRPr="00EA3A41">
        <w:rPr>
          <w:rFonts w:asciiTheme="minorHAnsi" w:hAnsiTheme="minorHAnsi" w:cstheme="minorHAnsi"/>
          <w:i w:val="0"/>
          <w:iCs w:val="0"/>
          <w:sz w:val="24"/>
          <w:szCs w:val="24"/>
        </w:rPr>
        <w:t>plaatsvinden.</w:t>
      </w:r>
    </w:p>
    <w:p w14:paraId="63936A01" w14:textId="77777777" w:rsidR="000F5FD6" w:rsidRPr="00EA3A41" w:rsidRDefault="00BC3996" w:rsidP="00EA3A41">
      <w:pPr>
        <w:pStyle w:val="BodyText"/>
      </w:pPr>
      <w:r w:rsidRPr="007560AF">
        <w:t xml:space="preserve">Bij verhuizing maakt de </w:t>
      </w:r>
      <w:r w:rsidR="00FC4718" w:rsidRPr="007560AF">
        <w:t xml:space="preserve">leerkracht </w:t>
      </w:r>
      <w:r w:rsidRPr="007560AF">
        <w:t xml:space="preserve">een onderwijskundig rapport op dat overlegd kan worden aan de nieuwe school. In dit rapport staan de manier van werken, gebruikte methodes en vorderingen van de leerling beschreven. </w:t>
      </w:r>
      <w:bookmarkStart w:id="198" w:name="_Toc307906876"/>
      <w:bookmarkStart w:id="199" w:name="_Toc534481697"/>
      <w:bookmarkStart w:id="200" w:name="_Toc534482291"/>
      <w:bookmarkStart w:id="201" w:name="_Toc534482343"/>
      <w:bookmarkStart w:id="202" w:name="_Toc496192311"/>
    </w:p>
    <w:p w14:paraId="29569F80" w14:textId="77777777" w:rsidR="00BC3996" w:rsidRPr="007560AF" w:rsidRDefault="00BC3996" w:rsidP="00BC3996">
      <w:pPr>
        <w:pStyle w:val="Kop2"/>
      </w:pPr>
      <w:bookmarkStart w:id="203" w:name="_Toc22642975"/>
      <w:bookmarkStart w:id="204" w:name="_Toc149464799"/>
      <w:bookmarkStart w:id="205" w:name="_Toc149467064"/>
      <w:r w:rsidRPr="007560AF">
        <w:t>Zorg voor leerlingen met specifieke behoeften</w:t>
      </w:r>
      <w:bookmarkEnd w:id="198"/>
      <w:bookmarkEnd w:id="199"/>
      <w:bookmarkEnd w:id="200"/>
      <w:bookmarkEnd w:id="201"/>
      <w:bookmarkEnd w:id="202"/>
      <w:bookmarkEnd w:id="203"/>
      <w:bookmarkEnd w:id="204"/>
      <w:bookmarkEnd w:id="205"/>
    </w:p>
    <w:p w14:paraId="7B31C3FE" w14:textId="77777777" w:rsidR="00BC3996" w:rsidRPr="007560AF" w:rsidRDefault="00BC3996" w:rsidP="00823C68">
      <w:pPr>
        <w:pStyle w:val="BoldHeader"/>
      </w:pPr>
      <w:r w:rsidRPr="007560AF">
        <w:t>Preventieve zorg</w:t>
      </w:r>
    </w:p>
    <w:p w14:paraId="3F38E6F4" w14:textId="77777777" w:rsidR="00BC3996" w:rsidRPr="007560AF" w:rsidRDefault="00BC3996" w:rsidP="007C673E">
      <w:pPr>
        <w:pStyle w:val="BodyText"/>
      </w:pPr>
      <w:r w:rsidRPr="007560AF">
        <w:t>De leerlingen worden in principe geplaatst in de jaargroep waarin ze, afhankelijk van hun leeftijd, ook zouden zitten wanneer ze in Nederland of Vlaanderen naar school zouden gaan.</w:t>
      </w:r>
    </w:p>
    <w:p w14:paraId="0500E5E7" w14:textId="77777777" w:rsidR="00BC3996" w:rsidRPr="007560AF" w:rsidRDefault="00BC3996" w:rsidP="007C673E">
      <w:pPr>
        <w:pStyle w:val="BodyText"/>
      </w:pPr>
      <w:r w:rsidRPr="007560AF">
        <w:t>Door een goede voorbereiding van de lessen, variatie in de instructie en doordacht klassenmanagement, prob</w:t>
      </w:r>
      <w:r w:rsidR="00FC4718" w:rsidRPr="007560AF">
        <w:t>e</w:t>
      </w:r>
      <w:r w:rsidRPr="007560AF">
        <w:t>er</w:t>
      </w:r>
      <w:r w:rsidR="00FC4718" w:rsidRPr="007560AF">
        <w:t>t</w:t>
      </w:r>
      <w:r w:rsidRPr="007560AF">
        <w:t xml:space="preserve"> de leerkracht aan de onderwijskundige behoeften van ieder kind afzonderlijk tegemoet te komen. Dit kan betekenen dat kinderen in dezelfde jaargroep op een verschillend niveau instructie krijgen en dat sommige kinderen een aangepast programma volgen.</w:t>
      </w:r>
    </w:p>
    <w:p w14:paraId="0E80786E" w14:textId="77777777" w:rsidR="00BC3996" w:rsidRPr="007560AF" w:rsidRDefault="00BC3996" w:rsidP="00823C68">
      <w:pPr>
        <w:pStyle w:val="BoldHeader"/>
      </w:pPr>
      <w:r w:rsidRPr="007560AF">
        <w:lastRenderedPageBreak/>
        <w:t>Plaatsing van leerlingen met specifieke behoeften</w:t>
      </w:r>
    </w:p>
    <w:p w14:paraId="7198DF90" w14:textId="77777777" w:rsidR="00BC3996" w:rsidRPr="007560AF" w:rsidRDefault="00BC3996" w:rsidP="007C673E">
      <w:pPr>
        <w:pStyle w:val="BodyText"/>
      </w:pPr>
      <w:r w:rsidRPr="007560AF">
        <w:t>Wanneer blijkt dat een kind te veel moeite heeft met de leerstof of dat er sociaal-</w:t>
      </w:r>
      <w:r w:rsidR="004C5914" w:rsidRPr="007560AF">
        <w:t xml:space="preserve"> </w:t>
      </w:r>
      <w:r w:rsidRPr="007560AF">
        <w:t xml:space="preserve">emotionele problemen zijn, zal de leerkracht een handelingsplan opstellen. Dit plan </w:t>
      </w:r>
      <w:r w:rsidR="00FC4718" w:rsidRPr="007560AF">
        <w:t>bespreekt zij met</w:t>
      </w:r>
      <w:r w:rsidRPr="007560AF">
        <w:t xml:space="preserve"> de ouders en zal pas worden toegepast in de klas, wanneer de ouders daar toestemming voor hebben verleend. </w:t>
      </w:r>
    </w:p>
    <w:p w14:paraId="10C57BB8" w14:textId="77777777" w:rsidR="00BC3996" w:rsidRPr="007560AF" w:rsidRDefault="00BC3996" w:rsidP="007C673E">
      <w:pPr>
        <w:pStyle w:val="BodyText"/>
      </w:pPr>
      <w:r w:rsidRPr="007560AF">
        <w:t xml:space="preserve">Wanneer er een extern onderwijskundig of sociaal-emotioneel onderzoek wenselijk is, zal dat met ouders worden besproken en de mogelijkheden voor onderzoek worden onderzocht. </w:t>
      </w:r>
      <w:proofErr w:type="gramStart"/>
      <w:r w:rsidRPr="007560AF">
        <w:t>Indien</w:t>
      </w:r>
      <w:proofErr w:type="gramEnd"/>
      <w:r w:rsidRPr="007560AF">
        <w:t xml:space="preserve"> de school niet kan voldoen aan de zorgvraag van de leerling, dan kan ervoor gekozen worde</w:t>
      </w:r>
      <w:r w:rsidR="004932A6" w:rsidRPr="007560AF">
        <w:t>n de leerling niet te plaatsen.</w:t>
      </w:r>
      <w:r w:rsidRPr="007560AF">
        <w:t xml:space="preserve"> Kan de school niet meer aan de zorgvraag voldoen van een leerling die al op de school geplaatst is, dan kan besloten worden de leerling geen verder onderwijs aan te bieden. </w:t>
      </w:r>
    </w:p>
    <w:p w14:paraId="0328049C" w14:textId="77777777" w:rsidR="00BC3996" w:rsidRPr="007560AF" w:rsidRDefault="00BC3996" w:rsidP="007C673E">
      <w:pPr>
        <w:pStyle w:val="BodyText"/>
      </w:pPr>
      <w:r w:rsidRPr="007560AF">
        <w:t xml:space="preserve">In uitzonderlijke gevallen kan het voor een leerling beter zijn om een jaar te blijven zitten of juist een jaar over te slaan. In beide gevallen zal </w:t>
      </w:r>
      <w:r w:rsidR="00FC4718" w:rsidRPr="007560AF">
        <w:t xml:space="preserve">de leerkracht </w:t>
      </w:r>
      <w:r w:rsidRPr="007560AF">
        <w:t xml:space="preserve">dit met de ouders </w:t>
      </w:r>
      <w:r w:rsidR="00FC4718" w:rsidRPr="007560AF">
        <w:t>bespreken</w:t>
      </w:r>
      <w:r w:rsidRPr="007560AF">
        <w:t xml:space="preserve">. De leerkracht draagt hierbij de eindverantwoordelijkheid. </w:t>
      </w:r>
    </w:p>
    <w:p w14:paraId="31458214" w14:textId="77777777" w:rsidR="00BC3996" w:rsidRPr="007560AF" w:rsidRDefault="001F5146" w:rsidP="001F5146">
      <w:pPr>
        <w:pStyle w:val="Kop2"/>
      </w:pPr>
      <w:bookmarkStart w:id="206" w:name="_Toc496192312"/>
      <w:bookmarkStart w:id="207" w:name="_Toc22642976"/>
      <w:bookmarkStart w:id="208" w:name="_Toc149464800"/>
      <w:bookmarkStart w:id="209" w:name="_Toc149467065"/>
      <w:r w:rsidRPr="00665BE8">
        <w:t>A</w:t>
      </w:r>
      <w:r w:rsidR="00BC3996" w:rsidRPr="007560AF">
        <w:t>lgemene gang van zaken bij vertrek van een leerling</w:t>
      </w:r>
      <w:bookmarkEnd w:id="206"/>
      <w:bookmarkEnd w:id="207"/>
      <w:bookmarkEnd w:id="208"/>
      <w:bookmarkEnd w:id="209"/>
      <w:r w:rsidR="00BC3996" w:rsidRPr="007560AF">
        <w:t xml:space="preserve"> </w:t>
      </w:r>
    </w:p>
    <w:p w14:paraId="529C15F4" w14:textId="77777777" w:rsidR="00BC3996" w:rsidRPr="007560AF" w:rsidRDefault="00BC3996" w:rsidP="001F5146">
      <w:pPr>
        <w:pStyle w:val="BodyText"/>
      </w:pPr>
      <w:r w:rsidRPr="007560AF">
        <w:t xml:space="preserve">Wanneer een leerling stopt met de Nederlandse lessen zijn de ouders verplicht dit schriftelijk te melden aan de directeur van de school. Dit kan via een e-mail aan </w:t>
      </w:r>
      <w:hyperlink r:id="rId22" w:history="1">
        <w:r w:rsidRPr="007560AF">
          <w:rPr>
            <w:rStyle w:val="Hyperlink"/>
            <w:rFonts w:cs="Calibri"/>
            <w:bCs/>
            <w:color w:val="auto"/>
            <w:u w:val="none"/>
          </w:rPr>
          <w:t>nsmaputo@gmail.com</w:t>
        </w:r>
      </w:hyperlink>
      <w:r w:rsidRPr="007560AF">
        <w:t xml:space="preserve">. </w:t>
      </w:r>
    </w:p>
    <w:p w14:paraId="49031692" w14:textId="77777777" w:rsidR="00BC3996" w:rsidRPr="007560AF" w:rsidRDefault="00BC3996" w:rsidP="001F5146">
      <w:pPr>
        <w:pStyle w:val="BodyText"/>
      </w:pPr>
      <w:r w:rsidRPr="007560AF">
        <w:t xml:space="preserve">In de laatste week voor het vertrek voeren de ouders een eindgesprek met de leerkracht. De ouders ontvangen dan het leerling-dossier voor de nieuwe school. Dit dossier bevat de volgende gegevens: </w:t>
      </w:r>
    </w:p>
    <w:p w14:paraId="1685AC38" w14:textId="5711907B" w:rsidR="00BC3996" w:rsidRPr="007560AF" w:rsidRDefault="000E4A9F" w:rsidP="00EE346E">
      <w:pPr>
        <w:pStyle w:val="BodyText"/>
        <w:numPr>
          <w:ilvl w:val="0"/>
          <w:numId w:val="3"/>
        </w:numPr>
      </w:pPr>
      <w:r w:rsidRPr="007560AF">
        <w:t>Het</w:t>
      </w:r>
      <w:r w:rsidR="00BC3996" w:rsidRPr="007560AF">
        <w:t xml:space="preserve"> onderwijskundig rapport;</w:t>
      </w:r>
    </w:p>
    <w:p w14:paraId="212C9745" w14:textId="5FDA8C3F" w:rsidR="00BC3996" w:rsidRPr="007560AF" w:rsidRDefault="000E4A9F" w:rsidP="00EE346E">
      <w:pPr>
        <w:pStyle w:val="BodyText"/>
        <w:numPr>
          <w:ilvl w:val="0"/>
          <w:numId w:val="3"/>
        </w:numPr>
      </w:pPr>
      <w:r w:rsidRPr="007560AF">
        <w:t>Een</w:t>
      </w:r>
      <w:r w:rsidR="00BC3996" w:rsidRPr="007560AF">
        <w:t xml:space="preserve"> bewijs van uitschrijving;</w:t>
      </w:r>
    </w:p>
    <w:p w14:paraId="46B3EB03" w14:textId="50E6C29B" w:rsidR="00BC3996" w:rsidRPr="007560AF" w:rsidRDefault="000E4A9F" w:rsidP="00EE346E">
      <w:pPr>
        <w:pStyle w:val="BodyText"/>
        <w:numPr>
          <w:ilvl w:val="0"/>
          <w:numId w:val="3"/>
        </w:numPr>
      </w:pPr>
      <w:r w:rsidRPr="007560AF">
        <w:t>Het</w:t>
      </w:r>
      <w:r w:rsidR="00BC3996" w:rsidRPr="007560AF">
        <w:t xml:space="preserve"> schoolrapport;</w:t>
      </w:r>
    </w:p>
    <w:p w14:paraId="7F4BADB9" w14:textId="714C27F5" w:rsidR="00BC3996" w:rsidRPr="007560AF" w:rsidRDefault="000E4A9F" w:rsidP="00EE346E">
      <w:pPr>
        <w:pStyle w:val="BodyText"/>
        <w:numPr>
          <w:ilvl w:val="0"/>
          <w:numId w:val="3"/>
        </w:numPr>
      </w:pPr>
      <w:r w:rsidRPr="007560AF">
        <w:t>Gegevens</w:t>
      </w:r>
      <w:r w:rsidR="00BC3996" w:rsidRPr="007560AF">
        <w:t xml:space="preserve"> van het leerlingvolgsysteem;</w:t>
      </w:r>
    </w:p>
    <w:p w14:paraId="15549808" w14:textId="24009BB6" w:rsidR="00BC3996" w:rsidRPr="007560AF" w:rsidRDefault="000E4A9F" w:rsidP="00EE346E">
      <w:pPr>
        <w:pStyle w:val="BodyText"/>
        <w:numPr>
          <w:ilvl w:val="0"/>
          <w:numId w:val="3"/>
        </w:numPr>
      </w:pPr>
      <w:r w:rsidRPr="007560AF">
        <w:t>Eventuele</w:t>
      </w:r>
      <w:r w:rsidR="00BC3996" w:rsidRPr="007560AF">
        <w:t xml:space="preserve"> handelingsplannen.</w:t>
      </w:r>
    </w:p>
    <w:p w14:paraId="69592E44" w14:textId="77777777" w:rsidR="00BC3996" w:rsidRPr="007560AF" w:rsidRDefault="00BC3996" w:rsidP="001F5146">
      <w:pPr>
        <w:pStyle w:val="BodyText"/>
      </w:pPr>
      <w:r w:rsidRPr="007560AF">
        <w:t xml:space="preserve">De kopieën van deze gegevens worden op school bewaard voor de periode van drie jaar. </w:t>
      </w:r>
    </w:p>
    <w:p w14:paraId="1D50CBDC" w14:textId="77777777" w:rsidR="001F5146" w:rsidRDefault="00BC3996" w:rsidP="001F5146">
      <w:pPr>
        <w:pStyle w:val="BodyText"/>
      </w:pPr>
      <w:r w:rsidRPr="007560AF">
        <w:t>Wanneer daar</w:t>
      </w:r>
      <w:r w:rsidR="00FC4718" w:rsidRPr="007560AF">
        <w:t>toe</w:t>
      </w:r>
      <w:r w:rsidRPr="007560AF">
        <w:t xml:space="preserve"> aanleiding mocht zijn is er de mogelijkheid tot het verlenen van nazorg in samenwerking met de nieuwe school. </w:t>
      </w:r>
      <w:bookmarkStart w:id="210" w:name="_Toc307906877"/>
      <w:bookmarkStart w:id="211" w:name="_Toc534481698"/>
      <w:bookmarkStart w:id="212" w:name="_Toc534482292"/>
      <w:bookmarkStart w:id="213" w:name="_Toc534482344"/>
    </w:p>
    <w:p w14:paraId="3FA972A4" w14:textId="77777777" w:rsidR="00BC3996" w:rsidRPr="007560AF" w:rsidRDefault="00BC3996" w:rsidP="001F5146">
      <w:pPr>
        <w:pStyle w:val="Kop1"/>
      </w:pPr>
      <w:bookmarkStart w:id="214" w:name="_Toc496192313"/>
      <w:bookmarkStart w:id="215" w:name="_Toc22642977"/>
      <w:bookmarkStart w:id="216" w:name="_Toc149464801"/>
      <w:bookmarkStart w:id="217" w:name="_Toc149467066"/>
      <w:r w:rsidRPr="007560AF">
        <w:lastRenderedPageBreak/>
        <w:t>Leerkracht</w:t>
      </w:r>
      <w:bookmarkEnd w:id="210"/>
      <w:bookmarkEnd w:id="211"/>
      <w:bookmarkEnd w:id="212"/>
      <w:bookmarkEnd w:id="213"/>
      <w:bookmarkEnd w:id="214"/>
      <w:bookmarkEnd w:id="215"/>
      <w:bookmarkEnd w:id="216"/>
      <w:bookmarkEnd w:id="217"/>
    </w:p>
    <w:p w14:paraId="629FCE80" w14:textId="77777777" w:rsidR="00BC3996" w:rsidRPr="00C1318D" w:rsidRDefault="007A4015" w:rsidP="00BC3996">
      <w:pPr>
        <w:pStyle w:val="Kop2"/>
      </w:pPr>
      <w:bookmarkStart w:id="218" w:name="_Toc307906878"/>
      <w:bookmarkStart w:id="219" w:name="_Toc534481699"/>
      <w:bookmarkStart w:id="220" w:name="_Toc534482293"/>
      <w:bookmarkStart w:id="221" w:name="_Toc534482345"/>
      <w:bookmarkStart w:id="222" w:name="_Toc496192314"/>
      <w:bookmarkStart w:id="223" w:name="_Toc22642978"/>
      <w:bookmarkStart w:id="224" w:name="_Toc149464802"/>
      <w:bookmarkStart w:id="225" w:name="_Toc149467067"/>
      <w:r w:rsidRPr="00C1318D">
        <w:t>Leerkracht stelt</w:t>
      </w:r>
      <w:r w:rsidR="00BC3996" w:rsidRPr="00C1318D">
        <w:t xml:space="preserve"> zich voor</w:t>
      </w:r>
      <w:bookmarkEnd w:id="218"/>
      <w:bookmarkEnd w:id="219"/>
      <w:bookmarkEnd w:id="220"/>
      <w:bookmarkEnd w:id="221"/>
      <w:bookmarkEnd w:id="222"/>
      <w:bookmarkEnd w:id="223"/>
      <w:bookmarkEnd w:id="224"/>
      <w:bookmarkEnd w:id="225"/>
    </w:p>
    <w:p w14:paraId="27C1E4EF" w14:textId="58C69881" w:rsidR="00BC3996" w:rsidRPr="0085633A" w:rsidRDefault="00BC3996" w:rsidP="001F5146">
      <w:pPr>
        <w:pStyle w:val="BodyText"/>
      </w:pPr>
      <w:r w:rsidRPr="0085633A">
        <w:t>Op </w:t>
      </w:r>
      <w:r w:rsidR="0085633A">
        <w:rPr>
          <w:b/>
          <w:bCs/>
        </w:rPr>
        <w:t>De Walvishaai</w:t>
      </w:r>
      <w:r w:rsidRPr="0085633A">
        <w:t xml:space="preserve"> </w:t>
      </w:r>
      <w:r w:rsidR="0038352C" w:rsidRPr="0085633A">
        <w:t>is</w:t>
      </w:r>
      <w:r w:rsidR="007A4015" w:rsidRPr="0085633A">
        <w:t xml:space="preserve"> </w:t>
      </w:r>
      <w:r w:rsidR="00196517">
        <w:t>dit</w:t>
      </w:r>
      <w:r w:rsidR="007A4015" w:rsidRPr="0085633A">
        <w:t xml:space="preserve"> schooljaar 20</w:t>
      </w:r>
      <w:r w:rsidR="000B5F92" w:rsidRPr="0085633A">
        <w:t>2</w:t>
      </w:r>
      <w:r w:rsidR="00196517">
        <w:t>5</w:t>
      </w:r>
      <w:r w:rsidR="00A46944">
        <w:t>-</w:t>
      </w:r>
      <w:r w:rsidR="00A845D3" w:rsidRPr="0085633A">
        <w:t>20</w:t>
      </w:r>
      <w:r w:rsidR="00EA3A41" w:rsidRPr="0085633A">
        <w:t>2</w:t>
      </w:r>
      <w:r w:rsidR="00196517">
        <w:t>6</w:t>
      </w:r>
      <w:r w:rsidR="00D44641">
        <w:t xml:space="preserve"> </w:t>
      </w:r>
      <w:r w:rsidR="00FC4718" w:rsidRPr="0085633A">
        <w:t>éé</w:t>
      </w:r>
      <w:r w:rsidR="0038352C" w:rsidRPr="0085633A">
        <w:t xml:space="preserve">n </w:t>
      </w:r>
      <w:r w:rsidR="0085633A">
        <w:t>directeur/ leerkracht</w:t>
      </w:r>
      <w:r w:rsidR="0038352C" w:rsidRPr="0085633A">
        <w:t xml:space="preserve"> werkzaam</w:t>
      </w:r>
      <w:r w:rsidR="00196517">
        <w:t>, geassisteerd door één leerkracht in opleiding.</w:t>
      </w:r>
    </w:p>
    <w:p w14:paraId="37F05380" w14:textId="77777777" w:rsidR="00196517" w:rsidRDefault="000B5F92" w:rsidP="002B5D44">
      <w:pPr>
        <w:pStyle w:val="BodyText"/>
        <w:numPr>
          <w:ilvl w:val="0"/>
          <w:numId w:val="11"/>
        </w:numPr>
      </w:pPr>
      <w:r w:rsidRPr="00196517">
        <w:rPr>
          <w:b/>
          <w:bCs/>
        </w:rPr>
        <w:t>Koen Schyvens</w:t>
      </w:r>
      <w:r w:rsidR="00EA3A41" w:rsidRPr="0085633A">
        <w:t xml:space="preserve">, </w:t>
      </w:r>
      <w:r w:rsidR="0085633A">
        <w:t>directeur/ leerkracht</w:t>
      </w:r>
      <w:r w:rsidR="0085633A" w:rsidRPr="0085633A">
        <w:t xml:space="preserve"> </w:t>
      </w:r>
    </w:p>
    <w:p w14:paraId="0185DA3D" w14:textId="613E8E92" w:rsidR="00196517" w:rsidRDefault="000B5F92" w:rsidP="00196517">
      <w:pPr>
        <w:pStyle w:val="BodyText"/>
      </w:pPr>
      <w:r w:rsidRPr="0085633A">
        <w:t xml:space="preserve">Hij heeft zijn diploma </w:t>
      </w:r>
      <w:r w:rsidRPr="00196517">
        <w:rPr>
          <w:i/>
          <w:iCs/>
        </w:rPr>
        <w:t>‘</w:t>
      </w:r>
      <w:r w:rsidR="00EF7213" w:rsidRPr="00196517">
        <w:rPr>
          <w:i/>
          <w:iCs/>
        </w:rPr>
        <w:t>Regent</w:t>
      </w:r>
      <w:r w:rsidRPr="00196517">
        <w:rPr>
          <w:i/>
          <w:iCs/>
        </w:rPr>
        <w:t xml:space="preserve"> Nederlands</w:t>
      </w:r>
      <w:r w:rsidR="00EF7213" w:rsidRPr="00196517">
        <w:rPr>
          <w:i/>
          <w:iCs/>
        </w:rPr>
        <w:t xml:space="preserve"> - Geschiedenis</w:t>
      </w:r>
      <w:r w:rsidRPr="00196517">
        <w:rPr>
          <w:i/>
          <w:iCs/>
        </w:rPr>
        <w:t>’</w:t>
      </w:r>
      <w:r w:rsidRPr="0085633A">
        <w:t xml:space="preserve"> behaald in Antwerpen (1979) en zijn diploma </w:t>
      </w:r>
      <w:r w:rsidRPr="00196517">
        <w:rPr>
          <w:i/>
          <w:iCs/>
        </w:rPr>
        <w:t>‘Docent Drama’</w:t>
      </w:r>
      <w:r w:rsidRPr="0085633A">
        <w:t xml:space="preserve"> in Leeuwarden (1983). Daarnaast is hij </w:t>
      </w:r>
      <w:r w:rsidRPr="00196517">
        <w:rPr>
          <w:i/>
          <w:iCs/>
        </w:rPr>
        <w:t>‘Docent Taaldrukken’</w:t>
      </w:r>
      <w:r w:rsidRPr="0085633A">
        <w:t xml:space="preserve"> (1985). Hij was 7 jaar werkzaam als </w:t>
      </w:r>
      <w:r w:rsidRPr="00196517">
        <w:rPr>
          <w:i/>
          <w:iCs/>
        </w:rPr>
        <w:t>‘Consulent Dramatische Vorming &amp; Taaldrukken’</w:t>
      </w:r>
      <w:r w:rsidRPr="0085633A">
        <w:t xml:space="preserve"> in het basisonderwijs in de provincie Friesland (1983 – 1990) Als</w:t>
      </w:r>
      <w:r w:rsidR="00EF7213" w:rsidRPr="0085633A">
        <w:t xml:space="preserve"> </w:t>
      </w:r>
      <w:r w:rsidRPr="0085633A">
        <w:t>taaldrukker was hij actief op basisscholen in de gemeente Bergen op Zoom</w:t>
      </w:r>
      <w:r w:rsidR="00F0703E">
        <w:t xml:space="preserve"> </w:t>
      </w:r>
      <w:r w:rsidRPr="0085633A">
        <w:t>(1990 – 2002)</w:t>
      </w:r>
      <w:r w:rsidR="00F0703E">
        <w:t>.</w:t>
      </w:r>
      <w:r w:rsidRPr="0085633A">
        <w:t xml:space="preserve"> Sinds oktober 2018 is hij NT2 (privé)docent in Mozambique. Van half januari 2020 tot eind juni 2020 heeft Koen de vertrokken leerkracht van </w:t>
      </w:r>
      <w:r w:rsidR="00A46944" w:rsidRPr="00A46944">
        <w:t>onze school</w:t>
      </w:r>
      <w:r w:rsidR="00A46944" w:rsidRPr="00196517">
        <w:rPr>
          <w:b/>
          <w:bCs/>
        </w:rPr>
        <w:t xml:space="preserve"> </w:t>
      </w:r>
      <w:r w:rsidRPr="0085633A">
        <w:t xml:space="preserve">vervangen. </w:t>
      </w:r>
      <w:r w:rsidR="00A46944">
        <w:t>Hij gaf les (deels online) aan g</w:t>
      </w:r>
      <w:r w:rsidR="00A46944" w:rsidRPr="0085633A">
        <w:t>roep 7, Havo 1, 2 en 3</w:t>
      </w:r>
      <w:r w:rsidR="00A46944">
        <w:t xml:space="preserve">. Vanaf schooljaar 2020 – 2021 is Koen </w:t>
      </w:r>
      <w:r w:rsidR="000E4A9F">
        <w:t>directeur/</w:t>
      </w:r>
      <w:r w:rsidR="00A46944">
        <w:t xml:space="preserve"> leerkracht van </w:t>
      </w:r>
      <w:r w:rsidR="00A46944" w:rsidRPr="00196517">
        <w:rPr>
          <w:b/>
          <w:bCs/>
        </w:rPr>
        <w:t>De Walvishaai</w:t>
      </w:r>
      <w:r w:rsidR="00A46944">
        <w:t xml:space="preserve">. </w:t>
      </w:r>
      <w:r w:rsidRPr="0085633A">
        <w:t xml:space="preserve">Koen is </w:t>
      </w:r>
      <w:r w:rsidR="002C7205">
        <w:t xml:space="preserve">al </w:t>
      </w:r>
      <w:r w:rsidRPr="0085633A">
        <w:t>sinds 2014 nauw betrokken bij alle sinterklaasvieringen</w:t>
      </w:r>
      <w:r w:rsidR="002B4B4A" w:rsidRPr="0085633A">
        <w:t xml:space="preserve"> van </w:t>
      </w:r>
      <w:r w:rsidR="002B4B4A" w:rsidRPr="00196517">
        <w:rPr>
          <w:b/>
          <w:bCs/>
        </w:rPr>
        <w:t>De Walvishaai</w:t>
      </w:r>
      <w:r w:rsidR="00EF7213" w:rsidRPr="0085633A">
        <w:t>.</w:t>
      </w:r>
      <w:r w:rsidR="00196517">
        <w:t xml:space="preserve"> </w:t>
      </w:r>
    </w:p>
    <w:p w14:paraId="0A9B1D25" w14:textId="643346D3" w:rsidR="00BC3996" w:rsidRDefault="00196517" w:rsidP="001F5146">
      <w:pPr>
        <w:pStyle w:val="BodyText"/>
      </w:pPr>
      <w:r>
        <w:t xml:space="preserve">Na het behalen van de onderwijsbevoegdheid van </w:t>
      </w:r>
      <w:r w:rsidRPr="00C65603">
        <w:rPr>
          <w:i/>
          <w:iCs/>
        </w:rPr>
        <w:t>Julia Visser</w:t>
      </w:r>
      <w:r>
        <w:t xml:space="preserve"> (waarschijnlijk eind februari 2026) draagt Koen - in overleg met Julia en het schoolbestuur - alle taken over aan Julia.</w:t>
      </w:r>
    </w:p>
    <w:p w14:paraId="40603DE0" w14:textId="04A6C2AB" w:rsidR="002C7205" w:rsidRDefault="002C7205" w:rsidP="002C7205">
      <w:pPr>
        <w:pStyle w:val="BodyText"/>
        <w:numPr>
          <w:ilvl w:val="0"/>
          <w:numId w:val="11"/>
        </w:numPr>
      </w:pPr>
      <w:r w:rsidRPr="00196517">
        <w:rPr>
          <w:b/>
          <w:bCs/>
        </w:rPr>
        <w:t>Julia Visser,</w:t>
      </w:r>
      <w:r>
        <w:t xml:space="preserve"> </w:t>
      </w:r>
      <w:r w:rsidR="0008592F">
        <w:t>assistent</w:t>
      </w:r>
      <w:r w:rsidR="000E4A9F">
        <w:t>/ leerkracht</w:t>
      </w:r>
    </w:p>
    <w:p w14:paraId="63CBC81E" w14:textId="0F86BEE3" w:rsidR="002C7205" w:rsidRPr="002C7205" w:rsidRDefault="0008592F" w:rsidP="002C7205">
      <w:pPr>
        <w:pStyle w:val="BodyText"/>
      </w:pPr>
      <w:r>
        <w:t>Zij is psycholoog en gedragswetenschapper</w:t>
      </w:r>
      <w:r w:rsidR="00504F7A">
        <w:t xml:space="preserve"> en werkt ondersteunend voor NSM de Walvishaai. Zij behaalde </w:t>
      </w:r>
      <w:r w:rsidR="00B21D24">
        <w:t xml:space="preserve">in 2016 </w:t>
      </w:r>
      <w:r w:rsidR="00504F7A">
        <w:t>haar</w:t>
      </w:r>
      <w:r w:rsidR="00B21D24">
        <w:t xml:space="preserve"> </w:t>
      </w:r>
      <w:proofErr w:type="spellStart"/>
      <w:r w:rsidR="00B21D24">
        <w:t>bachelordiploma</w:t>
      </w:r>
      <w:proofErr w:type="spellEnd"/>
      <w:r w:rsidR="00B21D24">
        <w:t xml:space="preserve"> in </w:t>
      </w:r>
      <w:proofErr w:type="spellStart"/>
      <w:r w:rsidR="00250A20">
        <w:t>Social</w:t>
      </w:r>
      <w:proofErr w:type="spellEnd"/>
      <w:r w:rsidR="00250A20">
        <w:t xml:space="preserve"> Sciences</w:t>
      </w:r>
      <w:r w:rsidR="00B21D24">
        <w:t xml:space="preserve"> aan University College Roosevelt in Middelburg (onderdeel van de Universiteit van Utrecht) en in 2018 haar m</w:t>
      </w:r>
      <w:r w:rsidR="00504F7A">
        <w:t>asterdiploma in Forensische Psychologie aan de Universiteit van Maastricht</w:t>
      </w:r>
      <w:r w:rsidR="00B21D24">
        <w:t>.</w:t>
      </w:r>
      <w:r w:rsidR="00504F7A">
        <w:t xml:space="preserve"> Daarna was zij werkzaam in de specialistische en forensische jeugdzorg, waar zij behandelcoördinator was voor kinderen met (ernstige en complexe) ontwikkelingsproblemen.</w:t>
      </w:r>
      <w:r w:rsidR="00B21D24">
        <w:t xml:space="preserve"> </w:t>
      </w:r>
      <w:r w:rsidR="00250A20">
        <w:t>Sinds</w:t>
      </w:r>
      <w:r w:rsidR="00B21D24">
        <w:t xml:space="preserve"> september 2024 is zij betrokken bij </w:t>
      </w:r>
      <w:r w:rsidR="00B21D24" w:rsidRPr="00052263">
        <w:rPr>
          <w:b/>
          <w:bCs/>
        </w:rPr>
        <w:t>De Walvishaai</w:t>
      </w:r>
      <w:r w:rsidR="000E4A9F">
        <w:t xml:space="preserve"> en volgt</w:t>
      </w:r>
      <w:r w:rsidR="00196517">
        <w:t xml:space="preserve"> zij</w:t>
      </w:r>
      <w:r w:rsidR="000E4A9F">
        <w:t xml:space="preserve"> ‘Het Bekwaamheid</w:t>
      </w:r>
      <w:r w:rsidR="00196517">
        <w:t>s</w:t>
      </w:r>
      <w:r w:rsidR="000E4A9F">
        <w:t xml:space="preserve">traject van NOB/ </w:t>
      </w:r>
      <w:proofErr w:type="spellStart"/>
      <w:r w:rsidR="000E4A9F">
        <w:t>InHolland</w:t>
      </w:r>
      <w:proofErr w:type="spellEnd"/>
      <w:r w:rsidR="00196517">
        <w:t>’</w:t>
      </w:r>
      <w:r w:rsidR="000E4A9F">
        <w:t>.</w:t>
      </w:r>
      <w:r w:rsidR="00504F7A">
        <w:t xml:space="preserve"> </w:t>
      </w:r>
      <w:r w:rsidR="000E4A9F">
        <w:t>Begin 2026</w:t>
      </w:r>
      <w:r w:rsidR="00504F7A">
        <w:t xml:space="preserve"> zal zij de benodigde papieren behalen om ook </w:t>
      </w:r>
      <w:r w:rsidR="00250A20">
        <w:t xml:space="preserve">(bevoegd) </w:t>
      </w:r>
      <w:r w:rsidR="00504F7A">
        <w:t xml:space="preserve">les te mogen geven op de school. Naast de ondersteuning die zij biedt aan </w:t>
      </w:r>
      <w:r w:rsidR="00B21D24" w:rsidRPr="00052263">
        <w:rPr>
          <w:b/>
          <w:bCs/>
        </w:rPr>
        <w:t>De</w:t>
      </w:r>
      <w:r w:rsidR="00504F7A" w:rsidRPr="00052263">
        <w:rPr>
          <w:b/>
          <w:bCs/>
        </w:rPr>
        <w:t xml:space="preserve"> Walvishaai</w:t>
      </w:r>
      <w:r w:rsidR="00504F7A">
        <w:t xml:space="preserve"> is zij werkzaam als wetenschappelijk onderzoeker. </w:t>
      </w:r>
    </w:p>
    <w:p w14:paraId="7BB9DD32" w14:textId="77777777" w:rsidR="00BC3996" w:rsidRPr="0085633A" w:rsidRDefault="00BC3996" w:rsidP="00BC3996">
      <w:pPr>
        <w:pStyle w:val="Kop2"/>
      </w:pPr>
      <w:bookmarkStart w:id="226" w:name="_Toc307906879"/>
      <w:bookmarkStart w:id="227" w:name="_Toc534481700"/>
      <w:bookmarkStart w:id="228" w:name="_Toc534482294"/>
      <w:bookmarkStart w:id="229" w:name="_Toc534482346"/>
      <w:bookmarkStart w:id="230" w:name="_Toc496192315"/>
      <w:bookmarkStart w:id="231" w:name="_Toc22642979"/>
      <w:bookmarkStart w:id="232" w:name="_Toc149464803"/>
      <w:bookmarkStart w:id="233" w:name="_Toc149467068"/>
      <w:r w:rsidRPr="0085633A">
        <w:t>Wijze van vervanging bij afwezigheid</w:t>
      </w:r>
      <w:bookmarkEnd w:id="226"/>
      <w:bookmarkEnd w:id="227"/>
      <w:bookmarkEnd w:id="228"/>
      <w:bookmarkEnd w:id="229"/>
      <w:bookmarkEnd w:id="230"/>
      <w:bookmarkEnd w:id="231"/>
      <w:bookmarkEnd w:id="232"/>
      <w:bookmarkEnd w:id="233"/>
    </w:p>
    <w:p w14:paraId="2467AF51" w14:textId="28C44555" w:rsidR="00BC3996" w:rsidRPr="007560AF" w:rsidRDefault="00BC3996" w:rsidP="001F5146">
      <w:pPr>
        <w:pStyle w:val="BodyText"/>
      </w:pPr>
      <w:r w:rsidRPr="0085633A">
        <w:t xml:space="preserve">Bij afwezigheid van </w:t>
      </w:r>
      <w:r w:rsidR="0038352C" w:rsidRPr="0085633A">
        <w:t>de leerkracht</w:t>
      </w:r>
      <w:r w:rsidR="002C7205">
        <w:t>en</w:t>
      </w:r>
      <w:r w:rsidR="0038352C" w:rsidRPr="0085633A">
        <w:t xml:space="preserve"> </w:t>
      </w:r>
      <w:r w:rsidR="002B4B4A" w:rsidRPr="0085633A">
        <w:t>zorg</w:t>
      </w:r>
      <w:r w:rsidR="002C7205">
        <w:t>en z</w:t>
      </w:r>
      <w:r w:rsidR="000E7819" w:rsidRPr="0085633A">
        <w:t>ij</w:t>
      </w:r>
      <w:r w:rsidR="002B4B4A" w:rsidRPr="0085633A">
        <w:t xml:space="preserve"> dat het onderwijs </w:t>
      </w:r>
      <w:r w:rsidR="000E7819" w:rsidRPr="0085633A">
        <w:t>online wordt v</w:t>
      </w:r>
      <w:r w:rsidR="0085633A" w:rsidRPr="0085633A">
        <w:t>oort</w:t>
      </w:r>
      <w:r w:rsidR="000E7819" w:rsidRPr="0085633A">
        <w:t>gezet (zoals hier al eerder werd beschreven). In</w:t>
      </w:r>
      <w:r w:rsidR="000E7819">
        <w:t xml:space="preserve"> geval van ziekte zal </w:t>
      </w:r>
      <w:r w:rsidR="0038352C" w:rsidRPr="007560AF">
        <w:t>de school zoveel mogelijk gebrui</w:t>
      </w:r>
      <w:r w:rsidR="007A4015" w:rsidRPr="007560AF">
        <w:t xml:space="preserve">k </w:t>
      </w:r>
      <w:r w:rsidR="0085633A">
        <w:t xml:space="preserve">proberen te maken </w:t>
      </w:r>
      <w:r w:rsidR="007A4015" w:rsidRPr="007560AF">
        <w:t>van een</w:t>
      </w:r>
      <w:r w:rsidR="007A4015" w:rsidRPr="007560AF">
        <w:rPr>
          <w:color w:val="C00000"/>
        </w:rPr>
        <w:t xml:space="preserve"> </w:t>
      </w:r>
      <w:r w:rsidR="007A4015" w:rsidRPr="007560AF">
        <w:t>invalleerkracht</w:t>
      </w:r>
      <w:r w:rsidR="0085633A">
        <w:t>, fysiek of online</w:t>
      </w:r>
      <w:r w:rsidR="0038352C" w:rsidRPr="007560AF">
        <w:t xml:space="preserve">. </w:t>
      </w:r>
      <w:r w:rsidRPr="007560AF">
        <w:t xml:space="preserve">Wanneer dit niet lukt zal het bestuur beslissen wat er moet gebeuren. Mogelijke oplossingen zijn: </w:t>
      </w:r>
    </w:p>
    <w:p w14:paraId="38BD7C7C" w14:textId="799AA554" w:rsidR="00C1318D" w:rsidRPr="00C1318D" w:rsidRDefault="00BC3996" w:rsidP="00EE346E">
      <w:pPr>
        <w:pStyle w:val="BodyText"/>
        <w:numPr>
          <w:ilvl w:val="0"/>
          <w:numId w:val="2"/>
        </w:numPr>
        <w:rPr>
          <w:sz w:val="20"/>
          <w:szCs w:val="20"/>
        </w:rPr>
      </w:pPr>
      <w:r w:rsidRPr="007560AF">
        <w:t xml:space="preserve">De kinderen krijgen </w:t>
      </w:r>
      <w:r w:rsidR="00A46944">
        <w:t xml:space="preserve">(extra) </w:t>
      </w:r>
      <w:r w:rsidRPr="007560AF">
        <w:t>huiswerk mee;</w:t>
      </w:r>
    </w:p>
    <w:p w14:paraId="585D7484" w14:textId="77777777" w:rsidR="00C1318D" w:rsidRPr="00C1318D" w:rsidRDefault="00BC3996" w:rsidP="00EE346E">
      <w:pPr>
        <w:pStyle w:val="BodyText"/>
        <w:numPr>
          <w:ilvl w:val="0"/>
          <w:numId w:val="2"/>
        </w:numPr>
        <w:rPr>
          <w:sz w:val="20"/>
          <w:szCs w:val="20"/>
        </w:rPr>
      </w:pPr>
      <w:r w:rsidRPr="007560AF">
        <w:t>De lessen worden overgenomen door vrijwilligers;</w:t>
      </w:r>
    </w:p>
    <w:p w14:paraId="144BD322" w14:textId="77777777" w:rsidR="00BC3996" w:rsidRPr="00C1318D" w:rsidRDefault="00BC3996" w:rsidP="00EE346E">
      <w:pPr>
        <w:pStyle w:val="BodyText"/>
        <w:numPr>
          <w:ilvl w:val="0"/>
          <w:numId w:val="2"/>
        </w:numPr>
        <w:rPr>
          <w:sz w:val="20"/>
          <w:szCs w:val="20"/>
        </w:rPr>
      </w:pPr>
      <w:r w:rsidRPr="007560AF">
        <w:t>De lessen vervallen.</w:t>
      </w:r>
    </w:p>
    <w:p w14:paraId="3BEF7766" w14:textId="77777777" w:rsidR="00BC3996" w:rsidRPr="007560AF" w:rsidRDefault="00BC3996" w:rsidP="00BC3996">
      <w:pPr>
        <w:pStyle w:val="Kop2"/>
      </w:pPr>
      <w:bookmarkStart w:id="234" w:name="_Toc307906880"/>
      <w:bookmarkStart w:id="235" w:name="_Toc534481701"/>
      <w:bookmarkStart w:id="236" w:name="_Toc534482295"/>
      <w:bookmarkStart w:id="237" w:name="_Toc534482347"/>
      <w:bookmarkStart w:id="238" w:name="_Toc496192316"/>
      <w:bookmarkStart w:id="239" w:name="_Toc22642980"/>
      <w:bookmarkStart w:id="240" w:name="_Toc149464804"/>
      <w:bookmarkStart w:id="241" w:name="_Toc149467069"/>
      <w:r w:rsidRPr="007560AF">
        <w:lastRenderedPageBreak/>
        <w:t>Personeelsbeleid</w:t>
      </w:r>
      <w:bookmarkEnd w:id="234"/>
      <w:bookmarkEnd w:id="235"/>
      <w:bookmarkEnd w:id="236"/>
      <w:bookmarkEnd w:id="237"/>
      <w:bookmarkEnd w:id="238"/>
      <w:bookmarkEnd w:id="239"/>
      <w:bookmarkEnd w:id="240"/>
      <w:bookmarkEnd w:id="241"/>
      <w:r w:rsidRPr="007560AF">
        <w:t xml:space="preserve">  </w:t>
      </w:r>
    </w:p>
    <w:p w14:paraId="6CC458CC" w14:textId="77777777" w:rsidR="00BC3996" w:rsidRPr="007560AF" w:rsidRDefault="00BC3996" w:rsidP="001F5146">
      <w:pPr>
        <w:pStyle w:val="BodyText"/>
      </w:pPr>
      <w:r w:rsidRPr="007560AF">
        <w:t>Een zo goed mogelijke aansluiting bij het onderwijs in Nederland is onze prioriteit. Dit brengt een professionele aanpak van het onderwijs met zich mee.</w:t>
      </w:r>
    </w:p>
    <w:p w14:paraId="438F74A8" w14:textId="61C742BE" w:rsidR="00BC3996" w:rsidRPr="0085633A" w:rsidRDefault="00BC3996" w:rsidP="001F5146">
      <w:pPr>
        <w:pStyle w:val="BodyText"/>
      </w:pPr>
      <w:r w:rsidRPr="0085633A">
        <w:t xml:space="preserve">Tot </w:t>
      </w:r>
      <w:r w:rsidR="00EF7213" w:rsidRPr="0085633A">
        <w:t>2019</w:t>
      </w:r>
      <w:r w:rsidRPr="0085633A">
        <w:t xml:space="preserve"> heeft</w:t>
      </w:r>
      <w:r w:rsidR="0061665C" w:rsidRPr="0085633A">
        <w:t xml:space="preserve"> </w:t>
      </w:r>
      <w:r w:rsidR="005D45BE" w:rsidRPr="0085633A">
        <w:t>de Walvishaai</w:t>
      </w:r>
      <w:r w:rsidR="00FC4718" w:rsidRPr="0085633A">
        <w:t xml:space="preserve"> </w:t>
      </w:r>
      <w:r w:rsidRPr="0085633A">
        <w:t>altijd gekozen voor het aantrekken van professionele leerkrachten uit Nederland (expat</w:t>
      </w:r>
      <w:r w:rsidR="00FC4718" w:rsidRPr="0085633A">
        <w:t>s</w:t>
      </w:r>
      <w:r w:rsidRPr="0085633A">
        <w:t xml:space="preserve">). </w:t>
      </w:r>
      <w:r w:rsidR="005D45BE" w:rsidRPr="0085633A">
        <w:t xml:space="preserve">Door het aantrekken van gekwalificeerde en ervaren leerkrachten </w:t>
      </w:r>
      <w:r w:rsidR="007A4015" w:rsidRPr="0085633A">
        <w:t xml:space="preserve">kan de school </w:t>
      </w:r>
      <w:r w:rsidR="005D45BE" w:rsidRPr="0085633A">
        <w:t xml:space="preserve">de </w:t>
      </w:r>
      <w:r w:rsidR="007A4015" w:rsidRPr="0085633A">
        <w:t xml:space="preserve">kwaliteit van het onderwijs </w:t>
      </w:r>
      <w:r w:rsidR="005D45BE" w:rsidRPr="0085633A">
        <w:t xml:space="preserve">garanderen. </w:t>
      </w:r>
      <w:r w:rsidR="00EF7213" w:rsidRPr="0085633A">
        <w:t xml:space="preserve">Het proces tot het verkrijgen van </w:t>
      </w:r>
      <w:r w:rsidR="0085633A" w:rsidRPr="0085633A">
        <w:t xml:space="preserve">de </w:t>
      </w:r>
      <w:r w:rsidR="00EF7213" w:rsidRPr="0085633A">
        <w:t xml:space="preserve">werk- en verblijfsvergunning voor Mozambique is moeilijk en tijdrovend. </w:t>
      </w:r>
      <w:r w:rsidR="0085633A" w:rsidRPr="0085633A">
        <w:t>In</w:t>
      </w:r>
      <w:r w:rsidR="00EF7213" w:rsidRPr="0085633A">
        <w:t xml:space="preserve"> oktober 2020 is Koen Schyvens – die al in Mozambique woont – aangesteld </w:t>
      </w:r>
      <w:r w:rsidR="0085633A" w:rsidRPr="0085633A">
        <w:t>als directeur/ leerkracht</w:t>
      </w:r>
      <w:r w:rsidR="00EF7213" w:rsidRPr="0085633A">
        <w:t>.</w:t>
      </w:r>
      <w:r w:rsidR="000E7819" w:rsidRPr="0085633A">
        <w:t xml:space="preserve"> Hij heeft naast de Belgische ook de Mozambikaanse nationaliteit.</w:t>
      </w:r>
    </w:p>
    <w:p w14:paraId="6E8F884D" w14:textId="0EDD2D68" w:rsidR="000D3972" w:rsidRDefault="00BC3996" w:rsidP="001F5146">
      <w:pPr>
        <w:pStyle w:val="BodyText"/>
      </w:pPr>
      <w:r w:rsidRPr="0085633A">
        <w:t xml:space="preserve">In schooljaar </w:t>
      </w:r>
      <w:r w:rsidR="00EF7213" w:rsidRPr="0085633A">
        <w:t>202</w:t>
      </w:r>
      <w:r w:rsidR="001170B4">
        <w:t>5</w:t>
      </w:r>
      <w:r w:rsidR="00EF7213" w:rsidRPr="0085633A">
        <w:t xml:space="preserve"> - 202</w:t>
      </w:r>
      <w:r w:rsidR="001170B4">
        <w:t>6</w:t>
      </w:r>
      <w:r w:rsidR="00A34925" w:rsidRPr="007560AF">
        <w:t xml:space="preserve"> heeft de school</w:t>
      </w:r>
      <w:r w:rsidR="0085633A">
        <w:t xml:space="preserve"> </w:t>
      </w:r>
      <w:r w:rsidR="00FC4718" w:rsidRPr="007560AF">
        <w:t>éé</w:t>
      </w:r>
      <w:r w:rsidRPr="007560AF">
        <w:t xml:space="preserve">n </w:t>
      </w:r>
      <w:r w:rsidR="0085633A">
        <w:t xml:space="preserve">directeur/ </w:t>
      </w:r>
      <w:r w:rsidRPr="007560AF">
        <w:t>leerkracht</w:t>
      </w:r>
      <w:r w:rsidR="00A34925" w:rsidRPr="007560AF">
        <w:t xml:space="preserve"> in dienst</w:t>
      </w:r>
      <w:r w:rsidR="002C7205">
        <w:t xml:space="preserve"> en één </w:t>
      </w:r>
      <w:proofErr w:type="spellStart"/>
      <w:r w:rsidR="00FD3DDE">
        <w:t>klasassistent</w:t>
      </w:r>
      <w:proofErr w:type="spellEnd"/>
      <w:r w:rsidR="00FD22B1">
        <w:t>(e)</w:t>
      </w:r>
      <w:r w:rsidR="002C7205">
        <w:t xml:space="preserve">. Zij verzorgen – meestal samen, soms individueel - alle </w:t>
      </w:r>
      <w:r w:rsidR="0038352C" w:rsidRPr="007560AF">
        <w:t xml:space="preserve">lessen aan alle groepen van zowel het basis- </w:t>
      </w:r>
      <w:r w:rsidR="00A34925" w:rsidRPr="007560AF">
        <w:t>als het voortgezet on</w:t>
      </w:r>
      <w:r w:rsidR="00461267">
        <w:t xml:space="preserve">derwijs. </w:t>
      </w:r>
    </w:p>
    <w:p w14:paraId="1EDD6B07" w14:textId="5B58C540" w:rsidR="00BC3996" w:rsidRPr="007560AF" w:rsidRDefault="00BC3996" w:rsidP="001F5146">
      <w:pPr>
        <w:pStyle w:val="BodyText"/>
      </w:pPr>
      <w:r w:rsidRPr="007560AF">
        <w:t xml:space="preserve">Het bestuur </w:t>
      </w:r>
      <w:r w:rsidR="008D299A" w:rsidRPr="007560AF">
        <w:t xml:space="preserve">gebruikt een arbeidsovereenkomst </w:t>
      </w:r>
      <w:r w:rsidRPr="007560AF">
        <w:t xml:space="preserve">gebaseerd op een standaardmodel van de Stichting NOB. </w:t>
      </w:r>
      <w:r w:rsidR="008D299A" w:rsidRPr="007560AF">
        <w:t xml:space="preserve">In eerste instantie krijgen leerkrachten een arbeidsovereenkomst voor bepaalde tijd, die na goed functioneren </w:t>
      </w:r>
      <w:r w:rsidR="0085633A">
        <w:t>kan worden</w:t>
      </w:r>
      <w:r w:rsidR="008D299A" w:rsidRPr="007560AF">
        <w:t xml:space="preserve"> omgezet in een contract voor onbepaalde tijd. Huisvesting</w:t>
      </w:r>
      <w:r w:rsidR="001960E5">
        <w:t xml:space="preserve"> en </w:t>
      </w:r>
      <w:r w:rsidR="008D299A" w:rsidRPr="007560AF">
        <w:t>diverse ver</w:t>
      </w:r>
      <w:r w:rsidR="00A34925" w:rsidRPr="007560AF">
        <w:t xml:space="preserve">goedingen (zoals voor </w:t>
      </w:r>
      <w:r w:rsidR="008D299A" w:rsidRPr="007560AF">
        <w:t xml:space="preserve">ziektekosten) </w:t>
      </w:r>
      <w:r w:rsidR="00471339">
        <w:t xml:space="preserve">kunnen deel uitmaken van </w:t>
      </w:r>
      <w:r w:rsidR="008D299A" w:rsidRPr="007560AF">
        <w:t>het secundaire arbeidsvoorwaardenpakket.</w:t>
      </w:r>
    </w:p>
    <w:p w14:paraId="2F5FB87F" w14:textId="77777777" w:rsidR="000F5FD6" w:rsidRDefault="000F5FD6">
      <w:pPr>
        <w:rPr>
          <w:rFonts w:asciiTheme="majorHAnsi" w:hAnsiTheme="majorHAnsi"/>
          <w:bCs/>
          <w:iCs/>
          <w:sz w:val="32"/>
          <w:szCs w:val="28"/>
        </w:rPr>
      </w:pPr>
      <w:bookmarkStart w:id="242" w:name="_Toc307906881"/>
      <w:bookmarkStart w:id="243" w:name="_Toc534481702"/>
      <w:bookmarkStart w:id="244" w:name="_Toc534482296"/>
      <w:bookmarkStart w:id="245" w:name="_Toc534482348"/>
      <w:bookmarkStart w:id="246" w:name="_Toc496192317"/>
      <w:r>
        <w:br w:type="page"/>
      </w:r>
    </w:p>
    <w:p w14:paraId="0635A885" w14:textId="77777777" w:rsidR="00BC3996" w:rsidRPr="007560AF" w:rsidRDefault="00BC3996" w:rsidP="00BC3996">
      <w:pPr>
        <w:pStyle w:val="Kop2"/>
      </w:pPr>
      <w:bookmarkStart w:id="247" w:name="_Toc22642981"/>
      <w:bookmarkStart w:id="248" w:name="_Toc149464805"/>
      <w:bookmarkStart w:id="249" w:name="_Toc149467070"/>
      <w:r w:rsidRPr="007560AF">
        <w:lastRenderedPageBreak/>
        <w:t>Scholing van leraren</w:t>
      </w:r>
      <w:bookmarkEnd w:id="242"/>
      <w:bookmarkEnd w:id="243"/>
      <w:bookmarkEnd w:id="244"/>
      <w:bookmarkEnd w:id="245"/>
      <w:bookmarkEnd w:id="246"/>
      <w:bookmarkEnd w:id="247"/>
      <w:bookmarkEnd w:id="248"/>
      <w:bookmarkEnd w:id="249"/>
    </w:p>
    <w:p w14:paraId="5666C176" w14:textId="4F8A29DB" w:rsidR="001170B4" w:rsidRDefault="00BC3996" w:rsidP="001F5146">
      <w:pPr>
        <w:pStyle w:val="BodyText"/>
      </w:pPr>
      <w:r w:rsidRPr="007560AF">
        <w:t xml:space="preserve">De Stichting NOB organiseert </w:t>
      </w:r>
      <w:r w:rsidR="00A46944">
        <w:t>(</w:t>
      </w:r>
      <w:r w:rsidRPr="007560AF">
        <w:t>jaarlijkse</w:t>
      </w:r>
      <w:r w:rsidR="00A46944">
        <w:t>)</w:t>
      </w:r>
      <w:r w:rsidRPr="007560AF">
        <w:t xml:space="preserve"> bijscholingscursussen om leerkrachten op de hoogte te houden van ontwikkelingen binnen het onderwijs in Nederland. </w:t>
      </w:r>
      <w:r w:rsidR="00A34925" w:rsidRPr="007560AF">
        <w:t xml:space="preserve">De </w:t>
      </w:r>
      <w:r w:rsidR="002C7205">
        <w:t xml:space="preserve">leerkrachten </w:t>
      </w:r>
      <w:r w:rsidRPr="007560AF">
        <w:t xml:space="preserve">van </w:t>
      </w:r>
      <w:r w:rsidR="00471339" w:rsidRPr="00471339">
        <w:rPr>
          <w:b/>
          <w:bCs/>
        </w:rPr>
        <w:t>D</w:t>
      </w:r>
      <w:r w:rsidR="008D299A" w:rsidRPr="00471339">
        <w:rPr>
          <w:b/>
          <w:bCs/>
        </w:rPr>
        <w:t xml:space="preserve">e </w:t>
      </w:r>
      <w:r w:rsidR="007642A3" w:rsidRPr="00471339">
        <w:rPr>
          <w:b/>
          <w:bCs/>
        </w:rPr>
        <w:t>Walvishaai</w:t>
      </w:r>
      <w:r w:rsidR="00A34925" w:rsidRPr="00471339">
        <w:rPr>
          <w:b/>
          <w:bCs/>
        </w:rPr>
        <w:t xml:space="preserve"> </w:t>
      </w:r>
      <w:r w:rsidR="0009256B">
        <w:t>volg</w:t>
      </w:r>
      <w:r w:rsidR="002C7205">
        <w:t>en</w:t>
      </w:r>
      <w:r w:rsidRPr="007560AF">
        <w:t xml:space="preserve"> deze cursus</w:t>
      </w:r>
      <w:r w:rsidR="008D299A" w:rsidRPr="007560AF">
        <w:t>sen</w:t>
      </w:r>
      <w:r w:rsidRPr="007560AF">
        <w:t>, wanneer d</w:t>
      </w:r>
      <w:r w:rsidR="008D299A" w:rsidRPr="007560AF">
        <w:t>eze</w:t>
      </w:r>
      <w:r w:rsidRPr="007560AF">
        <w:t xml:space="preserve"> niet </w:t>
      </w:r>
      <w:r w:rsidR="008D299A" w:rsidRPr="007560AF">
        <w:t xml:space="preserve">op </w:t>
      </w:r>
      <w:r w:rsidRPr="007560AF">
        <w:t>lesdagen val</w:t>
      </w:r>
      <w:r w:rsidR="008D299A" w:rsidRPr="007560AF">
        <w:t>len</w:t>
      </w:r>
      <w:r w:rsidRPr="007560AF">
        <w:t xml:space="preserve">. </w:t>
      </w:r>
      <w:r w:rsidR="00A34925" w:rsidRPr="007560AF">
        <w:t xml:space="preserve">In overleg met het bestuur </w:t>
      </w:r>
      <w:r w:rsidR="002C7205">
        <w:t>kunnen zij</w:t>
      </w:r>
      <w:r w:rsidR="00A34925" w:rsidRPr="007560AF">
        <w:t xml:space="preserve"> ook alternatieve cursussen volgen. </w:t>
      </w:r>
      <w:r w:rsidR="001170B4">
        <w:t xml:space="preserve">Afgelopen </w:t>
      </w:r>
      <w:r w:rsidR="0009256B">
        <w:t>NOB-bijscholing</w:t>
      </w:r>
      <w:r w:rsidR="001170B4">
        <w:t xml:space="preserve"> lag de </w:t>
      </w:r>
      <w:r w:rsidR="0009256B">
        <w:t>focus van de leerkracht</w:t>
      </w:r>
      <w:r w:rsidR="001170B4">
        <w:t>en</w:t>
      </w:r>
      <w:r w:rsidR="0009256B">
        <w:t xml:space="preserve"> op</w:t>
      </w:r>
      <w:r w:rsidR="001170B4">
        <w:t>:</w:t>
      </w:r>
      <w:r w:rsidR="0009256B">
        <w:t xml:space="preserve"> </w:t>
      </w:r>
    </w:p>
    <w:p w14:paraId="538EBBA0" w14:textId="1763289B" w:rsidR="00BC3996" w:rsidRDefault="001170B4" w:rsidP="001170B4">
      <w:pPr>
        <w:pStyle w:val="BodyText"/>
        <w:numPr>
          <w:ilvl w:val="0"/>
          <w:numId w:val="11"/>
        </w:numPr>
      </w:pPr>
      <w:r>
        <w:t>Kleuters</w:t>
      </w:r>
      <w:r w:rsidR="0009256B">
        <w:t xml:space="preserve"> en het jonge kind</w:t>
      </w:r>
      <w:r w:rsidR="0063773D">
        <w:t xml:space="preserve"> (Koen)</w:t>
      </w:r>
    </w:p>
    <w:p w14:paraId="014CE060" w14:textId="190B2D32" w:rsidR="001170B4" w:rsidRPr="007560AF" w:rsidRDefault="0063773D" w:rsidP="001170B4">
      <w:pPr>
        <w:pStyle w:val="BodyText"/>
        <w:numPr>
          <w:ilvl w:val="0"/>
          <w:numId w:val="11"/>
        </w:numPr>
      </w:pPr>
      <w:r>
        <w:t>Expliciete Directe Instructie 2.0 (Julia)</w:t>
      </w:r>
    </w:p>
    <w:p w14:paraId="25C0C3A4" w14:textId="565CB8E0" w:rsidR="00BC3996" w:rsidRDefault="008D299A" w:rsidP="001F5146">
      <w:pPr>
        <w:pStyle w:val="BodyText"/>
      </w:pPr>
      <w:r w:rsidRPr="007560AF">
        <w:t>De leerkracht</w:t>
      </w:r>
      <w:r w:rsidR="002C7205">
        <w:t>en</w:t>
      </w:r>
      <w:r w:rsidRPr="007560AF">
        <w:t xml:space="preserve"> volg</w:t>
      </w:r>
      <w:r w:rsidR="002C7205">
        <w:t>en de</w:t>
      </w:r>
      <w:r w:rsidRPr="007560AF">
        <w:t xml:space="preserve"> o</w:t>
      </w:r>
      <w:r w:rsidR="00BC3996" w:rsidRPr="007560AF">
        <w:t xml:space="preserve">nderwijskundige ontwikkelingen </w:t>
      </w:r>
      <w:r w:rsidRPr="007560AF">
        <w:t>en houd</w:t>
      </w:r>
      <w:r w:rsidR="002C7205">
        <w:t>en</w:t>
      </w:r>
      <w:r w:rsidRPr="007560AF">
        <w:t xml:space="preserve"> vakliteratuur bij </w:t>
      </w:r>
      <w:r w:rsidR="00BC3996" w:rsidRPr="007560AF">
        <w:t>via</w:t>
      </w:r>
      <w:r w:rsidRPr="007560AF">
        <w:t xml:space="preserve"> het</w:t>
      </w:r>
      <w:r w:rsidR="00BC3996" w:rsidRPr="007560AF">
        <w:t xml:space="preserve"> internet. </w:t>
      </w:r>
    </w:p>
    <w:p w14:paraId="3ECB5E9D" w14:textId="09EA727C" w:rsidR="002C7205" w:rsidRDefault="0011629E" w:rsidP="001F5146">
      <w:pPr>
        <w:pStyle w:val="BodyText"/>
      </w:pPr>
      <w:r>
        <w:t xml:space="preserve">De </w:t>
      </w:r>
      <w:r w:rsidR="002C7205">
        <w:t>directeur</w:t>
      </w:r>
      <w:r w:rsidR="001170B4">
        <w:t xml:space="preserve"> en de </w:t>
      </w:r>
      <w:r>
        <w:t>leerkracht bezo</w:t>
      </w:r>
      <w:r w:rsidR="00D44641">
        <w:t>cht</w:t>
      </w:r>
      <w:r w:rsidR="001170B4">
        <w:t>en</w:t>
      </w:r>
      <w:r>
        <w:t xml:space="preserve"> in juli 202</w:t>
      </w:r>
      <w:r w:rsidR="001170B4">
        <w:t>5</w:t>
      </w:r>
      <w:r>
        <w:t xml:space="preserve"> de driedaagse bijscholing van de NOB in </w:t>
      </w:r>
      <w:r w:rsidR="001170B4">
        <w:t xml:space="preserve">Egmond aan Zee - </w:t>
      </w:r>
      <w:r>
        <w:t>Nederland.</w:t>
      </w:r>
      <w:r w:rsidR="00D44641">
        <w:t xml:space="preserve"> </w:t>
      </w:r>
    </w:p>
    <w:p w14:paraId="1DC684EC" w14:textId="7997FE54" w:rsidR="0011629E" w:rsidRDefault="00D44641" w:rsidP="001F5146">
      <w:pPr>
        <w:pStyle w:val="BodyText"/>
      </w:pPr>
      <w:r>
        <w:t xml:space="preserve">Ook </w:t>
      </w:r>
      <w:r w:rsidR="0063773D">
        <w:t>tijdens schooljaar 2025 - 2026</w:t>
      </w:r>
      <w:r w:rsidR="002C7205">
        <w:t xml:space="preserve"> zullen </w:t>
      </w:r>
      <w:r>
        <w:t>de leerkracht</w:t>
      </w:r>
      <w:r w:rsidR="002C7205">
        <w:t>en</w:t>
      </w:r>
      <w:r>
        <w:t xml:space="preserve"> </w:t>
      </w:r>
      <w:r w:rsidR="000B4A35">
        <w:t xml:space="preserve">aan </w:t>
      </w:r>
      <w:r>
        <w:t xml:space="preserve">de </w:t>
      </w:r>
      <w:r w:rsidR="002C7205">
        <w:t xml:space="preserve">geplande </w:t>
      </w:r>
      <w:r w:rsidR="001170B4">
        <w:t xml:space="preserve">(online) </w:t>
      </w:r>
      <w:r>
        <w:t xml:space="preserve">NOB-activiteiten </w:t>
      </w:r>
      <w:r w:rsidR="000B4A35">
        <w:t>deelnemen</w:t>
      </w:r>
      <w:r w:rsidR="001170B4">
        <w:t>.</w:t>
      </w:r>
      <w:r>
        <w:t xml:space="preserve"> </w:t>
      </w:r>
    </w:p>
    <w:p w14:paraId="148AC536" w14:textId="77777777" w:rsidR="001170B4" w:rsidRDefault="001170B4" w:rsidP="001F5146">
      <w:pPr>
        <w:pStyle w:val="BodyText"/>
      </w:pPr>
    </w:p>
    <w:p w14:paraId="0DB92F3C" w14:textId="77777777" w:rsidR="001170B4" w:rsidRPr="007560AF" w:rsidRDefault="001170B4" w:rsidP="001F5146">
      <w:pPr>
        <w:pStyle w:val="BodyText"/>
      </w:pPr>
    </w:p>
    <w:p w14:paraId="6F1E2E3C" w14:textId="77777777" w:rsidR="00BC3996" w:rsidRPr="007560AF" w:rsidRDefault="00BC3996" w:rsidP="00BC3996">
      <w:pPr>
        <w:pStyle w:val="Kop1"/>
        <w:rPr>
          <w:color w:val="auto"/>
        </w:rPr>
      </w:pPr>
      <w:bookmarkStart w:id="250" w:name="_Toc307906882"/>
      <w:bookmarkStart w:id="251" w:name="_Toc534481703"/>
      <w:bookmarkStart w:id="252" w:name="_Toc534482297"/>
      <w:bookmarkStart w:id="253" w:name="_Toc534482349"/>
      <w:bookmarkStart w:id="254" w:name="_Toc496192318"/>
      <w:bookmarkStart w:id="255" w:name="_Toc22642982"/>
      <w:bookmarkStart w:id="256" w:name="_Toc149464806"/>
      <w:bookmarkStart w:id="257" w:name="_Toc149467071"/>
      <w:r w:rsidRPr="007560AF">
        <w:rPr>
          <w:color w:val="auto"/>
        </w:rPr>
        <w:lastRenderedPageBreak/>
        <w:t>Ouders</w:t>
      </w:r>
      <w:bookmarkEnd w:id="250"/>
      <w:bookmarkEnd w:id="251"/>
      <w:bookmarkEnd w:id="252"/>
      <w:bookmarkEnd w:id="253"/>
      <w:bookmarkEnd w:id="254"/>
      <w:bookmarkEnd w:id="255"/>
      <w:bookmarkEnd w:id="256"/>
      <w:bookmarkEnd w:id="257"/>
    </w:p>
    <w:p w14:paraId="73E0B4D2" w14:textId="77777777" w:rsidR="00BC3996" w:rsidRPr="007560AF" w:rsidRDefault="00BC3996" w:rsidP="00BC3996">
      <w:pPr>
        <w:pStyle w:val="Kop2"/>
      </w:pPr>
      <w:bookmarkStart w:id="258" w:name="_Toc307906883"/>
      <w:bookmarkStart w:id="259" w:name="_Toc534481704"/>
      <w:bookmarkStart w:id="260" w:name="_Toc534482298"/>
      <w:bookmarkStart w:id="261" w:name="_Toc534482350"/>
      <w:bookmarkStart w:id="262" w:name="_Toc496192319"/>
      <w:bookmarkStart w:id="263" w:name="_Toc22642983"/>
      <w:bookmarkStart w:id="264" w:name="_Toc149464807"/>
      <w:bookmarkStart w:id="265" w:name="_Toc149467072"/>
      <w:r w:rsidRPr="007560AF">
        <w:t>Belang van betrokkenheid van ouders</w:t>
      </w:r>
      <w:bookmarkEnd w:id="258"/>
      <w:bookmarkEnd w:id="259"/>
      <w:bookmarkEnd w:id="260"/>
      <w:bookmarkEnd w:id="261"/>
      <w:bookmarkEnd w:id="262"/>
      <w:bookmarkEnd w:id="263"/>
      <w:bookmarkEnd w:id="264"/>
      <w:bookmarkEnd w:id="265"/>
    </w:p>
    <w:p w14:paraId="0E85D467" w14:textId="77777777" w:rsidR="00BC3996" w:rsidRPr="007560AF" w:rsidRDefault="00BC3996" w:rsidP="001F5146">
      <w:pPr>
        <w:pStyle w:val="BodyText"/>
      </w:pPr>
      <w:r w:rsidRPr="007560AF">
        <w:t xml:space="preserve">Van ouders en leerkrachten wordt verwacht dat zij handelen in het belang van het kind. Duidelijke afspraken tussen ouders en school zijn daarom van belang. Zo wordt er van ouders verwacht dat ze actief deelnemen aan het leerproces van hun kind(eren). Dit houdt in dat </w:t>
      </w:r>
      <w:r w:rsidR="008D299A" w:rsidRPr="007560AF">
        <w:t xml:space="preserve">minimaal één van de </w:t>
      </w:r>
      <w:r w:rsidRPr="007560AF">
        <w:t>ouders consequent Nederlands spre</w:t>
      </w:r>
      <w:r w:rsidR="008D299A" w:rsidRPr="007560AF">
        <w:t>e</w:t>
      </w:r>
      <w:r w:rsidRPr="007560AF">
        <w:t>k</w:t>
      </w:r>
      <w:r w:rsidR="008D299A" w:rsidRPr="007560AF">
        <w:t>t</w:t>
      </w:r>
      <w:r w:rsidRPr="007560AF">
        <w:t xml:space="preserve"> in de thuissituatie en ondersteuning bied</w:t>
      </w:r>
      <w:r w:rsidR="008D299A" w:rsidRPr="007560AF">
        <w:t>t</w:t>
      </w:r>
      <w:r w:rsidRPr="007560AF">
        <w:t xml:space="preserve"> bij het maken van het huiswerk. </w:t>
      </w:r>
    </w:p>
    <w:p w14:paraId="3F322D7D" w14:textId="77777777" w:rsidR="00BC3996" w:rsidRDefault="008D299A" w:rsidP="001F5146">
      <w:pPr>
        <w:pStyle w:val="BodyText"/>
      </w:pPr>
      <w:r w:rsidRPr="00A46944">
        <w:rPr>
          <w:b/>
          <w:bCs/>
        </w:rPr>
        <w:t xml:space="preserve">De </w:t>
      </w:r>
      <w:r w:rsidR="007642A3" w:rsidRPr="00A46944">
        <w:rPr>
          <w:b/>
          <w:bCs/>
        </w:rPr>
        <w:t>Walvishaai</w:t>
      </w:r>
      <w:r w:rsidRPr="007560AF">
        <w:t xml:space="preserve"> </w:t>
      </w:r>
      <w:r w:rsidR="00BC3996" w:rsidRPr="007560AF">
        <w:t>probeert een goede samenwerking te creëren met de ouders door de school zo toegankelijk mogelijk te maken. Zo kunnen ouders altijd een afspraak maken met de leerkracht en kunnen gegevens op verzoek worden ingezien.</w:t>
      </w:r>
    </w:p>
    <w:p w14:paraId="25981BD1" w14:textId="041135F5" w:rsidR="00C65603" w:rsidRPr="007560AF" w:rsidRDefault="00C65603" w:rsidP="001F5146">
      <w:pPr>
        <w:pStyle w:val="BodyText"/>
      </w:pPr>
      <w:r>
        <w:t>De Nederlandssprekende ouders worden uitgenodigd om (altijd) aanwezig te zijn op de NTC-dagen.</w:t>
      </w:r>
    </w:p>
    <w:p w14:paraId="0307E57D" w14:textId="77777777" w:rsidR="00BC3996" w:rsidRPr="007560AF" w:rsidRDefault="00BC3996" w:rsidP="00BC3996">
      <w:pPr>
        <w:pStyle w:val="Kop2"/>
      </w:pPr>
      <w:bookmarkStart w:id="266" w:name="_Toc307906884"/>
      <w:bookmarkStart w:id="267" w:name="_Toc534481705"/>
      <w:bookmarkStart w:id="268" w:name="_Toc534482299"/>
      <w:bookmarkStart w:id="269" w:name="_Toc534482351"/>
      <w:bookmarkStart w:id="270" w:name="_Toc496192320"/>
      <w:bookmarkStart w:id="271" w:name="_Toc22642984"/>
      <w:bookmarkStart w:id="272" w:name="_Toc149464808"/>
      <w:bookmarkStart w:id="273" w:name="_Toc149467073"/>
      <w:r w:rsidRPr="007560AF">
        <w:t>Ouderactiviteiten</w:t>
      </w:r>
      <w:bookmarkEnd w:id="266"/>
      <w:bookmarkEnd w:id="267"/>
      <w:bookmarkEnd w:id="268"/>
      <w:bookmarkEnd w:id="269"/>
      <w:bookmarkEnd w:id="270"/>
      <w:bookmarkEnd w:id="271"/>
      <w:bookmarkEnd w:id="272"/>
      <w:bookmarkEnd w:id="273"/>
    </w:p>
    <w:p w14:paraId="60FB8E0D" w14:textId="6D45B14F" w:rsidR="00BC3996" w:rsidRPr="007560AF" w:rsidRDefault="00BC3996" w:rsidP="001F5146">
      <w:pPr>
        <w:pStyle w:val="BodyText"/>
      </w:pPr>
      <w:r w:rsidRPr="007560AF">
        <w:t xml:space="preserve">De </w:t>
      </w:r>
      <w:r w:rsidR="008D299A" w:rsidRPr="007560AF">
        <w:t>leerkracht</w:t>
      </w:r>
      <w:r w:rsidR="00445FBD">
        <w:t>en</w:t>
      </w:r>
      <w:r w:rsidR="008D299A" w:rsidRPr="007560AF">
        <w:t xml:space="preserve"> </w:t>
      </w:r>
      <w:r w:rsidRPr="007560AF">
        <w:t>roep</w:t>
      </w:r>
      <w:r w:rsidR="00445FBD">
        <w:t>en</w:t>
      </w:r>
      <w:r w:rsidRPr="007560AF">
        <w:t xml:space="preserve"> regelmatig de hulp in van ouders voor de organisatie van b</w:t>
      </w:r>
      <w:r w:rsidR="00461267">
        <w:t xml:space="preserve">uitenschoolse activiteiten </w:t>
      </w:r>
      <w:r w:rsidRPr="007560AF">
        <w:t>en feestgelegenheden zoals</w:t>
      </w:r>
      <w:r w:rsidR="000D3972">
        <w:t>:</w:t>
      </w:r>
      <w:r w:rsidRPr="007560AF">
        <w:t xml:space="preserve"> </w:t>
      </w:r>
      <w:r w:rsidR="00A46944">
        <w:t xml:space="preserve">Familiedag, </w:t>
      </w:r>
      <w:r w:rsidRPr="007560AF">
        <w:t>Sinterklaas</w:t>
      </w:r>
      <w:r w:rsidR="0009256B">
        <w:t xml:space="preserve">, </w:t>
      </w:r>
      <w:r w:rsidR="001170B4">
        <w:t xml:space="preserve">Theaterproject, </w:t>
      </w:r>
      <w:r w:rsidR="0009256B">
        <w:t>Voorleesontbijt, Museumbezoek</w:t>
      </w:r>
      <w:r w:rsidR="0065085F">
        <w:t xml:space="preserve">, </w:t>
      </w:r>
      <w:r w:rsidR="000D3972">
        <w:t>u</w:t>
      </w:r>
      <w:r w:rsidR="0065085F">
        <w:t>itzwaaidag</w:t>
      </w:r>
      <w:r w:rsidRPr="007560AF">
        <w:t>.</w:t>
      </w:r>
    </w:p>
    <w:p w14:paraId="2D8577EC" w14:textId="77777777" w:rsidR="00BC3996" w:rsidRPr="007560AF" w:rsidRDefault="00BC3996" w:rsidP="001F5146">
      <w:pPr>
        <w:pStyle w:val="BodyText"/>
      </w:pPr>
      <w:r w:rsidRPr="007560AF">
        <w:t xml:space="preserve">De vereniging streeft ernaar een ontmoetingsplaats </w:t>
      </w:r>
      <w:r w:rsidR="008D299A" w:rsidRPr="007560AF">
        <w:t xml:space="preserve">te zijn </w:t>
      </w:r>
      <w:r w:rsidRPr="007560AF">
        <w:t xml:space="preserve">voor Nederlandstaligen in Maputo en organiseert regelmatig activiteiten die openstaan voor alle geïnteresseerde Nederlanders en Vlamingen in Maputo. </w:t>
      </w:r>
    </w:p>
    <w:p w14:paraId="74565220" w14:textId="77777777" w:rsidR="00BC3996" w:rsidRPr="007560AF" w:rsidRDefault="00BC3996" w:rsidP="00BC3996">
      <w:pPr>
        <w:pStyle w:val="Kop2"/>
      </w:pPr>
      <w:bookmarkStart w:id="274" w:name="_Toc307906885"/>
      <w:bookmarkStart w:id="275" w:name="_Toc534481706"/>
      <w:bookmarkStart w:id="276" w:name="_Toc534482300"/>
      <w:bookmarkStart w:id="277" w:name="_Toc534482352"/>
      <w:bookmarkStart w:id="278" w:name="_Toc496192321"/>
      <w:bookmarkStart w:id="279" w:name="_Toc22642985"/>
      <w:bookmarkStart w:id="280" w:name="_Toc149464809"/>
      <w:bookmarkStart w:id="281" w:name="_Toc149467074"/>
      <w:r w:rsidRPr="007560AF">
        <w:t>Informatievoorziening aan ouders over het onderwijs en de school</w:t>
      </w:r>
      <w:bookmarkEnd w:id="274"/>
      <w:bookmarkEnd w:id="275"/>
      <w:bookmarkEnd w:id="276"/>
      <w:bookmarkEnd w:id="277"/>
      <w:bookmarkEnd w:id="278"/>
      <w:bookmarkEnd w:id="279"/>
      <w:bookmarkEnd w:id="280"/>
      <w:bookmarkEnd w:id="281"/>
    </w:p>
    <w:p w14:paraId="2E999B13" w14:textId="3F580E55" w:rsidR="00823C68" w:rsidRDefault="00BC3996" w:rsidP="001F5146">
      <w:pPr>
        <w:pStyle w:val="BodyText"/>
      </w:pPr>
      <w:r w:rsidRPr="007560AF">
        <w:t>Als school willen wij u graag op de hoogte houden van schoolzaken, het onderwijs dat wij bieden en de voortgang van uw kind. Over algemene schoolza</w:t>
      </w:r>
      <w:r w:rsidR="00461267">
        <w:t>ken informeren wij u via de nieuwsbrieven</w:t>
      </w:r>
      <w:r w:rsidRPr="007560AF">
        <w:t>. Informatie over de vorderingen van uw kind o</w:t>
      </w:r>
      <w:r w:rsidR="00461267">
        <w:t>ntvangt u van ons via de rapporten</w:t>
      </w:r>
      <w:r w:rsidR="00823C68">
        <w:t xml:space="preserve"> en eventuele oudergesprekken.</w:t>
      </w:r>
    </w:p>
    <w:p w14:paraId="55DEEEB5" w14:textId="7776D15F" w:rsidR="00BC3996" w:rsidRPr="007560AF" w:rsidRDefault="00BC3996" w:rsidP="001F5146">
      <w:pPr>
        <w:pStyle w:val="BodyText"/>
      </w:pPr>
      <w:r w:rsidRPr="007560AF">
        <w:t xml:space="preserve">Algemene informatie kunt u vinden op </w:t>
      </w:r>
      <w:r w:rsidR="001A5ECA">
        <w:t>www.walvishaai.com</w:t>
      </w:r>
      <w:r w:rsidR="00FD3DDE">
        <w:t>.</w:t>
      </w:r>
    </w:p>
    <w:p w14:paraId="7B1EC619" w14:textId="77777777" w:rsidR="00AC3986" w:rsidRDefault="008D299A" w:rsidP="00F066DE">
      <w:pPr>
        <w:pStyle w:val="BodyText"/>
      </w:pPr>
      <w:r w:rsidRPr="007560AF">
        <w:t>In 201</w:t>
      </w:r>
      <w:r w:rsidR="00F14CD9" w:rsidRPr="007560AF">
        <w:t>5</w:t>
      </w:r>
      <w:r w:rsidR="00BC3996" w:rsidRPr="007560AF">
        <w:t xml:space="preserve"> heeft de school bezoek gehad van de Inspectie van het Onderwijs.</w:t>
      </w:r>
      <w:r w:rsidR="007642A3" w:rsidRPr="007560AF">
        <w:t xml:space="preserve"> </w:t>
      </w:r>
      <w:r w:rsidRPr="001A5ECA">
        <w:rPr>
          <w:b/>
          <w:bCs/>
        </w:rPr>
        <w:t xml:space="preserve">De </w:t>
      </w:r>
      <w:r w:rsidR="007642A3" w:rsidRPr="001A5ECA">
        <w:rPr>
          <w:b/>
          <w:bCs/>
        </w:rPr>
        <w:t>Walvishaai</w:t>
      </w:r>
      <w:r w:rsidRPr="007560AF">
        <w:t xml:space="preserve"> </w:t>
      </w:r>
      <w:r w:rsidR="00BC3996" w:rsidRPr="007560AF">
        <w:t>is door de inspecteur positief beoordeeld. Conclusies van dit bezoek kunt u downloaden vanaf de site van de Inspectie van het Onderwijs (</w:t>
      </w:r>
      <w:hyperlink r:id="rId23" w:history="1">
        <w:r w:rsidR="00BC3996" w:rsidRPr="007560AF">
          <w:rPr>
            <w:rStyle w:val="Hyperlink"/>
            <w:rFonts w:cs="Calibri"/>
            <w:color w:val="auto"/>
            <w:u w:val="none"/>
          </w:rPr>
          <w:t>www.onderwijsinspectie.nl</w:t>
        </w:r>
      </w:hyperlink>
      <w:r w:rsidR="00BC3996" w:rsidRPr="007560AF">
        <w:t xml:space="preserve">). Daarnaast is het op te vragen bij de directeur van </w:t>
      </w:r>
      <w:r w:rsidR="00BC3996" w:rsidRPr="001A5ECA">
        <w:t xml:space="preserve">de school. </w:t>
      </w:r>
      <w:r w:rsidR="001A5ECA" w:rsidRPr="001A5ECA">
        <w:t xml:space="preserve">In 2020 was een inspectie voorzien, maar vanwege corona is die inspectie uitgesteld. </w:t>
      </w:r>
    </w:p>
    <w:p w14:paraId="6478888B" w14:textId="71509C28" w:rsidR="00F066DE" w:rsidRDefault="0009256B" w:rsidP="00F066DE">
      <w:pPr>
        <w:pStyle w:val="BodyText"/>
      </w:pPr>
      <w:r>
        <w:t xml:space="preserve">De </w:t>
      </w:r>
      <w:r w:rsidR="002445D4">
        <w:t>I</w:t>
      </w:r>
      <w:r>
        <w:t xml:space="preserve">nspectie </w:t>
      </w:r>
      <w:r w:rsidR="002445D4">
        <w:t xml:space="preserve">Buitenland </w:t>
      </w:r>
      <w:r>
        <w:t xml:space="preserve">voerde een </w:t>
      </w:r>
      <w:r w:rsidR="00AC3986">
        <w:t xml:space="preserve">volledig (online) kwaliteitsonderzoek (KO) </w:t>
      </w:r>
      <w:r>
        <w:t>uit in</w:t>
      </w:r>
      <w:r w:rsidR="00AC3986">
        <w:t xml:space="preserve"> 2021. </w:t>
      </w:r>
      <w:r w:rsidR="002445D4">
        <w:t>Begin 2026 volgt een nieuw (online) kwaliteitsonderzoek.</w:t>
      </w:r>
    </w:p>
    <w:p w14:paraId="09CA7C1A" w14:textId="38079AF5" w:rsidR="00AC3986" w:rsidRDefault="00AC3986" w:rsidP="00F066DE">
      <w:pPr>
        <w:pStyle w:val="BodyText"/>
      </w:pPr>
    </w:p>
    <w:p w14:paraId="464B1D45" w14:textId="77777777" w:rsidR="000D3972" w:rsidRDefault="000D3972" w:rsidP="00F066DE">
      <w:pPr>
        <w:pStyle w:val="BodyText"/>
      </w:pPr>
    </w:p>
    <w:p w14:paraId="2E0C2D31" w14:textId="77777777" w:rsidR="000B4A35" w:rsidRDefault="000B4A35" w:rsidP="00F066DE">
      <w:pPr>
        <w:pStyle w:val="BodyText"/>
      </w:pPr>
    </w:p>
    <w:p w14:paraId="26368206" w14:textId="77777777" w:rsidR="000B4A35" w:rsidRDefault="000B4A35" w:rsidP="00F066DE">
      <w:pPr>
        <w:pStyle w:val="BodyText"/>
      </w:pPr>
    </w:p>
    <w:p w14:paraId="16D0749C" w14:textId="627FDEED" w:rsidR="00AC3986" w:rsidRDefault="00AC3986" w:rsidP="00F066DE">
      <w:pPr>
        <w:pStyle w:val="BodyText"/>
        <w:rPr>
          <w:b/>
          <w:bCs/>
        </w:rPr>
      </w:pPr>
      <w:r w:rsidRPr="00AC3986">
        <w:rPr>
          <w:b/>
          <w:bCs/>
        </w:rPr>
        <w:t>Samenvatting van het in</w:t>
      </w:r>
      <w:r w:rsidR="00CF46E6">
        <w:rPr>
          <w:b/>
          <w:bCs/>
        </w:rPr>
        <w:t>s</w:t>
      </w:r>
      <w:r w:rsidRPr="00AC3986">
        <w:rPr>
          <w:b/>
          <w:bCs/>
        </w:rPr>
        <w:t>pectierapport</w:t>
      </w:r>
      <w:r w:rsidR="00CF46E6">
        <w:rPr>
          <w:b/>
          <w:bCs/>
        </w:rPr>
        <w:t xml:space="preserve"> 2021</w:t>
      </w:r>
    </w:p>
    <w:p w14:paraId="5E28C04D" w14:textId="77777777" w:rsidR="00AC3986" w:rsidRPr="00AC3986" w:rsidRDefault="00AC3986" w:rsidP="00AC3986">
      <w:pPr>
        <w:shd w:val="clear" w:color="auto" w:fill="E5E5E5"/>
        <w:spacing w:before="100" w:beforeAutospacing="1" w:after="100" w:afterAutospacing="1"/>
      </w:pPr>
      <w:r w:rsidRPr="00AC3986">
        <w:rPr>
          <w:rFonts w:ascii="RijksoverheidSansText" w:hAnsi="RijksoverheidSansText"/>
          <w:sz w:val="18"/>
          <w:szCs w:val="18"/>
        </w:rPr>
        <w:t xml:space="preserve">De inspectie heeft op 27 mei 2021 online op de Nederlandse School Maputo (NSM) De Walvishaai een kwaliteitsonderzoek uitgevoerd. Wij bezoeken Nederlandse scholen in het buitenland in principe eens in de vier jaar. Vanwege Covid-19 hebben wij in januari 2021 eerst een </w:t>
      </w:r>
      <w:proofErr w:type="gramStart"/>
      <w:r w:rsidRPr="00AC3986">
        <w:rPr>
          <w:rFonts w:ascii="RijksoverheidSansText" w:hAnsi="RijksoverheidSansText"/>
          <w:sz w:val="18"/>
          <w:szCs w:val="18"/>
        </w:rPr>
        <w:t>online gesprek</w:t>
      </w:r>
      <w:proofErr w:type="gramEnd"/>
      <w:r w:rsidRPr="00AC3986">
        <w:rPr>
          <w:rFonts w:ascii="RijksoverheidSansText" w:hAnsi="RijksoverheidSansText"/>
          <w:sz w:val="18"/>
          <w:szCs w:val="18"/>
        </w:rPr>
        <w:t xml:space="preserve"> gevoerd over de stand van zaken op de school. Vervolgens hebben wij een volledig digitaal onderzoek op afstand uitgevoerd. We constateren dat de kwaliteit van het onderwijs op NSM De Walvishaai voldoende is. </w:t>
      </w:r>
    </w:p>
    <w:p w14:paraId="5C6633EB" w14:textId="77777777" w:rsidR="00AC3986" w:rsidRPr="00AC3986" w:rsidRDefault="00AC3986" w:rsidP="00AC3986">
      <w:pPr>
        <w:shd w:val="clear" w:color="auto" w:fill="E5E5E5"/>
        <w:spacing w:before="100" w:beforeAutospacing="1" w:after="100" w:afterAutospacing="1"/>
      </w:pPr>
      <w:r w:rsidRPr="00AC3986">
        <w:rPr>
          <w:rFonts w:ascii="RijksoverheidSansText" w:hAnsi="RijksoverheidSansText"/>
          <w:b/>
          <w:bCs/>
          <w:sz w:val="18"/>
          <w:szCs w:val="18"/>
        </w:rPr>
        <w:t xml:space="preserve">Wat gaat goed? </w:t>
      </w:r>
    </w:p>
    <w:p w14:paraId="57E2B86E" w14:textId="77777777" w:rsidR="00AC3986" w:rsidRPr="00AC3986" w:rsidRDefault="00AC3986" w:rsidP="00AC3986">
      <w:pPr>
        <w:shd w:val="clear" w:color="auto" w:fill="E5E5E5"/>
        <w:spacing w:before="100" w:beforeAutospacing="1" w:after="100" w:afterAutospacing="1"/>
      </w:pPr>
      <w:r w:rsidRPr="00AC3986">
        <w:rPr>
          <w:rFonts w:ascii="RijksoverheidSansText" w:hAnsi="RijksoverheidSansText"/>
          <w:sz w:val="18"/>
          <w:szCs w:val="18"/>
        </w:rPr>
        <w:t xml:space="preserve">Ondanks het onrustige jaar met veel wisselingen in team en leerlingenpopulatie en de Covid-19 crisis, heeft de school voldoende stabiliteit om te blijven bestaan en hebben de lessen door kunnen gaan. De onderzochte standaarden zijn alle voldoende, alleen de resultaten zijn niet te beoordelen, gezien het geringe aantal leerlingen. </w:t>
      </w:r>
    </w:p>
    <w:p w14:paraId="2FCA29AE" w14:textId="77777777" w:rsidR="00AC3986" w:rsidRPr="00AC3986" w:rsidRDefault="00AC3986" w:rsidP="00AC3986">
      <w:pPr>
        <w:shd w:val="clear" w:color="auto" w:fill="E5E5E5"/>
        <w:spacing w:before="100" w:beforeAutospacing="1" w:after="100" w:afterAutospacing="1"/>
      </w:pPr>
      <w:r w:rsidRPr="00AC3986">
        <w:rPr>
          <w:rFonts w:ascii="RijksoverheidSansText" w:hAnsi="RijksoverheidSansText"/>
          <w:b/>
          <w:bCs/>
          <w:sz w:val="18"/>
          <w:szCs w:val="18"/>
        </w:rPr>
        <w:t xml:space="preserve">Wat kan beter? </w:t>
      </w:r>
    </w:p>
    <w:p w14:paraId="79ADCA41" w14:textId="77777777" w:rsidR="00AC3986" w:rsidRPr="00AC3986" w:rsidRDefault="00AC3986" w:rsidP="00AC3986">
      <w:pPr>
        <w:shd w:val="clear" w:color="auto" w:fill="E5E5E5"/>
        <w:spacing w:before="100" w:beforeAutospacing="1" w:after="100" w:afterAutospacing="1"/>
      </w:pPr>
      <w:r w:rsidRPr="00AC3986">
        <w:rPr>
          <w:rFonts w:ascii="RijksoverheidSansText" w:hAnsi="RijksoverheidSansText"/>
          <w:sz w:val="18"/>
          <w:szCs w:val="18"/>
        </w:rPr>
        <w:t xml:space="preserve">De school heeft door de vele wisselingen en door de grote daling in leerlingenaantal niet kunnen bouwen aan haar kwaliteit. Wel heeft zij haar basiskwaliteit vast kunnen houden. Met de komst van de nieuwe directeur/leraar is er mogelijk wel weer ruimte voor groei van de school, zowel in grootte als in kwaliteit. </w:t>
      </w:r>
    </w:p>
    <w:p w14:paraId="1B351BD9" w14:textId="77777777" w:rsidR="00AC3986" w:rsidRPr="00AC3986" w:rsidRDefault="00AC3986" w:rsidP="00AC3986">
      <w:pPr>
        <w:shd w:val="clear" w:color="auto" w:fill="E5E5E5"/>
        <w:spacing w:before="100" w:beforeAutospacing="1" w:after="100" w:afterAutospacing="1"/>
      </w:pPr>
      <w:r w:rsidRPr="00AC3986">
        <w:rPr>
          <w:rFonts w:ascii="RijksoverheidSansText" w:hAnsi="RijksoverheidSansText"/>
          <w:b/>
          <w:bCs/>
          <w:sz w:val="18"/>
          <w:szCs w:val="18"/>
        </w:rPr>
        <w:t xml:space="preserve">Wat moet beter? </w:t>
      </w:r>
    </w:p>
    <w:p w14:paraId="5F7A0D9A" w14:textId="77777777" w:rsidR="00AC3986" w:rsidRPr="00AC3986" w:rsidRDefault="00AC3986" w:rsidP="00AC3986">
      <w:pPr>
        <w:shd w:val="clear" w:color="auto" w:fill="E5E5E5"/>
        <w:spacing w:before="100" w:beforeAutospacing="1" w:after="100" w:afterAutospacing="1"/>
      </w:pPr>
      <w:r w:rsidRPr="00AC3986">
        <w:rPr>
          <w:rFonts w:ascii="RijksoverheidSansText" w:hAnsi="RijksoverheidSansText"/>
          <w:sz w:val="18"/>
          <w:szCs w:val="18"/>
        </w:rPr>
        <w:t xml:space="preserve">De school heeft voldoende zicht op de ontwikkeling van de leerlingen, maar gebruikt hier geen methode-onafhankelijke toetsen voor. We geven hiervoor een herstelopdracht, waaraan de school binnen een jaar moet voldoen. </w:t>
      </w:r>
    </w:p>
    <w:p w14:paraId="6868A881" w14:textId="77777777" w:rsidR="00AC3986" w:rsidRPr="00AC3986" w:rsidRDefault="00AC3986" w:rsidP="00AC3986">
      <w:pPr>
        <w:shd w:val="clear" w:color="auto" w:fill="E5E5E5"/>
        <w:spacing w:before="100" w:beforeAutospacing="1" w:after="100" w:afterAutospacing="1"/>
      </w:pPr>
      <w:r w:rsidRPr="00AC3986">
        <w:rPr>
          <w:rFonts w:ascii="RijksoverheidSansText" w:hAnsi="RijksoverheidSansText"/>
          <w:b/>
          <w:bCs/>
          <w:sz w:val="18"/>
          <w:szCs w:val="18"/>
        </w:rPr>
        <w:t xml:space="preserve">Vervolg </w:t>
      </w:r>
    </w:p>
    <w:p w14:paraId="12155BB8" w14:textId="77777777" w:rsidR="00AC3986" w:rsidRPr="00AC3986" w:rsidRDefault="00AC3986" w:rsidP="00AC3986">
      <w:pPr>
        <w:shd w:val="clear" w:color="auto" w:fill="E5E5E5"/>
        <w:spacing w:before="100" w:beforeAutospacing="1" w:after="100" w:afterAutospacing="1"/>
      </w:pPr>
      <w:r w:rsidRPr="00AC3986">
        <w:rPr>
          <w:rFonts w:ascii="RijksoverheidSansText" w:hAnsi="RijksoverheidSansText"/>
          <w:sz w:val="18"/>
          <w:szCs w:val="18"/>
        </w:rPr>
        <w:t xml:space="preserve">NSM De Walvishaai krijgt in principe over vier jaar opnieuw een kwaliteitsonderzoek. </w:t>
      </w:r>
    </w:p>
    <w:p w14:paraId="7F1B20D2" w14:textId="54DA7EDF" w:rsidR="00F066DE" w:rsidRDefault="00AC3986" w:rsidP="001F5146">
      <w:pPr>
        <w:pStyle w:val="BodyText"/>
        <w:rPr>
          <w:rFonts w:asciiTheme="minorHAnsi" w:hAnsiTheme="minorHAnsi" w:cstheme="minorHAnsi"/>
          <w:color w:val="000000"/>
        </w:rPr>
      </w:pPr>
      <w:r w:rsidRPr="00CF46E6">
        <w:rPr>
          <w:rFonts w:asciiTheme="minorHAnsi" w:hAnsiTheme="minorHAnsi" w:cstheme="minorHAnsi"/>
          <w:color w:val="000000"/>
        </w:rPr>
        <w:t>Het volledige inspectierapport kunt terugvinden op:</w:t>
      </w:r>
      <w:r>
        <w:rPr>
          <w:rFonts w:asciiTheme="minorHAnsi" w:hAnsiTheme="minorHAnsi" w:cstheme="minorHAnsi"/>
          <w:b/>
          <w:bCs/>
          <w:color w:val="000000"/>
        </w:rPr>
        <w:t xml:space="preserve"> </w:t>
      </w:r>
      <w:hyperlink r:id="rId24" w:history="1">
        <w:r w:rsidRPr="00350859">
          <w:rPr>
            <w:rStyle w:val="Hyperlink"/>
            <w:rFonts w:asciiTheme="minorHAnsi" w:hAnsiTheme="minorHAnsi" w:cstheme="minorHAnsi"/>
            <w:b/>
            <w:bCs/>
          </w:rPr>
          <w:t>www.onderwijsinspectie.nl</w:t>
        </w:r>
      </w:hyperlink>
      <w:r>
        <w:rPr>
          <w:rFonts w:asciiTheme="minorHAnsi" w:hAnsiTheme="minorHAnsi" w:cstheme="minorHAnsi"/>
          <w:b/>
          <w:bCs/>
          <w:color w:val="000000"/>
        </w:rPr>
        <w:t xml:space="preserve"> </w:t>
      </w:r>
      <w:r w:rsidR="00CF46E6" w:rsidRPr="00CF46E6">
        <w:rPr>
          <w:rFonts w:asciiTheme="minorHAnsi" w:hAnsiTheme="minorHAnsi" w:cstheme="minorHAnsi"/>
          <w:color w:val="000000"/>
        </w:rPr>
        <w:t>of op aanvraag bij bestuur of directie.</w:t>
      </w:r>
    </w:p>
    <w:p w14:paraId="435BCDBB" w14:textId="74C60853" w:rsidR="00926C36" w:rsidRPr="00CF46E6" w:rsidRDefault="00926C36" w:rsidP="001F5146">
      <w:pPr>
        <w:pStyle w:val="BodyText"/>
      </w:pPr>
      <w:r>
        <w:t>Tweemaal per schooljaar</w:t>
      </w:r>
      <w:r w:rsidRPr="001A5ECA">
        <w:t xml:space="preserve"> volg</w:t>
      </w:r>
      <w:r>
        <w:t>t</w:t>
      </w:r>
      <w:r w:rsidRPr="001A5ECA">
        <w:t xml:space="preserve"> een ‘stand-van-zaken-gesprek’ met het bestuur, de directie en </w:t>
      </w:r>
      <w:r>
        <w:t>onze NOB- contactpersonen.</w:t>
      </w:r>
    </w:p>
    <w:p w14:paraId="4EC720CF" w14:textId="77777777" w:rsidR="00BC3996" w:rsidRPr="007560AF" w:rsidRDefault="00BC3996" w:rsidP="00BC3996">
      <w:pPr>
        <w:pStyle w:val="Kop2"/>
      </w:pPr>
      <w:bookmarkStart w:id="282" w:name="_Toc307906886"/>
      <w:bookmarkStart w:id="283" w:name="_Toc534481707"/>
      <w:bookmarkStart w:id="284" w:name="_Toc534482301"/>
      <w:bookmarkStart w:id="285" w:name="_Toc534482353"/>
      <w:bookmarkStart w:id="286" w:name="_Toc496192322"/>
      <w:bookmarkStart w:id="287" w:name="_Toc22642986"/>
      <w:bookmarkStart w:id="288" w:name="_Toc149464810"/>
      <w:bookmarkStart w:id="289" w:name="_Toc149467075"/>
      <w:r w:rsidRPr="007560AF">
        <w:t>Klachtenregeling</w:t>
      </w:r>
      <w:bookmarkEnd w:id="282"/>
      <w:bookmarkEnd w:id="283"/>
      <w:bookmarkEnd w:id="284"/>
      <w:bookmarkEnd w:id="285"/>
      <w:bookmarkEnd w:id="286"/>
      <w:bookmarkEnd w:id="287"/>
      <w:bookmarkEnd w:id="288"/>
      <w:bookmarkEnd w:id="289"/>
    </w:p>
    <w:p w14:paraId="48427D3D" w14:textId="234FB0F4" w:rsidR="00BC3996" w:rsidRPr="007560AF" w:rsidRDefault="00BC3996" w:rsidP="001F5146">
      <w:pPr>
        <w:pStyle w:val="BodyText"/>
      </w:pPr>
      <w:r w:rsidRPr="007560AF">
        <w:t xml:space="preserve">Onze school heeft een klachtenregeling. U kunt hiervan gebruik maken als u een klacht heeft over de school of over een medewerker van de school. Uitgangspunt van de klachtenregeling is dat klachten, problemen, vragen en dergelijke in eerste instantie worden aangekaart bij degene die direct met de kwestie te maken heeft. Bijvoorbeeld: een ouder met een klacht over (het lesgeven van) een leerkracht, neemt hierover eerst contact op met de desbetreffende leerkracht. Als dit niet tot een bevredigende oplossing leidt, kan de </w:t>
      </w:r>
      <w:proofErr w:type="gramStart"/>
      <w:r w:rsidR="002445D4" w:rsidRPr="007560AF">
        <w:t>ouder</w:t>
      </w:r>
      <w:r w:rsidR="00C65603">
        <w:t xml:space="preserve"> </w:t>
      </w:r>
      <w:r w:rsidR="002445D4">
        <w:t>contact</w:t>
      </w:r>
      <w:proofErr w:type="gramEnd"/>
      <w:r w:rsidR="00FD3DDE" w:rsidRPr="007560AF">
        <w:t xml:space="preserve"> opnemen</w:t>
      </w:r>
      <w:r w:rsidRPr="007560AF">
        <w:t xml:space="preserve"> met het schoolbestuur. </w:t>
      </w:r>
    </w:p>
    <w:p w14:paraId="39CB7769" w14:textId="77777777" w:rsidR="00BC3996" w:rsidRPr="007560AF" w:rsidRDefault="00BC3996" w:rsidP="001F5146">
      <w:pPr>
        <w:pStyle w:val="BodyText"/>
      </w:pPr>
      <w:r w:rsidRPr="007560AF">
        <w:t>Bij een klacht wordt er altijd een stappenplan gevolgd. Dat plan ziet er als volgt uit:</w:t>
      </w:r>
    </w:p>
    <w:p w14:paraId="4DB0C059" w14:textId="77777777" w:rsidR="00BC3996" w:rsidRPr="007560AF" w:rsidRDefault="00BC3996" w:rsidP="00BC3996">
      <w:pPr>
        <w:rPr>
          <w:rFonts w:cs="Calibri"/>
          <w:b/>
        </w:rPr>
      </w:pPr>
    </w:p>
    <w:p w14:paraId="10D001EF" w14:textId="77777777" w:rsidR="00BC3996" w:rsidRPr="007560AF" w:rsidRDefault="00BC3996" w:rsidP="00C1318D">
      <w:pPr>
        <w:pStyle w:val="BodyText"/>
        <w:keepNext/>
      </w:pPr>
      <w:r w:rsidRPr="007560AF">
        <w:rPr>
          <w:b/>
          <w:bCs/>
        </w:rPr>
        <w:lastRenderedPageBreak/>
        <w:t>Stap 1</w:t>
      </w:r>
      <w:r w:rsidRPr="007560AF">
        <w:rPr>
          <w:b/>
          <w:bCs/>
        </w:rPr>
        <w:tab/>
      </w:r>
      <w:r w:rsidRPr="007560AF">
        <w:rPr>
          <w:b/>
          <w:bCs/>
        </w:rPr>
        <w:tab/>
      </w:r>
      <w:r w:rsidRPr="007560AF">
        <w:t>De klager neemt de klacht rechtstreeks op met degene over wie de klacht gaat.</w:t>
      </w:r>
    </w:p>
    <w:p w14:paraId="16E6DB02" w14:textId="77777777" w:rsidR="00BC3996" w:rsidRPr="007560AF" w:rsidRDefault="00BC3996" w:rsidP="00C1318D">
      <w:pPr>
        <w:pStyle w:val="BodyText"/>
        <w:keepNext/>
        <w:ind w:left="1410" w:hanging="1410"/>
      </w:pPr>
      <w:r w:rsidRPr="007560AF">
        <w:rPr>
          <w:b/>
          <w:bCs/>
        </w:rPr>
        <w:t>Stap 2</w:t>
      </w:r>
      <w:r w:rsidR="00C1318D">
        <w:rPr>
          <w:b/>
          <w:bCs/>
        </w:rPr>
        <w:tab/>
      </w:r>
      <w:r w:rsidRPr="007560AF">
        <w:rPr>
          <w:b/>
          <w:bCs/>
        </w:rPr>
        <w:tab/>
      </w:r>
      <w:r w:rsidRPr="007560AF">
        <w:t>Als beide partijen geen bevredigende oplossing voor het probleem kunnen vinden, wordt de directeur van de school ingeschakeld</w:t>
      </w:r>
      <w:r w:rsidR="001C5BEF">
        <w:t xml:space="preserve"> in het geval van meerdere leerkrachten</w:t>
      </w:r>
      <w:r w:rsidRPr="007560AF">
        <w:t xml:space="preserve">. Deze kan overigens ook al in de eerste stap bij de kwestie worden betrokken, maar alleen met instemming van een van beide partijen. </w:t>
      </w:r>
    </w:p>
    <w:p w14:paraId="316CA382" w14:textId="0E465351" w:rsidR="00BC3996" w:rsidRPr="007560AF" w:rsidRDefault="00BC3996" w:rsidP="00C1318D">
      <w:pPr>
        <w:pStyle w:val="BodyText"/>
        <w:keepNext/>
        <w:ind w:left="1410" w:hanging="1410"/>
      </w:pPr>
      <w:r w:rsidRPr="007560AF">
        <w:rPr>
          <w:b/>
          <w:bCs/>
        </w:rPr>
        <w:t>Stap 3</w:t>
      </w:r>
      <w:r w:rsidR="00C1318D">
        <w:rPr>
          <w:b/>
          <w:bCs/>
        </w:rPr>
        <w:tab/>
      </w:r>
      <w:r w:rsidR="00C1318D">
        <w:rPr>
          <w:b/>
          <w:bCs/>
        </w:rPr>
        <w:tab/>
      </w:r>
      <w:r w:rsidR="002445D4" w:rsidRPr="007560AF">
        <w:t>Als</w:t>
      </w:r>
      <w:r w:rsidRPr="007560AF">
        <w:t xml:space="preserve"> ook na het overleg met de directeur de kwestie niet bevredigend kan worden opgelost, wordt de zaak voorgelegd aan het schoolbestuur. Het bestuur zal in voortdurend overleg met de directeur</w:t>
      </w:r>
      <w:r w:rsidR="001C5BEF">
        <w:t xml:space="preserve"> en/of leerkracht</w:t>
      </w:r>
      <w:r w:rsidRPr="007560AF">
        <w:t xml:space="preserve"> de kwestie bezien en hopelijk tot een oplossing kunnen brengen.</w:t>
      </w:r>
    </w:p>
    <w:p w14:paraId="2FC98C84" w14:textId="04956EAD" w:rsidR="00BC3996" w:rsidRPr="007560AF" w:rsidRDefault="00BC3996" w:rsidP="001F5146">
      <w:pPr>
        <w:pStyle w:val="BodyText"/>
      </w:pPr>
      <w:r w:rsidRPr="007560AF">
        <w:t xml:space="preserve">Ook kan worden besloten om de aan de school verbonden vertrouwenspersoon in te schakelen. Deze zal in voortdurend overleg met alle betrokkenen nagaan of de klacht door bemiddeling bevredigend kan worden opgelost. Momenteel is </w:t>
      </w:r>
      <w:r w:rsidR="00B266AF">
        <w:t>dhr. Jan van Hoorn</w:t>
      </w:r>
      <w:r w:rsidRPr="007560AF">
        <w:t xml:space="preserve"> onze vertrouwenspersoon, zijn </w:t>
      </w:r>
      <w:r w:rsidR="00EB553A" w:rsidRPr="007560AF">
        <w:t xml:space="preserve">gegevens vindt u in hoofdstuk </w:t>
      </w:r>
      <w:r w:rsidR="00BC04FD">
        <w:fldChar w:fldCharType="begin"/>
      </w:r>
      <w:r w:rsidR="00BC04FD">
        <w:instrText xml:space="preserve"> REF _Ref496520170 \r \h </w:instrText>
      </w:r>
      <w:r w:rsidR="00BC04FD">
        <w:fldChar w:fldCharType="separate"/>
      </w:r>
      <w:r w:rsidR="005E6F91">
        <w:t>1</w:t>
      </w:r>
      <w:r w:rsidR="00BC04FD">
        <w:fldChar w:fldCharType="end"/>
      </w:r>
      <w:r w:rsidRPr="007560AF">
        <w:t>.</w:t>
      </w:r>
    </w:p>
    <w:p w14:paraId="62207912" w14:textId="4F30E7FC" w:rsidR="00BC04FD" w:rsidRDefault="00BC3996" w:rsidP="001F5146">
      <w:pPr>
        <w:pStyle w:val="BodyText"/>
      </w:pPr>
      <w:r w:rsidRPr="007560AF">
        <w:t xml:space="preserve">Mocht de aard van de klachtafhandeling in onderling overleg niet mogelijk maken of heeft de afhandeling niet naar tevredenheid plaatsgevonden, dan kan een beroep worden gedaan op de Landelijke klachtencommissie van de </w:t>
      </w:r>
      <w:r w:rsidR="005C4F99">
        <w:t>Veren</w:t>
      </w:r>
      <w:r w:rsidRPr="007560AF">
        <w:t xml:space="preserve">iging van </w:t>
      </w:r>
      <w:r w:rsidR="005C4F99">
        <w:t>B</w:t>
      </w:r>
      <w:r w:rsidRPr="007560AF">
        <w:t xml:space="preserve">ijzondere </w:t>
      </w:r>
      <w:r w:rsidR="005C4F99">
        <w:t>S</w:t>
      </w:r>
      <w:r w:rsidRPr="007560AF">
        <w:t xml:space="preserve">cholen. </w:t>
      </w:r>
    </w:p>
    <w:p w14:paraId="12D18E92" w14:textId="5979432E" w:rsidR="00BC3996" w:rsidRPr="007560AF" w:rsidRDefault="00BC3996" w:rsidP="001F5146">
      <w:pPr>
        <w:pStyle w:val="BodyText"/>
      </w:pPr>
      <w:r w:rsidRPr="007560AF">
        <w:t>Voor klachten die betrekking hebben op zaken als seksuele intimidatie, seksueel misbruik, lichamelijk geweld, grove pesterijen, extremisme en radicalisering kunt u ook terecht bij de speciaal hiervoor aangestelde Vertrouwensinspecteur</w:t>
      </w:r>
      <w:r w:rsidR="00B266AF">
        <w:t>.</w:t>
      </w:r>
    </w:p>
    <w:p w14:paraId="0C572127" w14:textId="7DD0F26C" w:rsidR="00BC3996" w:rsidRPr="007560AF" w:rsidRDefault="00BC3996" w:rsidP="001F5146">
      <w:pPr>
        <w:pStyle w:val="BodyText"/>
      </w:pPr>
      <w:r w:rsidRPr="007560AF">
        <w:t xml:space="preserve">Contactgegevens staan in hoofdstuk </w:t>
      </w:r>
      <w:r w:rsidR="00BC04FD">
        <w:fldChar w:fldCharType="begin"/>
      </w:r>
      <w:r w:rsidR="00BC04FD">
        <w:instrText xml:space="preserve"> REF _Ref496520157 \r \h </w:instrText>
      </w:r>
      <w:r w:rsidR="00BC04FD">
        <w:fldChar w:fldCharType="separate"/>
      </w:r>
      <w:r w:rsidR="005E6F91">
        <w:t>10</w:t>
      </w:r>
      <w:r w:rsidR="00BC04FD">
        <w:fldChar w:fldCharType="end"/>
      </w:r>
      <w:r w:rsidRPr="007560AF">
        <w:t>.</w:t>
      </w:r>
    </w:p>
    <w:p w14:paraId="059F8BCB" w14:textId="77777777" w:rsidR="00BC3996" w:rsidRPr="007560AF" w:rsidRDefault="00BC3996" w:rsidP="00BC3996">
      <w:pPr>
        <w:pStyle w:val="Kop2"/>
        <w:rPr>
          <w:rFonts w:cs="Calibri"/>
          <w:szCs w:val="24"/>
        </w:rPr>
      </w:pPr>
      <w:bookmarkStart w:id="290" w:name="_Toc307906887"/>
      <w:bookmarkStart w:id="291" w:name="_Toc534481708"/>
      <w:bookmarkStart w:id="292" w:name="_Toc534482302"/>
      <w:bookmarkStart w:id="293" w:name="_Toc534482354"/>
      <w:bookmarkStart w:id="294" w:name="_Toc496192323"/>
      <w:bookmarkStart w:id="295" w:name="_Toc22642987"/>
      <w:bookmarkStart w:id="296" w:name="_Toc149464811"/>
      <w:bookmarkStart w:id="297" w:name="_Toc149467076"/>
      <w:r w:rsidRPr="007560AF">
        <w:t>Inspraak</w:t>
      </w:r>
      <w:bookmarkEnd w:id="290"/>
      <w:bookmarkEnd w:id="291"/>
      <w:bookmarkEnd w:id="292"/>
      <w:bookmarkEnd w:id="293"/>
      <w:bookmarkEnd w:id="294"/>
      <w:bookmarkEnd w:id="295"/>
      <w:bookmarkEnd w:id="296"/>
      <w:bookmarkEnd w:id="297"/>
    </w:p>
    <w:p w14:paraId="54C2AE2E" w14:textId="77777777" w:rsidR="00BC3996" w:rsidRPr="007560AF" w:rsidRDefault="00BC3996" w:rsidP="001F5146">
      <w:pPr>
        <w:pStyle w:val="BodyText"/>
      </w:pPr>
      <w:r w:rsidRPr="007560AF">
        <w:t>De school wordt bestuurd door de Vereniging van ouders, dan</w:t>
      </w:r>
      <w:r w:rsidR="00AC1DA8" w:rsidRPr="007560AF">
        <w:t xml:space="preserve"> </w:t>
      </w:r>
      <w:r w:rsidRPr="007560AF">
        <w:t xml:space="preserve">wel verzorgers, van kinderen van </w:t>
      </w:r>
      <w:r w:rsidR="002E5DEE" w:rsidRPr="00447C8C">
        <w:rPr>
          <w:b/>
          <w:bCs/>
        </w:rPr>
        <w:t xml:space="preserve">De </w:t>
      </w:r>
      <w:r w:rsidR="007642A3" w:rsidRPr="00447C8C">
        <w:rPr>
          <w:b/>
          <w:bCs/>
        </w:rPr>
        <w:t>Walvishaai</w:t>
      </w:r>
      <w:r w:rsidRPr="007560AF">
        <w:t xml:space="preserve">. </w:t>
      </w:r>
      <w:r w:rsidR="002E5DEE" w:rsidRPr="007560AF">
        <w:t>De leden kiezen h</w:t>
      </w:r>
      <w:r w:rsidRPr="007560AF">
        <w:t>et bestuur op de Algemene Leden Vergadering</w:t>
      </w:r>
      <w:r w:rsidR="002E5DEE" w:rsidRPr="007560AF">
        <w:t xml:space="preserve">; het bestuur </w:t>
      </w:r>
      <w:r w:rsidRPr="007560AF">
        <w:t xml:space="preserve">bestaat uit minimaal drie en maximaal </w:t>
      </w:r>
      <w:r w:rsidR="002E5DEE" w:rsidRPr="007560AF">
        <w:t>vijf</w:t>
      </w:r>
      <w:r w:rsidRPr="007560AF">
        <w:t xml:space="preserve"> leden. In geval van vacatures worden kandidaten tijdig opgeroepen om zich beschikbaar te stellen. Mochten er meerdere kandidaten zijn, dan zal er tot stemming worden overgegaan. </w:t>
      </w:r>
    </w:p>
    <w:p w14:paraId="4BA106D5" w14:textId="56FA54BC" w:rsidR="00BC3996" w:rsidRPr="007560AF" w:rsidRDefault="00BC3996" w:rsidP="001F5146">
      <w:pPr>
        <w:pStyle w:val="BodyText"/>
      </w:pPr>
      <w:r w:rsidRPr="007560AF">
        <w:t>Jaarlijks</w:t>
      </w:r>
      <w:r w:rsidR="002E5DEE" w:rsidRPr="007560AF">
        <w:t xml:space="preserve">, </w:t>
      </w:r>
      <w:r w:rsidR="0065085F">
        <w:t>half</w:t>
      </w:r>
      <w:r w:rsidR="002E5DEE" w:rsidRPr="007560AF">
        <w:t xml:space="preserve"> november,</w:t>
      </w:r>
      <w:r w:rsidRPr="007560AF">
        <w:t xml:space="preserve"> wordt er een Algemene Ledenvergadering </w:t>
      </w:r>
      <w:r w:rsidR="002E5DEE" w:rsidRPr="007560AF">
        <w:t xml:space="preserve">(ALV) </w:t>
      </w:r>
      <w:r w:rsidRPr="007560AF">
        <w:t>gehouden waar het bestuur de leden informeert over het reilen en zeilen van de school. Zo nodig informeert het bestuur de leden tussendoor over zaken aangaande het functioneren van de school, dan wel over de leerkrachten.</w:t>
      </w:r>
    </w:p>
    <w:p w14:paraId="7B8FF756" w14:textId="77777777" w:rsidR="00BC3996" w:rsidRPr="007560AF" w:rsidRDefault="002E5DEE" w:rsidP="001F5146">
      <w:pPr>
        <w:pStyle w:val="BodyText"/>
      </w:pPr>
      <w:r w:rsidRPr="007560AF">
        <w:t xml:space="preserve">De ALV wijst elk jaar een </w:t>
      </w:r>
      <w:r w:rsidR="00BC3996" w:rsidRPr="007560AF">
        <w:t xml:space="preserve">kascommissie </w:t>
      </w:r>
      <w:r w:rsidRPr="007560AF">
        <w:t xml:space="preserve">aan, bestaande uit twee leden, </w:t>
      </w:r>
      <w:r w:rsidR="00BC3996" w:rsidRPr="007560AF">
        <w:t xml:space="preserve">die tot taak heeft de verantwoordingsstukken en financiële administratie van de penningmeester op juistheid na te zien. </w:t>
      </w:r>
    </w:p>
    <w:p w14:paraId="5D1095E7" w14:textId="77777777" w:rsidR="00BC3996" w:rsidRPr="007560AF" w:rsidRDefault="00BC3996" w:rsidP="00BC3996">
      <w:pPr>
        <w:pStyle w:val="Kop1"/>
        <w:rPr>
          <w:color w:val="auto"/>
        </w:rPr>
      </w:pPr>
      <w:bookmarkStart w:id="298" w:name="_Toc534481709"/>
      <w:bookmarkStart w:id="299" w:name="_Toc534482303"/>
      <w:bookmarkStart w:id="300" w:name="_Toc534482355"/>
      <w:bookmarkStart w:id="301" w:name="_Toc496192324"/>
      <w:bookmarkStart w:id="302" w:name="_Toc22642988"/>
      <w:bookmarkStart w:id="303" w:name="_Toc149464812"/>
      <w:bookmarkStart w:id="304" w:name="_Toc149467077"/>
      <w:r w:rsidRPr="007560AF">
        <w:rPr>
          <w:color w:val="auto"/>
        </w:rPr>
        <w:lastRenderedPageBreak/>
        <w:t>Kwaliteitszorg</w:t>
      </w:r>
      <w:bookmarkEnd w:id="298"/>
      <w:bookmarkEnd w:id="299"/>
      <w:bookmarkEnd w:id="300"/>
      <w:bookmarkEnd w:id="301"/>
      <w:bookmarkEnd w:id="302"/>
      <w:bookmarkEnd w:id="303"/>
      <w:bookmarkEnd w:id="304"/>
      <w:r w:rsidRPr="007560AF">
        <w:rPr>
          <w:color w:val="auto"/>
        </w:rPr>
        <w:t> </w:t>
      </w:r>
    </w:p>
    <w:p w14:paraId="60539BE7" w14:textId="77777777" w:rsidR="00BC3996" w:rsidRPr="007560AF" w:rsidRDefault="001F5146" w:rsidP="00BC3996">
      <w:pPr>
        <w:pStyle w:val="Kop2"/>
      </w:pPr>
      <w:bookmarkStart w:id="305" w:name="_Toc534481710"/>
      <w:bookmarkStart w:id="306" w:name="_Toc534482304"/>
      <w:bookmarkStart w:id="307" w:name="_Toc534482356"/>
      <w:bookmarkStart w:id="308" w:name="_Toc496192325"/>
      <w:bookmarkStart w:id="309" w:name="_Toc22642989"/>
      <w:bookmarkStart w:id="310" w:name="_Toc149464813"/>
      <w:bookmarkStart w:id="311" w:name="_Toc149467078"/>
      <w:r>
        <w:t>K</w:t>
      </w:r>
      <w:r w:rsidR="00BC3996" w:rsidRPr="007560AF">
        <w:t>waliteitszorgbeleid</w:t>
      </w:r>
      <w:bookmarkEnd w:id="305"/>
      <w:bookmarkEnd w:id="306"/>
      <w:bookmarkEnd w:id="307"/>
      <w:bookmarkEnd w:id="308"/>
      <w:bookmarkEnd w:id="309"/>
      <w:bookmarkEnd w:id="310"/>
      <w:bookmarkEnd w:id="311"/>
      <w:r w:rsidR="00BC3996" w:rsidRPr="007560AF">
        <w:t> </w:t>
      </w:r>
    </w:p>
    <w:p w14:paraId="0290D6B9" w14:textId="77777777" w:rsidR="00BC3996" w:rsidRPr="007560AF" w:rsidRDefault="00BC3996" w:rsidP="001F5146">
      <w:pPr>
        <w:pStyle w:val="BodyText"/>
      </w:pPr>
      <w:r w:rsidRPr="007560AF">
        <w:t>Kwaliteitszorg is de wijze waarop de school op hoofdlijnen de kwaliteit van het onderwijs analyseert, verbetert</w:t>
      </w:r>
      <w:r w:rsidR="002E5DEE" w:rsidRPr="007560AF">
        <w:t>,</w:t>
      </w:r>
      <w:r w:rsidRPr="007560AF">
        <w:t xml:space="preserve"> evalueert en waarborgt. </w:t>
      </w:r>
    </w:p>
    <w:p w14:paraId="098A169B" w14:textId="77777777" w:rsidR="00BC3996" w:rsidRPr="007560AF" w:rsidRDefault="00BC3996" w:rsidP="001F5146">
      <w:pPr>
        <w:pStyle w:val="BodyText"/>
      </w:pPr>
      <w:r w:rsidRPr="007560AF">
        <w:t xml:space="preserve">De school zal door middel van </w:t>
      </w:r>
      <w:r w:rsidR="00E37370" w:rsidRPr="007560AF">
        <w:t>twee</w:t>
      </w:r>
      <w:r w:rsidRPr="007560AF">
        <w:t xml:space="preserve">jaarlijkse zelfevaluaties, zowel door de leerkrachten als het bestuur, het eigen functioneren evalueren. Aan de hand van deze zelfevaluaties, opgesteld door het NOB, stelt de school verbeterplannen op. Deze verbeterplannen worden door het jaar heen geëvalueerd en gewaarborgd. Waar nodig worden nieuwe verbeterplannen opgesteld. </w:t>
      </w:r>
    </w:p>
    <w:p w14:paraId="1191EFE9" w14:textId="77777777" w:rsidR="00BC3996" w:rsidRPr="007560AF" w:rsidRDefault="00BC3996" w:rsidP="001F5146">
      <w:pPr>
        <w:pStyle w:val="BodyText"/>
      </w:pPr>
      <w:r w:rsidRPr="007560AF">
        <w:t xml:space="preserve">Daarnaast kan de school ervoor kiezen om andere evaluatie-instrumenten in te zetten, zoals de ouderenquête en de resultaten van de leerlingen. </w:t>
      </w:r>
    </w:p>
    <w:p w14:paraId="26AD7F93" w14:textId="77777777" w:rsidR="00BC3996" w:rsidRPr="007560AF" w:rsidRDefault="000E25AB" w:rsidP="001F5146">
      <w:pPr>
        <w:pStyle w:val="BodyText"/>
      </w:pPr>
      <w:r w:rsidRPr="007560AF">
        <w:t>Eén</w:t>
      </w:r>
      <w:r w:rsidR="00BC3996" w:rsidRPr="007560AF">
        <w:t xml:space="preserve"> keer in het jaar vinden er functioneringsgesprekken plaats tussen bestuur en directeur. Aan het eind van het jaar zijn er beoordelingsgesprekken. </w:t>
      </w:r>
    </w:p>
    <w:p w14:paraId="6903EEFF" w14:textId="77777777" w:rsidR="00BC3996" w:rsidRPr="007560AF" w:rsidRDefault="00BC3996" w:rsidP="00BC3996">
      <w:pPr>
        <w:pStyle w:val="Kop2"/>
      </w:pPr>
      <w:bookmarkStart w:id="312" w:name="_Toc307906891"/>
      <w:bookmarkStart w:id="313" w:name="_Toc534481712"/>
      <w:bookmarkStart w:id="314" w:name="_Toc534482306"/>
      <w:bookmarkStart w:id="315" w:name="_Toc534482358"/>
      <w:bookmarkStart w:id="316" w:name="_Toc496192327"/>
      <w:bookmarkStart w:id="317" w:name="_Toc22642990"/>
      <w:bookmarkStart w:id="318" w:name="_Toc149464814"/>
      <w:bookmarkStart w:id="319" w:name="_Toc149467079"/>
      <w:r w:rsidRPr="007560AF">
        <w:t>Relatie school met omgeving</w:t>
      </w:r>
      <w:bookmarkEnd w:id="312"/>
      <w:bookmarkEnd w:id="313"/>
      <w:bookmarkEnd w:id="314"/>
      <w:bookmarkEnd w:id="315"/>
      <w:bookmarkEnd w:id="316"/>
      <w:bookmarkEnd w:id="317"/>
      <w:bookmarkEnd w:id="318"/>
      <w:bookmarkEnd w:id="319"/>
    </w:p>
    <w:p w14:paraId="56F4A4DC" w14:textId="44BDE160" w:rsidR="00BC3996" w:rsidRPr="007560AF" w:rsidRDefault="0061665C" w:rsidP="001F5146">
      <w:pPr>
        <w:pStyle w:val="BodyText"/>
      </w:pPr>
      <w:r w:rsidRPr="007560AF">
        <w:t xml:space="preserve">Bestuur en directie van </w:t>
      </w:r>
      <w:r w:rsidR="00447C8C" w:rsidRPr="00447C8C">
        <w:rPr>
          <w:b/>
          <w:bCs/>
        </w:rPr>
        <w:t>D</w:t>
      </w:r>
      <w:r w:rsidRPr="00447C8C">
        <w:rPr>
          <w:b/>
          <w:bCs/>
        </w:rPr>
        <w:t>e</w:t>
      </w:r>
      <w:r w:rsidR="00BC3996" w:rsidRPr="00447C8C">
        <w:rPr>
          <w:b/>
          <w:bCs/>
        </w:rPr>
        <w:t xml:space="preserve"> </w:t>
      </w:r>
      <w:r w:rsidR="007642A3" w:rsidRPr="00447C8C">
        <w:rPr>
          <w:b/>
          <w:bCs/>
        </w:rPr>
        <w:t>W</w:t>
      </w:r>
      <w:r w:rsidRPr="00447C8C">
        <w:rPr>
          <w:b/>
          <w:bCs/>
        </w:rPr>
        <w:t>alvishaai</w:t>
      </w:r>
      <w:r w:rsidR="00BC3996" w:rsidRPr="00447C8C">
        <w:rPr>
          <w:b/>
          <w:bCs/>
        </w:rPr>
        <w:t xml:space="preserve"> </w:t>
      </w:r>
      <w:r w:rsidR="00BC3996" w:rsidRPr="007560AF">
        <w:t>he</w:t>
      </w:r>
      <w:r w:rsidRPr="007560AF">
        <w:t>bben</w:t>
      </w:r>
      <w:r w:rsidR="00BC3996" w:rsidRPr="007560AF">
        <w:t xml:space="preserve"> regelmatig contact met de </w:t>
      </w:r>
      <w:r w:rsidRPr="007560AF">
        <w:t xml:space="preserve">staf en directie van de </w:t>
      </w:r>
      <w:r w:rsidR="00BC3996" w:rsidRPr="007560AF">
        <w:t>AISM, waar zij haar leslocatie heeft. Daarnaast onderhoudt de school contacten met a</w:t>
      </w:r>
      <w:r w:rsidR="001734FE" w:rsidRPr="007560AF">
        <w:t xml:space="preserve">ndere dagscholen, zoals </w:t>
      </w:r>
      <w:r w:rsidR="00447C8C">
        <w:t xml:space="preserve">bijvoorbeeld </w:t>
      </w:r>
      <w:r w:rsidR="001734FE" w:rsidRPr="007560AF">
        <w:t>de</w:t>
      </w:r>
      <w:r w:rsidR="00BC3996" w:rsidRPr="007560AF">
        <w:t xml:space="preserve"> Franse </w:t>
      </w:r>
      <w:r w:rsidR="00CB2EBE">
        <w:t>school.</w:t>
      </w:r>
      <w:r w:rsidR="005D45BE" w:rsidRPr="007560AF">
        <w:t xml:space="preserve"> </w:t>
      </w:r>
    </w:p>
    <w:p w14:paraId="02656398" w14:textId="6FE9B3FA" w:rsidR="00BC3996" w:rsidRPr="007560AF" w:rsidRDefault="00BC3996" w:rsidP="001F5146">
      <w:pPr>
        <w:pStyle w:val="BodyText"/>
      </w:pPr>
      <w:r w:rsidRPr="007560AF">
        <w:t xml:space="preserve">De Nederlandse ambassade ondersteunt de school </w:t>
      </w:r>
      <w:r w:rsidR="009A292C" w:rsidRPr="007560AF">
        <w:t>waar mogelijk</w:t>
      </w:r>
      <w:r w:rsidRPr="007560AF">
        <w:t>. Te denken valt aan faciliteren van buitenschoolse activiteiten</w:t>
      </w:r>
      <w:r w:rsidR="009A292C" w:rsidRPr="007560AF">
        <w:t xml:space="preserve"> </w:t>
      </w:r>
      <w:r w:rsidR="00F14CD9" w:rsidRPr="007560AF">
        <w:t>zoals Sinterklaas</w:t>
      </w:r>
      <w:r w:rsidR="009D01F3">
        <w:t xml:space="preserve"> </w:t>
      </w:r>
      <w:r w:rsidR="009A292C" w:rsidRPr="007560AF">
        <w:t>en het geven van advies.</w:t>
      </w:r>
    </w:p>
    <w:p w14:paraId="3272E964" w14:textId="77777777" w:rsidR="00CB25F9" w:rsidRDefault="00BC3996" w:rsidP="001F5146">
      <w:pPr>
        <w:pStyle w:val="BodyText"/>
      </w:pPr>
      <w:r w:rsidRPr="007560AF">
        <w:t xml:space="preserve">Via het Belgisch consulaat wordt de Vlaamse gemeenschap in Maputo op de hoogte gehouden van het bestaan en de </w:t>
      </w:r>
      <w:r w:rsidR="009F011E" w:rsidRPr="007560AF">
        <w:t xml:space="preserve">activiteiten van </w:t>
      </w:r>
      <w:r w:rsidR="00447C8C" w:rsidRPr="00447C8C">
        <w:rPr>
          <w:b/>
          <w:bCs/>
        </w:rPr>
        <w:t>D</w:t>
      </w:r>
      <w:r w:rsidR="001734FE" w:rsidRPr="00447C8C">
        <w:rPr>
          <w:b/>
          <w:bCs/>
        </w:rPr>
        <w:t>e Walvishaai</w:t>
      </w:r>
      <w:r w:rsidRPr="007560AF">
        <w:t>.</w:t>
      </w:r>
      <w:r w:rsidR="009F011E" w:rsidRPr="007560AF">
        <w:t xml:space="preserve"> </w:t>
      </w:r>
    </w:p>
    <w:p w14:paraId="51156B27" w14:textId="77777777" w:rsidR="001F5146" w:rsidRDefault="00BC3996" w:rsidP="001F5146">
      <w:pPr>
        <w:pStyle w:val="BodyText"/>
      </w:pPr>
      <w:r w:rsidRPr="007560AF">
        <w:t>De stichting NOB voorziet de school van informatie en advies op het gebied van bestu</w:t>
      </w:r>
      <w:r w:rsidR="00EA5265" w:rsidRPr="007560AF">
        <w:t>urlijk</w:t>
      </w:r>
      <w:r w:rsidRPr="007560AF">
        <w:t xml:space="preserve"> en onderwijskundig beleid. </w:t>
      </w:r>
    </w:p>
    <w:p w14:paraId="5217CDA2" w14:textId="77FF10EF" w:rsidR="00CB1FB5" w:rsidRDefault="00CB1FB5" w:rsidP="001F5146">
      <w:pPr>
        <w:pStyle w:val="BodyText"/>
      </w:pPr>
      <w:r>
        <w:t>De school plaats</w:t>
      </w:r>
      <w:r w:rsidR="00CB25F9">
        <w:t>t</w:t>
      </w:r>
      <w:r>
        <w:t xml:space="preserve"> met enige regelmaat berichten in (Mozambikaanse) Nederlandse en Belgische WhatsApp-groepen.</w:t>
      </w:r>
    </w:p>
    <w:p w14:paraId="168D03AD" w14:textId="7B7F0044" w:rsidR="00CB1FB5" w:rsidRDefault="00CB1FB5" w:rsidP="001F5146">
      <w:pPr>
        <w:pStyle w:val="BodyText"/>
      </w:pPr>
      <w:r>
        <w:t xml:space="preserve">Mogelijk zal </w:t>
      </w:r>
      <w:r w:rsidRPr="00CB1FB5">
        <w:rPr>
          <w:b/>
          <w:bCs/>
        </w:rPr>
        <w:t>De Walvishaai</w:t>
      </w:r>
      <w:r>
        <w:t xml:space="preserve"> deelnemen aan activiteiten geïnitieerd door de Nederlandse ambassade) rondom koningsdag (eind april 2026).</w:t>
      </w:r>
    </w:p>
    <w:p w14:paraId="3DBC9186" w14:textId="77777777" w:rsidR="00BC3996" w:rsidRPr="00823C68" w:rsidRDefault="00BC3996" w:rsidP="001F5146">
      <w:pPr>
        <w:pStyle w:val="Kop1"/>
      </w:pPr>
      <w:bookmarkStart w:id="320" w:name="_Toc496192328"/>
      <w:bookmarkStart w:id="321" w:name="_Toc22642991"/>
      <w:bookmarkStart w:id="322" w:name="_Toc149464815"/>
      <w:bookmarkStart w:id="323" w:name="_Toc149467080"/>
      <w:r w:rsidRPr="007560AF">
        <w:lastRenderedPageBreak/>
        <w:t>Resultaten van het onderwijs</w:t>
      </w:r>
      <w:bookmarkEnd w:id="320"/>
      <w:bookmarkEnd w:id="321"/>
      <w:bookmarkEnd w:id="322"/>
      <w:bookmarkEnd w:id="323"/>
    </w:p>
    <w:p w14:paraId="06278E7C" w14:textId="77777777" w:rsidR="00BC3996" w:rsidRPr="00823C68" w:rsidRDefault="00BC3996" w:rsidP="008457C6">
      <w:pPr>
        <w:pStyle w:val="Kop2"/>
      </w:pPr>
      <w:bookmarkStart w:id="324" w:name="_Toc307906893"/>
      <w:bookmarkStart w:id="325" w:name="_Toc534481714"/>
      <w:bookmarkStart w:id="326" w:name="_Toc534482308"/>
      <w:bookmarkStart w:id="327" w:name="_Toc534482360"/>
      <w:bookmarkStart w:id="328" w:name="_Toc496192329"/>
      <w:bookmarkStart w:id="329" w:name="_Toc22642992"/>
      <w:bookmarkStart w:id="330" w:name="_Toc149464816"/>
      <w:bookmarkStart w:id="331" w:name="_Toc149467081"/>
      <w:r w:rsidRPr="00823C68">
        <w:t>Cijfers over vorderingen in basisvaardigheden</w:t>
      </w:r>
      <w:bookmarkEnd w:id="324"/>
      <w:bookmarkEnd w:id="325"/>
      <w:bookmarkEnd w:id="326"/>
      <w:bookmarkEnd w:id="327"/>
      <w:bookmarkEnd w:id="328"/>
      <w:bookmarkEnd w:id="329"/>
      <w:bookmarkEnd w:id="330"/>
      <w:bookmarkEnd w:id="331"/>
      <w:r w:rsidRPr="00823C68">
        <w:t xml:space="preserve"> </w:t>
      </w:r>
    </w:p>
    <w:p w14:paraId="3691E57E" w14:textId="77777777" w:rsidR="00BC3996" w:rsidRPr="008E6B7C" w:rsidRDefault="00BC3996" w:rsidP="00823C68">
      <w:pPr>
        <w:pStyle w:val="BoldHeader"/>
        <w:rPr>
          <w:bCs w:val="0"/>
          <w:color w:val="000000" w:themeColor="text1"/>
        </w:rPr>
      </w:pPr>
      <w:r w:rsidRPr="008E6B7C">
        <w:rPr>
          <w:bCs w:val="0"/>
          <w:color w:val="000000" w:themeColor="text1"/>
        </w:rPr>
        <w:t>Uitleg resultaten</w:t>
      </w:r>
    </w:p>
    <w:p w14:paraId="69EB2AC3" w14:textId="4118F61A" w:rsidR="00FD3DDE" w:rsidRPr="008E6B7C" w:rsidRDefault="008E6B7C" w:rsidP="008E6B7C">
      <w:pPr>
        <w:rPr>
          <w:rFonts w:asciiTheme="minorHAnsi" w:hAnsiTheme="minorHAnsi" w:cstheme="minorHAnsi"/>
        </w:rPr>
      </w:pPr>
      <w:proofErr w:type="spellStart"/>
      <w:r w:rsidRPr="00CB1FB5">
        <w:rPr>
          <w:rFonts w:asciiTheme="minorHAnsi" w:hAnsiTheme="minorHAnsi" w:cstheme="minorHAnsi"/>
          <w:i/>
          <w:iCs/>
          <w:color w:val="333333"/>
          <w:shd w:val="clear" w:color="auto" w:fill="FFFFFF"/>
        </w:rPr>
        <w:t>Diatoetsen</w:t>
      </w:r>
      <w:proofErr w:type="spellEnd"/>
      <w:r w:rsidRPr="00CB1FB5">
        <w:rPr>
          <w:rFonts w:asciiTheme="minorHAnsi" w:hAnsiTheme="minorHAnsi" w:cstheme="minorHAnsi"/>
          <w:i/>
          <w:iCs/>
          <w:color w:val="333333"/>
          <w:shd w:val="clear" w:color="auto" w:fill="FFFFFF"/>
        </w:rPr>
        <w:t xml:space="preserve"> </w:t>
      </w:r>
      <w:r w:rsidRPr="008E6B7C">
        <w:rPr>
          <w:rFonts w:asciiTheme="minorHAnsi" w:hAnsiTheme="minorHAnsi" w:cstheme="minorHAnsi"/>
          <w:color w:val="333333"/>
          <w:shd w:val="clear" w:color="auto" w:fill="FFFFFF"/>
        </w:rPr>
        <w:t xml:space="preserve">werken formatief. De </w:t>
      </w:r>
      <w:r w:rsidR="00FD3DDE" w:rsidRPr="008E6B7C">
        <w:rPr>
          <w:rFonts w:asciiTheme="minorHAnsi" w:hAnsiTheme="minorHAnsi" w:cstheme="minorHAnsi"/>
          <w:color w:val="333333"/>
          <w:shd w:val="clear" w:color="auto" w:fill="FFFFFF"/>
        </w:rPr>
        <w:t>testuitslag</w:t>
      </w:r>
      <w:r w:rsidRPr="008E6B7C">
        <w:rPr>
          <w:rFonts w:asciiTheme="minorHAnsi" w:hAnsiTheme="minorHAnsi" w:cstheme="minorHAnsi"/>
          <w:color w:val="333333"/>
          <w:shd w:val="clear" w:color="auto" w:fill="FFFFFF"/>
        </w:rPr>
        <w:t> laat zien wat de volgende stap in het leerproces van de leerling moet zijn. Leerlingen zien zelf op de Dia-groeiliniaal hoe ver ze al zijn. Dit werkt enorm motiverend. De diagnostische toetsen laten bovendien zien wat ieders sterke en zwakke punten zijn op het gebied van taal. De leerkracht bespreekt vervolgens met de leerlingen haalbare doelen om verder te komen. Zo worden volgtoetsen ‘groeitoetsen’.</w:t>
      </w:r>
    </w:p>
    <w:p w14:paraId="2AD0E346" w14:textId="77777777" w:rsidR="008E6B7C" w:rsidRDefault="008E6B7C" w:rsidP="00052263"/>
    <w:p w14:paraId="400A6713" w14:textId="62941DAF" w:rsidR="001F5146" w:rsidRPr="00823C68" w:rsidRDefault="008E6B7C" w:rsidP="001F5146">
      <w:pPr>
        <w:pStyle w:val="BodyText"/>
      </w:pPr>
      <w:proofErr w:type="spellStart"/>
      <w:r>
        <w:t>Lees-niveaus</w:t>
      </w:r>
      <w:proofErr w:type="spellEnd"/>
      <w:r>
        <w:t>. (</w:t>
      </w:r>
      <w:r w:rsidR="00BC3996" w:rsidRPr="00823C68">
        <w:t>AVI</w:t>
      </w:r>
      <w:r>
        <w:t xml:space="preserve"> - </w:t>
      </w:r>
      <w:r w:rsidR="00BC3996" w:rsidRPr="00823C68">
        <w:t xml:space="preserve">technische leesvaardigheid): Per jaargroep worden twee AVI-niveaus onderscheiden: een M-niveau voor ‘midden’ en een E-niveau voor ‘eind’. Boeken met niveau M4 zijn bijvoorbeeld boeken die een gemiddeld kind ongeveer op de helft van groep 4 kan lezen. Boeken met niveau E4 zijn boeken die een gemiddeld kind ongeveer aan </w:t>
      </w:r>
      <w:r w:rsidR="001F5146" w:rsidRPr="00823C68">
        <w:t>het eind van groep 4 kan lezen.</w:t>
      </w:r>
    </w:p>
    <w:p w14:paraId="6A212169" w14:textId="602E990E" w:rsidR="00BC3996" w:rsidRPr="00823C68" w:rsidRDefault="00BC3996" w:rsidP="001F5146">
      <w:pPr>
        <w:pStyle w:val="BodyText"/>
      </w:pPr>
      <w:r w:rsidRPr="00823C68">
        <w:t xml:space="preserve">Als </w:t>
      </w:r>
      <w:r w:rsidR="00447C8C">
        <w:t>een</w:t>
      </w:r>
      <w:r w:rsidRPr="00823C68">
        <w:t xml:space="preserve"> kind alle niveaus beheerst, kan </w:t>
      </w:r>
      <w:r w:rsidR="00447C8C">
        <w:t xml:space="preserve">zij/ </w:t>
      </w:r>
      <w:r w:rsidRPr="00823C68">
        <w:t>hij de teksten van het middelbaar onderwijs lezen en begrijpen.</w:t>
      </w:r>
    </w:p>
    <w:p w14:paraId="20CCC503" w14:textId="6A199816" w:rsidR="001960E5" w:rsidRPr="001960E5" w:rsidRDefault="00BC3996" w:rsidP="0035730E">
      <w:pPr>
        <w:pStyle w:val="BodyText"/>
      </w:pPr>
      <w:bookmarkStart w:id="332" w:name="_Toc496192330"/>
      <w:bookmarkStart w:id="333" w:name="_Toc367976209"/>
      <w:bookmarkStart w:id="334" w:name="_Toc496192331"/>
      <w:bookmarkStart w:id="335" w:name="_Toc149464817"/>
      <w:bookmarkEnd w:id="332"/>
      <w:r w:rsidRPr="003C1CC8">
        <w:rPr>
          <w:u w:val="single"/>
        </w:rPr>
        <w:t>Alle AVI-niveaus:</w:t>
      </w:r>
      <w:bookmarkStart w:id="336" w:name="_Toc149464818"/>
      <w:bookmarkStart w:id="337" w:name="_Toc367976210"/>
      <w:bookmarkStart w:id="338" w:name="_Toc495435958"/>
      <w:bookmarkStart w:id="339" w:name="_Toc496192332"/>
      <w:bookmarkEnd w:id="333"/>
      <w:bookmarkEnd w:id="334"/>
      <w:bookmarkEnd w:id="335"/>
      <w:r w:rsidR="00377007">
        <w:t xml:space="preserve"> </w:t>
      </w:r>
      <w:r w:rsidRPr="00823C68">
        <w:t>Groep 3: AVI Start-M3-E</w:t>
      </w:r>
      <w:proofErr w:type="gramStart"/>
      <w:r w:rsidRPr="00823C68">
        <w:t>3</w:t>
      </w:r>
      <w:bookmarkStart w:id="340" w:name="_Toc149464819"/>
      <w:bookmarkEnd w:id="336"/>
      <w:r w:rsidR="00377007">
        <w:t xml:space="preserve"> /</w:t>
      </w:r>
      <w:proofErr w:type="gramEnd"/>
      <w:r w:rsidR="00377007">
        <w:t xml:space="preserve"> </w:t>
      </w:r>
      <w:r w:rsidRPr="00377007">
        <w:t>Groep 4: AVI M4-E</w:t>
      </w:r>
      <w:proofErr w:type="gramStart"/>
      <w:r w:rsidRPr="00377007">
        <w:t>4</w:t>
      </w:r>
      <w:bookmarkStart w:id="341" w:name="_Toc149464820"/>
      <w:bookmarkEnd w:id="340"/>
      <w:r w:rsidR="00377007">
        <w:t xml:space="preserve"> /</w:t>
      </w:r>
      <w:proofErr w:type="gramEnd"/>
      <w:r w:rsidR="00377007">
        <w:t xml:space="preserve"> </w:t>
      </w:r>
      <w:r w:rsidRPr="00377007">
        <w:t>Groep 5: AVI M5-E</w:t>
      </w:r>
      <w:proofErr w:type="gramStart"/>
      <w:r w:rsidRPr="00377007">
        <w:t>5</w:t>
      </w:r>
      <w:bookmarkStart w:id="342" w:name="_Toc149464821"/>
      <w:bookmarkEnd w:id="341"/>
      <w:r w:rsidR="00377007">
        <w:t xml:space="preserve"> /</w:t>
      </w:r>
      <w:proofErr w:type="gramEnd"/>
      <w:r w:rsidR="00377007">
        <w:t xml:space="preserve"> </w:t>
      </w:r>
      <w:r w:rsidRPr="00377007">
        <w:t>Groep 6: AVI M6-E</w:t>
      </w:r>
      <w:proofErr w:type="gramStart"/>
      <w:r w:rsidRPr="00377007">
        <w:t>6</w:t>
      </w:r>
      <w:bookmarkStart w:id="343" w:name="_Toc149464822"/>
      <w:bookmarkEnd w:id="342"/>
      <w:r w:rsidR="00377007">
        <w:t xml:space="preserve"> /</w:t>
      </w:r>
      <w:proofErr w:type="gramEnd"/>
      <w:r w:rsidR="00377007">
        <w:t xml:space="preserve"> </w:t>
      </w:r>
      <w:r w:rsidR="001960E5" w:rsidRPr="00377007">
        <w:t>Groep 7: AVI M7-E</w:t>
      </w:r>
      <w:proofErr w:type="gramStart"/>
      <w:r w:rsidR="001960E5" w:rsidRPr="00377007">
        <w:t>7</w:t>
      </w:r>
      <w:bookmarkStart w:id="344" w:name="_Toc149464823"/>
      <w:bookmarkEnd w:id="343"/>
      <w:r w:rsidR="00377007">
        <w:t xml:space="preserve">  /</w:t>
      </w:r>
      <w:proofErr w:type="gramEnd"/>
      <w:r w:rsidR="00377007">
        <w:t xml:space="preserve"> </w:t>
      </w:r>
      <w:r w:rsidR="001960E5" w:rsidRPr="001960E5">
        <w:t>Groep 8: AVI Plus</w:t>
      </w:r>
      <w:bookmarkEnd w:id="344"/>
    </w:p>
    <w:p w14:paraId="6AAECDBE" w14:textId="77777777" w:rsidR="00BC3996" w:rsidRPr="00823C68" w:rsidRDefault="00BC3996" w:rsidP="001F5146">
      <w:pPr>
        <w:pStyle w:val="Kop1"/>
      </w:pPr>
      <w:bookmarkStart w:id="345" w:name="_Toc307906897"/>
      <w:bookmarkStart w:id="346" w:name="_Toc534481727"/>
      <w:bookmarkStart w:id="347" w:name="_Toc534482312"/>
      <w:bookmarkStart w:id="348" w:name="_Toc534482364"/>
      <w:bookmarkStart w:id="349" w:name="_Toc496192333"/>
      <w:bookmarkStart w:id="350" w:name="_Toc22642993"/>
      <w:bookmarkStart w:id="351" w:name="_Toc149464824"/>
      <w:bookmarkStart w:id="352" w:name="_Toc149467082"/>
      <w:bookmarkEnd w:id="337"/>
      <w:bookmarkEnd w:id="338"/>
      <w:bookmarkEnd w:id="339"/>
      <w:r w:rsidRPr="00823C68">
        <w:lastRenderedPageBreak/>
        <w:t>Praktische zaken</w:t>
      </w:r>
      <w:bookmarkEnd w:id="345"/>
      <w:bookmarkEnd w:id="346"/>
      <w:bookmarkEnd w:id="347"/>
      <w:bookmarkEnd w:id="348"/>
      <w:bookmarkEnd w:id="349"/>
      <w:bookmarkEnd w:id="350"/>
      <w:bookmarkEnd w:id="351"/>
      <w:bookmarkEnd w:id="352"/>
      <w:r w:rsidRPr="00823C68">
        <w:t xml:space="preserve"> </w:t>
      </w:r>
    </w:p>
    <w:p w14:paraId="0EDB07E2" w14:textId="38D43AA4" w:rsidR="00CF46E6" w:rsidRPr="00CF46E6" w:rsidRDefault="00BC3996" w:rsidP="00926C36">
      <w:pPr>
        <w:pStyle w:val="Kop2"/>
        <w:rPr>
          <w:rFonts w:asciiTheme="minorHAnsi" w:hAnsiTheme="minorHAnsi" w:cstheme="minorHAnsi"/>
        </w:rPr>
      </w:pPr>
      <w:bookmarkStart w:id="353" w:name="_Toc307906898"/>
      <w:bookmarkStart w:id="354" w:name="_Toc534481728"/>
      <w:bookmarkStart w:id="355" w:name="_Toc534482313"/>
      <w:bookmarkStart w:id="356" w:name="_Toc534482365"/>
      <w:bookmarkStart w:id="357" w:name="_Toc496192334"/>
      <w:bookmarkStart w:id="358" w:name="_Toc22642994"/>
      <w:bookmarkStart w:id="359" w:name="_Toc149464825"/>
      <w:bookmarkStart w:id="360" w:name="_Toc149467083"/>
      <w:r w:rsidRPr="00926C36">
        <w:t>Schooltijden</w:t>
      </w:r>
      <w:bookmarkEnd w:id="353"/>
      <w:bookmarkEnd w:id="354"/>
      <w:bookmarkEnd w:id="355"/>
      <w:bookmarkEnd w:id="356"/>
      <w:bookmarkEnd w:id="357"/>
      <w:bookmarkEnd w:id="358"/>
      <w:bookmarkEnd w:id="359"/>
      <w:bookmarkEnd w:id="360"/>
    </w:p>
    <w:tbl>
      <w:tblPr>
        <w:tblStyle w:val="NSM"/>
        <w:tblW w:w="9106" w:type="dxa"/>
        <w:tblLook w:val="04A0" w:firstRow="1" w:lastRow="0" w:firstColumn="1" w:lastColumn="0" w:noHBand="0" w:noVBand="1"/>
      </w:tblPr>
      <w:tblGrid>
        <w:gridCol w:w="2254"/>
        <w:gridCol w:w="3426"/>
        <w:gridCol w:w="3426"/>
      </w:tblGrid>
      <w:tr w:rsidR="00926C36" w:rsidRPr="00926C36" w14:paraId="3BB5BE8D" w14:textId="77777777" w:rsidTr="00C723AB">
        <w:trPr>
          <w:cnfStyle w:val="100000000000" w:firstRow="1" w:lastRow="0" w:firstColumn="0" w:lastColumn="0" w:oddVBand="0" w:evenVBand="0" w:oddHBand="0" w:evenHBand="0" w:firstRowFirstColumn="0" w:firstRowLastColumn="0" w:lastRowFirstColumn="0" w:lastRowLastColumn="0"/>
          <w:trHeight w:val="360"/>
        </w:trPr>
        <w:tc>
          <w:tcPr>
            <w:tcW w:w="9106" w:type="dxa"/>
            <w:gridSpan w:val="3"/>
            <w:noWrap/>
            <w:hideMark/>
          </w:tcPr>
          <w:p w14:paraId="00B6D411" w14:textId="1E6E265F" w:rsidR="00926C36" w:rsidRPr="00377007" w:rsidRDefault="00926C36" w:rsidP="00CF46E6">
            <w:pPr>
              <w:rPr>
                <w:rFonts w:asciiTheme="minorHAnsi" w:hAnsiTheme="minorHAnsi" w:cstheme="minorHAnsi"/>
                <w:iCs/>
              </w:rPr>
            </w:pPr>
            <w:r w:rsidRPr="00377007">
              <w:rPr>
                <w:rFonts w:asciiTheme="minorHAnsi" w:hAnsiTheme="minorHAnsi" w:cstheme="minorHAnsi"/>
                <w:iCs/>
              </w:rPr>
              <w:t>NSM de Walvishaai rooster 202</w:t>
            </w:r>
            <w:r w:rsidR="00AC054D" w:rsidRPr="00377007">
              <w:rPr>
                <w:rFonts w:asciiTheme="minorHAnsi" w:hAnsiTheme="minorHAnsi" w:cstheme="minorHAnsi"/>
                <w:iCs/>
              </w:rPr>
              <w:t>5</w:t>
            </w:r>
            <w:r w:rsidRPr="00377007">
              <w:rPr>
                <w:rFonts w:asciiTheme="minorHAnsi" w:hAnsiTheme="minorHAnsi" w:cstheme="minorHAnsi"/>
                <w:iCs/>
              </w:rPr>
              <w:t>/202</w:t>
            </w:r>
            <w:r w:rsidR="00AC054D" w:rsidRPr="00377007">
              <w:rPr>
                <w:rFonts w:asciiTheme="minorHAnsi" w:hAnsiTheme="minorHAnsi" w:cstheme="minorHAnsi"/>
                <w:iCs/>
              </w:rPr>
              <w:t>6</w:t>
            </w:r>
            <w:r w:rsidRPr="00377007">
              <w:rPr>
                <w:rFonts w:asciiTheme="minorHAnsi" w:hAnsiTheme="minorHAnsi" w:cstheme="minorHAnsi"/>
                <w:iCs/>
              </w:rPr>
              <w:t xml:space="preserve"> </w:t>
            </w:r>
          </w:p>
          <w:p w14:paraId="72625455" w14:textId="77777777" w:rsidR="00377007" w:rsidRDefault="00377007" w:rsidP="00CF46E6">
            <w:pPr>
              <w:rPr>
                <w:rFonts w:asciiTheme="minorHAnsi" w:hAnsiTheme="minorHAnsi" w:cstheme="minorHAnsi"/>
                <w:b w:val="0"/>
                <w:bCs/>
                <w:iCs/>
              </w:rPr>
            </w:pPr>
          </w:p>
          <w:p w14:paraId="6EEA77E3" w14:textId="758546A6" w:rsidR="00377007" w:rsidRPr="00377007" w:rsidRDefault="00377007" w:rsidP="00CF46E6">
            <w:pPr>
              <w:rPr>
                <w:rFonts w:asciiTheme="minorHAnsi" w:hAnsiTheme="minorHAnsi" w:cstheme="minorHAnsi"/>
                <w:b w:val="0"/>
                <w:iCs/>
              </w:rPr>
            </w:pPr>
            <w:r w:rsidRPr="00377007">
              <w:rPr>
                <w:rFonts w:asciiTheme="minorHAnsi" w:hAnsiTheme="minorHAnsi" w:cstheme="minorHAnsi"/>
                <w:b w:val="0"/>
                <w:iCs/>
              </w:rPr>
              <w:t xml:space="preserve">Lesroosters kunnen na de kerstvakantie </w:t>
            </w:r>
            <w:r>
              <w:rPr>
                <w:rFonts w:asciiTheme="minorHAnsi" w:hAnsiTheme="minorHAnsi" w:cstheme="minorHAnsi"/>
                <w:b w:val="0"/>
                <w:iCs/>
              </w:rPr>
              <w:t xml:space="preserve">(januari 2026) </w:t>
            </w:r>
            <w:r w:rsidRPr="00377007">
              <w:rPr>
                <w:rFonts w:asciiTheme="minorHAnsi" w:hAnsiTheme="minorHAnsi" w:cstheme="minorHAnsi"/>
                <w:b w:val="0"/>
                <w:iCs/>
              </w:rPr>
              <w:t>anders zijn dan bij aanvang van het schooljaar</w:t>
            </w:r>
            <w:r>
              <w:rPr>
                <w:rFonts w:asciiTheme="minorHAnsi" w:hAnsiTheme="minorHAnsi" w:cstheme="minorHAnsi"/>
                <w:b w:val="0"/>
                <w:iCs/>
              </w:rPr>
              <w:t xml:space="preserve"> (augustus 2025).</w:t>
            </w:r>
          </w:p>
          <w:p w14:paraId="00F24754" w14:textId="77777777" w:rsidR="00926C36" w:rsidRPr="00377007" w:rsidRDefault="00926C36" w:rsidP="00CF46E6">
            <w:pPr>
              <w:rPr>
                <w:rFonts w:asciiTheme="minorHAnsi" w:hAnsiTheme="minorHAnsi" w:cstheme="minorHAnsi"/>
                <w:b w:val="0"/>
                <w:iCs/>
              </w:rPr>
            </w:pPr>
          </w:p>
          <w:p w14:paraId="69A70900" w14:textId="7F6B1A73" w:rsidR="00926C36" w:rsidRPr="00377007" w:rsidRDefault="00926C36" w:rsidP="00AA1381">
            <w:pPr>
              <w:rPr>
                <w:rFonts w:asciiTheme="minorHAnsi" w:hAnsiTheme="minorHAnsi" w:cstheme="minorHAnsi"/>
                <w:b w:val="0"/>
              </w:rPr>
            </w:pPr>
            <w:r w:rsidRPr="00377007">
              <w:rPr>
                <w:rFonts w:asciiTheme="minorHAnsi" w:hAnsiTheme="minorHAnsi" w:cstheme="minorHAnsi"/>
                <w:b w:val="0"/>
              </w:rPr>
              <w:t xml:space="preserve">LET OP Het bestuur heeft een nieuwe afspraak gemaakt met de directie van de Amerikaanse School (AISM). We kunnen drie- of viermaal per week een klaslokaal gebruiken op de AISM. Dat </w:t>
            </w:r>
            <w:r w:rsidR="00250A20" w:rsidRPr="00377007">
              <w:rPr>
                <w:rFonts w:asciiTheme="minorHAnsi" w:hAnsiTheme="minorHAnsi" w:cstheme="minorHAnsi"/>
                <w:b w:val="0"/>
              </w:rPr>
              <w:t>lokaal wordt</w:t>
            </w:r>
            <w:r w:rsidRPr="00377007">
              <w:rPr>
                <w:rFonts w:asciiTheme="minorHAnsi" w:hAnsiTheme="minorHAnsi" w:cstheme="minorHAnsi"/>
                <w:b w:val="0"/>
              </w:rPr>
              <w:t xml:space="preserve"> buiten onze lesuren ook door anderen gebruikt. </w:t>
            </w:r>
          </w:p>
          <w:p w14:paraId="48114623" w14:textId="77777777" w:rsidR="00926C36" w:rsidRPr="0020680C" w:rsidRDefault="00926C36" w:rsidP="00AA1381">
            <w:pPr>
              <w:rPr>
                <w:rFonts w:asciiTheme="minorHAnsi" w:hAnsiTheme="minorHAnsi" w:cstheme="minorHAnsi"/>
                <w:b w:val="0"/>
                <w:bCs/>
              </w:rPr>
            </w:pPr>
          </w:p>
          <w:p w14:paraId="016C884E" w14:textId="77777777" w:rsidR="00926C36" w:rsidRPr="00926C36" w:rsidRDefault="00926C36" w:rsidP="008B284D">
            <w:pPr>
              <w:rPr>
                <w:rFonts w:asciiTheme="minorHAnsi" w:hAnsiTheme="minorHAnsi" w:cstheme="minorHAnsi"/>
                <w:b w:val="0"/>
                <w:bCs/>
                <w:iCs/>
              </w:rPr>
            </w:pPr>
          </w:p>
        </w:tc>
      </w:tr>
      <w:tr w:rsidR="00BC04FD" w:rsidRPr="00926C36" w14:paraId="39A0C478" w14:textId="77777777" w:rsidTr="00BC04FD">
        <w:trPr>
          <w:cnfStyle w:val="000000100000" w:firstRow="0" w:lastRow="0" w:firstColumn="0" w:lastColumn="0" w:oddVBand="0" w:evenVBand="0" w:oddHBand="1" w:evenHBand="0" w:firstRowFirstColumn="0" w:firstRowLastColumn="0" w:lastRowFirstColumn="0" w:lastRowLastColumn="0"/>
          <w:trHeight w:val="315"/>
        </w:trPr>
        <w:tc>
          <w:tcPr>
            <w:tcW w:w="2254" w:type="dxa"/>
            <w:noWrap/>
            <w:hideMark/>
          </w:tcPr>
          <w:p w14:paraId="465BF320" w14:textId="77777777" w:rsidR="00BC04FD" w:rsidRPr="0020680C" w:rsidRDefault="00BC04FD" w:rsidP="008B284D">
            <w:pPr>
              <w:rPr>
                <w:rFonts w:asciiTheme="minorHAnsi" w:hAnsiTheme="minorHAnsi" w:cstheme="minorHAnsi"/>
                <w:b/>
                <w:bCs/>
              </w:rPr>
            </w:pPr>
            <w:r w:rsidRPr="0020680C">
              <w:rPr>
                <w:rFonts w:asciiTheme="minorHAnsi" w:hAnsiTheme="minorHAnsi" w:cstheme="minorHAnsi"/>
                <w:b/>
                <w:bCs/>
              </w:rPr>
              <w:t>Maandag</w:t>
            </w:r>
          </w:p>
        </w:tc>
        <w:tc>
          <w:tcPr>
            <w:tcW w:w="3426" w:type="dxa"/>
            <w:noWrap/>
            <w:hideMark/>
          </w:tcPr>
          <w:p w14:paraId="508AF801" w14:textId="6AACD0F6" w:rsidR="00150457" w:rsidRPr="0020680C" w:rsidRDefault="00AC054D" w:rsidP="00BC04FD">
            <w:pPr>
              <w:rPr>
                <w:rFonts w:asciiTheme="minorHAnsi" w:hAnsiTheme="minorHAnsi" w:cstheme="minorHAnsi"/>
              </w:rPr>
            </w:pPr>
            <w:r>
              <w:rPr>
                <w:rFonts w:asciiTheme="minorHAnsi" w:hAnsiTheme="minorHAnsi" w:cstheme="minorHAnsi"/>
              </w:rPr>
              <w:t>15.30 – 17.30</w:t>
            </w:r>
          </w:p>
        </w:tc>
        <w:tc>
          <w:tcPr>
            <w:tcW w:w="3426" w:type="dxa"/>
          </w:tcPr>
          <w:p w14:paraId="7E590EFC" w14:textId="1758BFBA" w:rsidR="00150457" w:rsidRPr="0020680C" w:rsidRDefault="0065085F" w:rsidP="00AC054D">
            <w:pPr>
              <w:rPr>
                <w:rFonts w:asciiTheme="minorHAnsi" w:hAnsiTheme="minorHAnsi" w:cstheme="minorHAnsi"/>
              </w:rPr>
            </w:pPr>
            <w:r w:rsidRPr="0020680C">
              <w:rPr>
                <w:rFonts w:asciiTheme="minorHAnsi" w:hAnsiTheme="minorHAnsi" w:cstheme="minorHAnsi"/>
              </w:rPr>
              <w:t>Groe</w:t>
            </w:r>
            <w:r w:rsidR="00150457">
              <w:rPr>
                <w:rFonts w:asciiTheme="minorHAnsi" w:hAnsiTheme="minorHAnsi" w:cstheme="minorHAnsi"/>
              </w:rPr>
              <w:t xml:space="preserve">p </w:t>
            </w:r>
            <w:r w:rsidR="00AC054D">
              <w:rPr>
                <w:rFonts w:asciiTheme="minorHAnsi" w:hAnsiTheme="minorHAnsi" w:cstheme="minorHAnsi"/>
              </w:rPr>
              <w:t>1 (jonge kleuters)</w:t>
            </w:r>
          </w:p>
        </w:tc>
      </w:tr>
      <w:tr w:rsidR="00BC04FD" w:rsidRPr="00926C36" w14:paraId="251FB7DC" w14:textId="77777777" w:rsidTr="00BC04FD">
        <w:trPr>
          <w:cnfStyle w:val="000000010000" w:firstRow="0" w:lastRow="0" w:firstColumn="0" w:lastColumn="0" w:oddVBand="0" w:evenVBand="0" w:oddHBand="0" w:evenHBand="1" w:firstRowFirstColumn="0" w:firstRowLastColumn="0" w:lastRowFirstColumn="0" w:lastRowLastColumn="0"/>
          <w:trHeight w:val="315"/>
        </w:trPr>
        <w:tc>
          <w:tcPr>
            <w:tcW w:w="2254" w:type="dxa"/>
            <w:noWrap/>
            <w:hideMark/>
          </w:tcPr>
          <w:p w14:paraId="679E1139" w14:textId="77777777" w:rsidR="00BC04FD" w:rsidRPr="0020680C" w:rsidRDefault="00BC04FD" w:rsidP="008B284D">
            <w:pPr>
              <w:rPr>
                <w:rFonts w:asciiTheme="minorHAnsi" w:hAnsiTheme="minorHAnsi" w:cstheme="minorHAnsi"/>
                <w:b/>
                <w:bCs/>
              </w:rPr>
            </w:pPr>
            <w:r w:rsidRPr="0020680C">
              <w:rPr>
                <w:rFonts w:asciiTheme="minorHAnsi" w:hAnsiTheme="minorHAnsi" w:cstheme="minorHAnsi"/>
                <w:b/>
                <w:bCs/>
              </w:rPr>
              <w:t>Dinsdag</w:t>
            </w:r>
          </w:p>
        </w:tc>
        <w:tc>
          <w:tcPr>
            <w:tcW w:w="3426" w:type="dxa"/>
            <w:noWrap/>
            <w:hideMark/>
          </w:tcPr>
          <w:p w14:paraId="3607AB8C" w14:textId="4E95AB4F" w:rsidR="00BC04FD" w:rsidRPr="0020680C" w:rsidRDefault="00BC04FD" w:rsidP="00BC04FD">
            <w:pPr>
              <w:rPr>
                <w:rFonts w:asciiTheme="minorHAnsi" w:hAnsiTheme="minorHAnsi" w:cstheme="minorHAnsi"/>
                <w:b/>
                <w:bCs/>
              </w:rPr>
            </w:pPr>
            <w:r w:rsidRPr="0020680C">
              <w:rPr>
                <w:rFonts w:asciiTheme="minorHAnsi" w:hAnsiTheme="minorHAnsi" w:cstheme="minorHAnsi"/>
              </w:rPr>
              <w:t>1</w:t>
            </w:r>
            <w:r w:rsidR="00D44641" w:rsidRPr="0020680C">
              <w:rPr>
                <w:rFonts w:asciiTheme="minorHAnsi" w:hAnsiTheme="minorHAnsi" w:cstheme="minorHAnsi"/>
              </w:rPr>
              <w:t>5u – 18u</w:t>
            </w:r>
          </w:p>
        </w:tc>
        <w:tc>
          <w:tcPr>
            <w:tcW w:w="3426" w:type="dxa"/>
          </w:tcPr>
          <w:p w14:paraId="5F4CECA7" w14:textId="40D32C16" w:rsidR="00BC04FD" w:rsidRPr="0020680C" w:rsidRDefault="00150457" w:rsidP="008B284D">
            <w:pPr>
              <w:rPr>
                <w:rFonts w:asciiTheme="minorHAnsi" w:hAnsiTheme="minorHAnsi" w:cstheme="minorHAnsi"/>
                <w:b/>
                <w:bCs/>
              </w:rPr>
            </w:pPr>
            <w:r>
              <w:rPr>
                <w:rFonts w:asciiTheme="minorHAnsi" w:hAnsiTheme="minorHAnsi" w:cstheme="minorHAnsi"/>
              </w:rPr>
              <w:t>Groep VO I</w:t>
            </w:r>
            <w:r w:rsidR="00AC054D">
              <w:rPr>
                <w:rFonts w:asciiTheme="minorHAnsi" w:hAnsiTheme="minorHAnsi" w:cstheme="minorHAnsi"/>
              </w:rPr>
              <w:t xml:space="preserve"> en VO II</w:t>
            </w:r>
          </w:p>
        </w:tc>
      </w:tr>
      <w:tr w:rsidR="00BC04FD" w:rsidRPr="00926C36" w14:paraId="1BAE7484" w14:textId="77777777" w:rsidTr="00BC04FD">
        <w:trPr>
          <w:cnfStyle w:val="000000100000" w:firstRow="0" w:lastRow="0" w:firstColumn="0" w:lastColumn="0" w:oddVBand="0" w:evenVBand="0" w:oddHBand="1" w:evenHBand="0" w:firstRowFirstColumn="0" w:firstRowLastColumn="0" w:lastRowFirstColumn="0" w:lastRowLastColumn="0"/>
          <w:trHeight w:val="315"/>
        </w:trPr>
        <w:tc>
          <w:tcPr>
            <w:tcW w:w="2254" w:type="dxa"/>
            <w:noWrap/>
            <w:hideMark/>
          </w:tcPr>
          <w:p w14:paraId="4CDD29B2" w14:textId="77777777" w:rsidR="00BC04FD" w:rsidRPr="0020680C" w:rsidRDefault="00BC04FD" w:rsidP="00BC04FD">
            <w:pPr>
              <w:rPr>
                <w:rFonts w:asciiTheme="minorHAnsi" w:hAnsiTheme="minorHAnsi" w:cstheme="minorHAnsi"/>
                <w:b/>
                <w:bCs/>
              </w:rPr>
            </w:pPr>
            <w:r w:rsidRPr="0020680C">
              <w:rPr>
                <w:rFonts w:asciiTheme="minorHAnsi" w:hAnsiTheme="minorHAnsi" w:cstheme="minorHAnsi"/>
                <w:b/>
                <w:bCs/>
              </w:rPr>
              <w:t>Woensdag</w:t>
            </w:r>
          </w:p>
        </w:tc>
        <w:tc>
          <w:tcPr>
            <w:tcW w:w="3426" w:type="dxa"/>
            <w:noWrap/>
            <w:hideMark/>
          </w:tcPr>
          <w:p w14:paraId="5B956309" w14:textId="15AABB7C" w:rsidR="00BC04FD" w:rsidRPr="0020680C" w:rsidRDefault="00BC04FD" w:rsidP="00BC04FD">
            <w:pPr>
              <w:rPr>
                <w:rFonts w:asciiTheme="minorHAnsi" w:hAnsiTheme="minorHAnsi" w:cstheme="minorHAnsi"/>
                <w:b/>
                <w:bCs/>
              </w:rPr>
            </w:pPr>
            <w:r w:rsidRPr="0020680C">
              <w:rPr>
                <w:rFonts w:asciiTheme="minorHAnsi" w:hAnsiTheme="minorHAnsi" w:cstheme="minorHAnsi"/>
              </w:rPr>
              <w:t>1</w:t>
            </w:r>
            <w:r w:rsidR="00D44641" w:rsidRPr="0020680C">
              <w:rPr>
                <w:rFonts w:asciiTheme="minorHAnsi" w:hAnsiTheme="minorHAnsi" w:cstheme="minorHAnsi"/>
              </w:rPr>
              <w:t>5u</w:t>
            </w:r>
            <w:r w:rsidR="000B4A35">
              <w:rPr>
                <w:rFonts w:asciiTheme="minorHAnsi" w:hAnsiTheme="minorHAnsi" w:cstheme="minorHAnsi"/>
              </w:rPr>
              <w:t xml:space="preserve"> </w:t>
            </w:r>
            <w:r w:rsidR="00D51ACB" w:rsidRPr="0020680C">
              <w:rPr>
                <w:rFonts w:asciiTheme="minorHAnsi" w:hAnsiTheme="minorHAnsi" w:cstheme="minorHAnsi"/>
              </w:rPr>
              <w:t>– 18</w:t>
            </w:r>
            <w:r w:rsidR="00876110" w:rsidRPr="0020680C">
              <w:rPr>
                <w:rFonts w:asciiTheme="minorHAnsi" w:hAnsiTheme="minorHAnsi" w:cstheme="minorHAnsi"/>
              </w:rPr>
              <w:t>u</w:t>
            </w:r>
          </w:p>
        </w:tc>
        <w:tc>
          <w:tcPr>
            <w:tcW w:w="3426" w:type="dxa"/>
          </w:tcPr>
          <w:p w14:paraId="0D053427" w14:textId="158C3088" w:rsidR="00AC054D" w:rsidRPr="0020680C" w:rsidRDefault="00BC04FD" w:rsidP="00BC04FD">
            <w:pPr>
              <w:rPr>
                <w:rFonts w:asciiTheme="minorHAnsi" w:hAnsiTheme="minorHAnsi" w:cstheme="minorHAnsi"/>
              </w:rPr>
            </w:pPr>
            <w:r w:rsidRPr="0020680C">
              <w:rPr>
                <w:rFonts w:asciiTheme="minorHAnsi" w:hAnsiTheme="minorHAnsi" w:cstheme="minorHAnsi"/>
              </w:rPr>
              <w:t>Groep</w:t>
            </w:r>
            <w:r w:rsidR="004A2D9F" w:rsidRPr="0020680C">
              <w:rPr>
                <w:rFonts w:asciiTheme="minorHAnsi" w:hAnsiTheme="minorHAnsi" w:cstheme="minorHAnsi"/>
              </w:rPr>
              <w:t xml:space="preserve"> </w:t>
            </w:r>
            <w:r w:rsidR="00AC054D">
              <w:rPr>
                <w:rFonts w:asciiTheme="minorHAnsi" w:hAnsiTheme="minorHAnsi" w:cstheme="minorHAnsi"/>
              </w:rPr>
              <w:t>5 en 6</w:t>
            </w:r>
          </w:p>
        </w:tc>
      </w:tr>
      <w:tr w:rsidR="00AC054D" w:rsidRPr="00926C36" w14:paraId="4E86AD06" w14:textId="77777777" w:rsidTr="00BC04FD">
        <w:trPr>
          <w:cnfStyle w:val="000000010000" w:firstRow="0" w:lastRow="0" w:firstColumn="0" w:lastColumn="0" w:oddVBand="0" w:evenVBand="0" w:oddHBand="0" w:evenHBand="1" w:firstRowFirstColumn="0" w:firstRowLastColumn="0" w:lastRowFirstColumn="0" w:lastRowLastColumn="0"/>
          <w:trHeight w:val="315"/>
        </w:trPr>
        <w:tc>
          <w:tcPr>
            <w:tcW w:w="2254" w:type="dxa"/>
            <w:noWrap/>
          </w:tcPr>
          <w:p w14:paraId="6D56A268" w14:textId="77777777" w:rsidR="00AC054D" w:rsidRPr="0020680C" w:rsidRDefault="00AC054D" w:rsidP="00BC04FD">
            <w:pPr>
              <w:rPr>
                <w:rFonts w:asciiTheme="minorHAnsi" w:hAnsiTheme="minorHAnsi" w:cstheme="minorHAnsi"/>
                <w:b/>
                <w:bCs/>
              </w:rPr>
            </w:pPr>
          </w:p>
        </w:tc>
        <w:tc>
          <w:tcPr>
            <w:tcW w:w="3426" w:type="dxa"/>
            <w:noWrap/>
          </w:tcPr>
          <w:p w14:paraId="2FA17468" w14:textId="5971636D" w:rsidR="00AC054D" w:rsidRPr="0020680C" w:rsidRDefault="00AC054D" w:rsidP="00BC04FD">
            <w:pPr>
              <w:rPr>
                <w:rFonts w:asciiTheme="minorHAnsi" w:hAnsiTheme="minorHAnsi" w:cstheme="minorHAnsi"/>
              </w:rPr>
            </w:pPr>
            <w:r>
              <w:rPr>
                <w:rFonts w:asciiTheme="minorHAnsi" w:hAnsiTheme="minorHAnsi" w:cstheme="minorHAnsi"/>
              </w:rPr>
              <w:t>15.30 – 17.15</w:t>
            </w:r>
          </w:p>
        </w:tc>
        <w:tc>
          <w:tcPr>
            <w:tcW w:w="3426" w:type="dxa"/>
          </w:tcPr>
          <w:p w14:paraId="5FFB80BD" w14:textId="5F94BF08" w:rsidR="00AC054D" w:rsidRPr="0020680C" w:rsidRDefault="00AC054D" w:rsidP="00BC04FD">
            <w:pPr>
              <w:rPr>
                <w:rFonts w:asciiTheme="minorHAnsi" w:hAnsiTheme="minorHAnsi" w:cstheme="minorHAnsi"/>
              </w:rPr>
            </w:pPr>
            <w:r>
              <w:rPr>
                <w:rFonts w:asciiTheme="minorHAnsi" w:hAnsiTheme="minorHAnsi" w:cstheme="minorHAnsi"/>
              </w:rPr>
              <w:t>VO II online</w:t>
            </w:r>
          </w:p>
        </w:tc>
      </w:tr>
      <w:tr w:rsidR="00BC04FD" w:rsidRPr="00926C36" w14:paraId="569F8663" w14:textId="77777777" w:rsidTr="00BC04FD">
        <w:trPr>
          <w:cnfStyle w:val="000000100000" w:firstRow="0" w:lastRow="0" w:firstColumn="0" w:lastColumn="0" w:oddVBand="0" w:evenVBand="0" w:oddHBand="1" w:evenHBand="0" w:firstRowFirstColumn="0" w:firstRowLastColumn="0" w:lastRowFirstColumn="0" w:lastRowLastColumn="0"/>
          <w:trHeight w:val="315"/>
        </w:trPr>
        <w:tc>
          <w:tcPr>
            <w:tcW w:w="2254" w:type="dxa"/>
            <w:noWrap/>
            <w:hideMark/>
          </w:tcPr>
          <w:p w14:paraId="0EB8B636" w14:textId="77777777" w:rsidR="00BC04FD" w:rsidRPr="0020680C" w:rsidRDefault="00BC04FD" w:rsidP="00BC04FD">
            <w:pPr>
              <w:rPr>
                <w:rFonts w:asciiTheme="minorHAnsi" w:hAnsiTheme="minorHAnsi" w:cstheme="minorHAnsi"/>
                <w:b/>
                <w:bCs/>
              </w:rPr>
            </w:pPr>
            <w:r w:rsidRPr="0020680C">
              <w:rPr>
                <w:rFonts w:asciiTheme="minorHAnsi" w:hAnsiTheme="minorHAnsi" w:cstheme="minorHAnsi"/>
                <w:b/>
                <w:bCs/>
              </w:rPr>
              <w:t>Donderdag</w:t>
            </w:r>
          </w:p>
        </w:tc>
        <w:tc>
          <w:tcPr>
            <w:tcW w:w="3426" w:type="dxa"/>
            <w:noWrap/>
            <w:hideMark/>
          </w:tcPr>
          <w:p w14:paraId="5F32E951" w14:textId="5B784D7C" w:rsidR="00BC04FD" w:rsidRPr="0020680C" w:rsidRDefault="00BC04FD" w:rsidP="00BC04FD">
            <w:pPr>
              <w:rPr>
                <w:rFonts w:asciiTheme="minorHAnsi" w:hAnsiTheme="minorHAnsi" w:cstheme="minorHAnsi"/>
              </w:rPr>
            </w:pPr>
          </w:p>
        </w:tc>
        <w:tc>
          <w:tcPr>
            <w:tcW w:w="3426" w:type="dxa"/>
          </w:tcPr>
          <w:p w14:paraId="3F2DAF01" w14:textId="5D908898" w:rsidR="00BC04FD" w:rsidRPr="0020680C" w:rsidRDefault="00BC04FD" w:rsidP="00BC04FD">
            <w:pPr>
              <w:rPr>
                <w:rFonts w:asciiTheme="minorHAnsi" w:hAnsiTheme="minorHAnsi" w:cstheme="minorHAnsi"/>
              </w:rPr>
            </w:pPr>
          </w:p>
        </w:tc>
      </w:tr>
      <w:tr w:rsidR="006E063F" w:rsidRPr="00926C36" w14:paraId="7FE58C0D" w14:textId="77777777" w:rsidTr="00BC04FD">
        <w:trPr>
          <w:cnfStyle w:val="000000010000" w:firstRow="0" w:lastRow="0" w:firstColumn="0" w:lastColumn="0" w:oddVBand="0" w:evenVBand="0" w:oddHBand="0" w:evenHBand="1" w:firstRowFirstColumn="0" w:firstRowLastColumn="0" w:lastRowFirstColumn="0" w:lastRowLastColumn="0"/>
          <w:trHeight w:val="315"/>
        </w:trPr>
        <w:tc>
          <w:tcPr>
            <w:tcW w:w="2254" w:type="dxa"/>
            <w:noWrap/>
          </w:tcPr>
          <w:p w14:paraId="40F379AD" w14:textId="77777777" w:rsidR="006E063F" w:rsidRPr="0020680C" w:rsidRDefault="006E063F" w:rsidP="00BC04FD">
            <w:pPr>
              <w:rPr>
                <w:rFonts w:asciiTheme="minorHAnsi" w:hAnsiTheme="minorHAnsi" w:cstheme="minorHAnsi"/>
                <w:b/>
                <w:bCs/>
              </w:rPr>
            </w:pPr>
            <w:r w:rsidRPr="0020680C">
              <w:rPr>
                <w:rFonts w:asciiTheme="minorHAnsi" w:hAnsiTheme="minorHAnsi" w:cstheme="minorHAnsi"/>
                <w:b/>
                <w:bCs/>
              </w:rPr>
              <w:t>Vrijdag</w:t>
            </w:r>
          </w:p>
        </w:tc>
        <w:tc>
          <w:tcPr>
            <w:tcW w:w="3426" w:type="dxa"/>
            <w:noWrap/>
          </w:tcPr>
          <w:p w14:paraId="578FC966" w14:textId="77777777" w:rsidR="006E063F" w:rsidRPr="0020680C" w:rsidRDefault="006E063F" w:rsidP="00BC04FD">
            <w:pPr>
              <w:rPr>
                <w:rFonts w:asciiTheme="minorHAnsi" w:hAnsiTheme="minorHAnsi" w:cstheme="minorHAnsi"/>
              </w:rPr>
            </w:pPr>
          </w:p>
        </w:tc>
        <w:tc>
          <w:tcPr>
            <w:tcW w:w="3426" w:type="dxa"/>
          </w:tcPr>
          <w:p w14:paraId="422E28F1" w14:textId="77777777" w:rsidR="006E063F" w:rsidRPr="0020680C" w:rsidRDefault="006E063F" w:rsidP="00BC04FD">
            <w:pPr>
              <w:rPr>
                <w:rFonts w:asciiTheme="minorHAnsi" w:hAnsiTheme="minorHAnsi" w:cstheme="minorHAnsi"/>
              </w:rPr>
            </w:pPr>
          </w:p>
        </w:tc>
      </w:tr>
    </w:tbl>
    <w:p w14:paraId="243ABB25" w14:textId="5F87E9BC" w:rsidR="00BC3996" w:rsidRPr="0020680C" w:rsidRDefault="001F5146" w:rsidP="00926C36">
      <w:pPr>
        <w:pStyle w:val="Kop2"/>
        <w:rPr>
          <w:sz w:val="24"/>
          <w:szCs w:val="22"/>
        </w:rPr>
      </w:pPr>
      <w:bookmarkStart w:id="361" w:name="_Toc307906899"/>
      <w:bookmarkStart w:id="362" w:name="_Toc534481729"/>
      <w:bookmarkStart w:id="363" w:name="_Toc534482314"/>
      <w:bookmarkStart w:id="364" w:name="_Toc534482366"/>
      <w:bookmarkStart w:id="365" w:name="_Toc496192335"/>
      <w:bookmarkStart w:id="366" w:name="_Toc22642995"/>
      <w:bookmarkStart w:id="367" w:name="_Toc149464826"/>
      <w:bookmarkStart w:id="368" w:name="_Toc149467084"/>
      <w:r w:rsidRPr="00447C8C">
        <w:t>V</w:t>
      </w:r>
      <w:r w:rsidR="00BC3996" w:rsidRPr="00447C8C">
        <w:t>akantierooster</w:t>
      </w:r>
      <w:bookmarkEnd w:id="361"/>
      <w:bookmarkEnd w:id="362"/>
      <w:bookmarkEnd w:id="363"/>
      <w:bookmarkEnd w:id="364"/>
      <w:bookmarkEnd w:id="365"/>
      <w:bookmarkEnd w:id="366"/>
      <w:r w:rsidR="000611BB">
        <w:t xml:space="preserve"> </w:t>
      </w:r>
      <w:r w:rsidR="000611BB" w:rsidRPr="0020680C">
        <w:rPr>
          <w:sz w:val="24"/>
          <w:szCs w:val="22"/>
        </w:rPr>
        <w:t xml:space="preserve">(We volgen het rooster van de </w:t>
      </w:r>
      <w:r w:rsidR="00AC054D">
        <w:rPr>
          <w:sz w:val="24"/>
          <w:szCs w:val="22"/>
        </w:rPr>
        <w:t>Amerikaanse</w:t>
      </w:r>
      <w:r w:rsidR="000611BB" w:rsidRPr="0020680C">
        <w:rPr>
          <w:sz w:val="24"/>
          <w:szCs w:val="22"/>
        </w:rPr>
        <w:t xml:space="preserve"> School)</w:t>
      </w:r>
      <w:bookmarkEnd w:id="367"/>
      <w:bookmarkEnd w:id="368"/>
    </w:p>
    <w:p w14:paraId="361B0284" w14:textId="77777777" w:rsidR="00EC5862" w:rsidRPr="008B5F1C" w:rsidRDefault="00EC5862" w:rsidP="00EC5862">
      <w:pPr>
        <w:pBdr>
          <w:top w:val="single" w:sz="4" w:space="1" w:color="auto"/>
          <w:left w:val="single" w:sz="4" w:space="4" w:color="auto"/>
          <w:bottom w:val="single" w:sz="4" w:space="1" w:color="auto"/>
          <w:right w:val="single" w:sz="4" w:space="4" w:color="auto"/>
        </w:pBdr>
        <w:rPr>
          <w:rFonts w:ascii="Helvetica" w:hAnsi="Helvetica"/>
          <w:b/>
          <w:bCs/>
        </w:rPr>
      </w:pPr>
      <w:bookmarkStart w:id="369" w:name="_Toc307906900"/>
      <w:bookmarkStart w:id="370" w:name="_Toc534481730"/>
      <w:bookmarkStart w:id="371" w:name="_Toc534482315"/>
      <w:bookmarkStart w:id="372" w:name="_Toc534482367"/>
      <w:bookmarkStart w:id="373" w:name="_Toc496192336"/>
      <w:bookmarkStart w:id="374" w:name="_Toc22642996"/>
      <w:bookmarkStart w:id="375" w:name="_Toc149464827"/>
      <w:bookmarkStart w:id="376" w:name="_Toc149467085"/>
      <w:r w:rsidRPr="008B5F1C">
        <w:rPr>
          <w:rFonts w:ascii="Helvetica" w:hAnsi="Helvetica"/>
          <w:b/>
          <w:bCs/>
        </w:rPr>
        <w:t>START VAN HET SCHOOLJAAR</w:t>
      </w:r>
    </w:p>
    <w:p w14:paraId="453C4743" w14:textId="77777777" w:rsidR="00EC5862" w:rsidRDefault="00EC5862" w:rsidP="00EC5862">
      <w:pPr>
        <w:pBdr>
          <w:top w:val="single" w:sz="4" w:space="1" w:color="auto"/>
          <w:left w:val="single" w:sz="4" w:space="4" w:color="auto"/>
          <w:bottom w:val="single" w:sz="4" w:space="1" w:color="auto"/>
          <w:right w:val="single" w:sz="4" w:space="4" w:color="auto"/>
        </w:pBdr>
        <w:rPr>
          <w:rFonts w:ascii="Helvetica" w:hAnsi="Helvetica"/>
        </w:rPr>
      </w:pPr>
      <w:r>
        <w:rPr>
          <w:rFonts w:ascii="Helvetica" w:hAnsi="Helvetica"/>
        </w:rPr>
        <w:t>Maandag 18 augustus 2025</w:t>
      </w:r>
    </w:p>
    <w:p w14:paraId="3486AFDB" w14:textId="77777777" w:rsidR="00EC5862" w:rsidRPr="00AA7C11" w:rsidRDefault="00EC5862" w:rsidP="00EC5862">
      <w:pPr>
        <w:pBdr>
          <w:top w:val="single" w:sz="4" w:space="1" w:color="auto"/>
          <w:left w:val="single" w:sz="4" w:space="4" w:color="auto"/>
          <w:bottom w:val="single" w:sz="4" w:space="1" w:color="auto"/>
          <w:right w:val="single" w:sz="4" w:space="4" w:color="auto"/>
        </w:pBdr>
        <w:rPr>
          <w:rFonts w:ascii="Helvetica" w:hAnsi="Helvetica"/>
        </w:rPr>
      </w:pPr>
      <w:r>
        <w:rPr>
          <w:rFonts w:ascii="Helvetica" w:hAnsi="Helvetica"/>
          <w:b/>
          <w:bCs/>
        </w:rPr>
        <w:t>HERFST</w:t>
      </w:r>
      <w:r w:rsidRPr="008B5F1C">
        <w:rPr>
          <w:rFonts w:ascii="Helvetica" w:hAnsi="Helvetica"/>
          <w:b/>
          <w:bCs/>
        </w:rPr>
        <w:t>VAKANTIE</w:t>
      </w:r>
      <w:r>
        <w:rPr>
          <w:rFonts w:ascii="Helvetica" w:hAnsi="Helvetica"/>
        </w:rPr>
        <w:t xml:space="preserve"> </w:t>
      </w:r>
      <w:r w:rsidRPr="00AA7C11">
        <w:rPr>
          <w:rFonts w:ascii="Helvetica" w:hAnsi="Helvetica"/>
          <w:i/>
          <w:iCs/>
        </w:rPr>
        <w:t>(vrij van school)</w:t>
      </w:r>
    </w:p>
    <w:p w14:paraId="2E152838" w14:textId="77777777" w:rsidR="00EC5862" w:rsidRDefault="00EC5862" w:rsidP="00EC5862">
      <w:pPr>
        <w:pBdr>
          <w:top w:val="single" w:sz="4" w:space="1" w:color="auto"/>
          <w:left w:val="single" w:sz="4" w:space="4" w:color="auto"/>
          <w:bottom w:val="single" w:sz="4" w:space="1" w:color="auto"/>
          <w:right w:val="single" w:sz="4" w:space="4" w:color="auto"/>
        </w:pBdr>
        <w:rPr>
          <w:rFonts w:ascii="Helvetica" w:hAnsi="Helvetica"/>
        </w:rPr>
      </w:pPr>
      <w:r>
        <w:rPr>
          <w:rFonts w:ascii="Helvetica" w:hAnsi="Helvetica"/>
        </w:rPr>
        <w:t>Van zaterdag 11 oktober 2025 tot zondag 19 oktober 2025</w:t>
      </w:r>
    </w:p>
    <w:p w14:paraId="7CB4C701" w14:textId="77777777" w:rsidR="00EC5862" w:rsidRPr="008B5F1C" w:rsidRDefault="00EC5862" w:rsidP="00EC5862">
      <w:pPr>
        <w:pBdr>
          <w:top w:val="single" w:sz="4" w:space="1" w:color="auto"/>
          <w:left w:val="single" w:sz="4" w:space="4" w:color="auto"/>
          <w:bottom w:val="single" w:sz="4" w:space="1" w:color="auto"/>
          <w:right w:val="single" w:sz="4" w:space="4" w:color="auto"/>
        </w:pBdr>
        <w:rPr>
          <w:rFonts w:ascii="Helvetica" w:hAnsi="Helvetica"/>
          <w:b/>
          <w:bCs/>
        </w:rPr>
      </w:pPr>
      <w:r w:rsidRPr="008B5F1C">
        <w:rPr>
          <w:rFonts w:ascii="Helvetica" w:hAnsi="Helvetica"/>
          <w:b/>
          <w:bCs/>
        </w:rPr>
        <w:t>KERSTVAKANTIE</w:t>
      </w:r>
      <w:r>
        <w:rPr>
          <w:rFonts w:ascii="Helvetica" w:hAnsi="Helvetica"/>
          <w:b/>
          <w:bCs/>
        </w:rPr>
        <w:t xml:space="preserve"> </w:t>
      </w:r>
      <w:r w:rsidRPr="00AA7C11">
        <w:rPr>
          <w:rFonts w:ascii="Helvetica" w:hAnsi="Helvetica"/>
          <w:i/>
          <w:iCs/>
        </w:rPr>
        <w:t>(vrij van school)</w:t>
      </w:r>
    </w:p>
    <w:p w14:paraId="3E436953" w14:textId="00B82179" w:rsidR="00EC5862" w:rsidRDefault="00EC5862" w:rsidP="00EC5862">
      <w:pPr>
        <w:pBdr>
          <w:top w:val="single" w:sz="4" w:space="1" w:color="auto"/>
          <w:left w:val="single" w:sz="4" w:space="4" w:color="auto"/>
          <w:bottom w:val="single" w:sz="4" w:space="1" w:color="auto"/>
          <w:right w:val="single" w:sz="4" w:space="4" w:color="auto"/>
        </w:pBdr>
        <w:rPr>
          <w:rFonts w:ascii="Helvetica" w:hAnsi="Helvetica"/>
        </w:rPr>
      </w:pPr>
      <w:r>
        <w:rPr>
          <w:rFonts w:ascii="Helvetica" w:hAnsi="Helvetica"/>
        </w:rPr>
        <w:t>Van zaterdag 13 december 2025 tot en met zondag 11 januari 2026</w:t>
      </w:r>
    </w:p>
    <w:p w14:paraId="3B2C67A6" w14:textId="77777777" w:rsidR="00EC5862" w:rsidRDefault="00EC5862" w:rsidP="00EC5862">
      <w:pPr>
        <w:pBdr>
          <w:top w:val="single" w:sz="4" w:space="1" w:color="auto"/>
          <w:left w:val="single" w:sz="4" w:space="4" w:color="auto"/>
          <w:bottom w:val="single" w:sz="4" w:space="1" w:color="auto"/>
          <w:right w:val="single" w:sz="4" w:space="4" w:color="auto"/>
        </w:pBdr>
        <w:rPr>
          <w:rFonts w:ascii="Helvetica" w:hAnsi="Helvetica"/>
          <w:b/>
          <w:bCs/>
        </w:rPr>
      </w:pPr>
      <w:r>
        <w:rPr>
          <w:rFonts w:ascii="Helvetica" w:hAnsi="Helvetica"/>
          <w:b/>
          <w:bCs/>
        </w:rPr>
        <w:t xml:space="preserve">EIND </w:t>
      </w:r>
      <w:r w:rsidRPr="00AA7C11">
        <w:rPr>
          <w:rFonts w:ascii="Helvetica" w:hAnsi="Helvetica"/>
          <w:b/>
          <w:bCs/>
        </w:rPr>
        <w:t>FEBRUARI-LANG WEEKEND</w:t>
      </w:r>
      <w:r>
        <w:rPr>
          <w:rFonts w:ascii="Helvetica" w:hAnsi="Helvetica"/>
          <w:b/>
          <w:bCs/>
        </w:rPr>
        <w:t xml:space="preserve"> </w:t>
      </w:r>
      <w:r w:rsidRPr="00AA7C11">
        <w:rPr>
          <w:rFonts w:ascii="Helvetica" w:hAnsi="Helvetica"/>
          <w:i/>
          <w:iCs/>
        </w:rPr>
        <w:t>(vrij van school)</w:t>
      </w:r>
    </w:p>
    <w:p w14:paraId="3191249F" w14:textId="77777777" w:rsidR="00EC5862" w:rsidRPr="00AA7C11" w:rsidRDefault="00EC5862" w:rsidP="00EC5862">
      <w:pPr>
        <w:pBdr>
          <w:top w:val="single" w:sz="4" w:space="1" w:color="auto"/>
          <w:left w:val="single" w:sz="4" w:space="4" w:color="auto"/>
          <w:bottom w:val="single" w:sz="4" w:space="1" w:color="auto"/>
          <w:right w:val="single" w:sz="4" w:space="4" w:color="auto"/>
        </w:pBdr>
        <w:rPr>
          <w:rFonts w:ascii="Helvetica" w:hAnsi="Helvetica"/>
        </w:rPr>
      </w:pPr>
      <w:r>
        <w:rPr>
          <w:rFonts w:ascii="Helvetica" w:hAnsi="Helvetica"/>
        </w:rPr>
        <w:t>Van zaterdag 31 januari 2026 tot en met dinsdag 3 februari 2026</w:t>
      </w:r>
    </w:p>
    <w:p w14:paraId="2836AF05" w14:textId="77777777" w:rsidR="00EC5862" w:rsidRDefault="00EC5862" w:rsidP="00EC5862">
      <w:pPr>
        <w:pBdr>
          <w:top w:val="single" w:sz="4" w:space="1" w:color="auto"/>
          <w:left w:val="single" w:sz="4" w:space="4" w:color="auto"/>
          <w:bottom w:val="single" w:sz="4" w:space="1" w:color="auto"/>
          <w:right w:val="single" w:sz="4" w:space="4" w:color="auto"/>
        </w:pBdr>
        <w:rPr>
          <w:rFonts w:ascii="Helvetica" w:hAnsi="Helvetica"/>
          <w:b/>
          <w:bCs/>
        </w:rPr>
      </w:pPr>
      <w:r>
        <w:rPr>
          <w:rFonts w:ascii="Helvetica" w:hAnsi="Helvetica"/>
          <w:b/>
          <w:bCs/>
        </w:rPr>
        <w:t xml:space="preserve">MAART-VAKANTIE </w:t>
      </w:r>
      <w:r w:rsidRPr="00AA7C11">
        <w:rPr>
          <w:rFonts w:ascii="Helvetica" w:hAnsi="Helvetica"/>
          <w:i/>
          <w:iCs/>
        </w:rPr>
        <w:t>(vrij van school)</w:t>
      </w:r>
    </w:p>
    <w:p w14:paraId="54E522B0" w14:textId="77777777" w:rsidR="00EC5862" w:rsidRDefault="00EC5862" w:rsidP="00EC5862">
      <w:pPr>
        <w:pBdr>
          <w:top w:val="single" w:sz="4" w:space="1" w:color="auto"/>
          <w:left w:val="single" w:sz="4" w:space="4" w:color="auto"/>
          <w:bottom w:val="single" w:sz="4" w:space="1" w:color="auto"/>
          <w:right w:val="single" w:sz="4" w:space="4" w:color="auto"/>
        </w:pBdr>
        <w:rPr>
          <w:rFonts w:ascii="Helvetica" w:hAnsi="Helvetica"/>
        </w:rPr>
      </w:pPr>
      <w:r>
        <w:rPr>
          <w:rFonts w:ascii="Helvetica" w:hAnsi="Helvetica"/>
        </w:rPr>
        <w:t>Van zaterdag 7 maart 2026 tot en met zondag 15 maart 2026</w:t>
      </w:r>
    </w:p>
    <w:p w14:paraId="7570ABE7" w14:textId="77777777" w:rsidR="00EC5862" w:rsidRDefault="00EC5862" w:rsidP="00EC5862">
      <w:pPr>
        <w:pBdr>
          <w:top w:val="single" w:sz="4" w:space="1" w:color="auto"/>
          <w:left w:val="single" w:sz="4" w:space="4" w:color="auto"/>
          <w:bottom w:val="single" w:sz="4" w:space="1" w:color="auto"/>
          <w:right w:val="single" w:sz="4" w:space="4" w:color="auto"/>
        </w:pBdr>
        <w:rPr>
          <w:rFonts w:ascii="Helvetica" w:hAnsi="Helvetica"/>
          <w:b/>
          <w:bCs/>
        </w:rPr>
      </w:pPr>
      <w:r w:rsidRPr="00F544E9">
        <w:rPr>
          <w:rFonts w:ascii="Helvetica" w:hAnsi="Helvetica"/>
          <w:b/>
          <w:bCs/>
        </w:rPr>
        <w:t xml:space="preserve">APRIL-LANG </w:t>
      </w:r>
      <w:r>
        <w:rPr>
          <w:rFonts w:ascii="Helvetica" w:hAnsi="Helvetica"/>
          <w:b/>
          <w:bCs/>
        </w:rPr>
        <w:t>PAAS</w:t>
      </w:r>
      <w:r w:rsidRPr="00F544E9">
        <w:rPr>
          <w:rFonts w:ascii="Helvetica" w:hAnsi="Helvetica"/>
          <w:b/>
          <w:bCs/>
        </w:rPr>
        <w:t>WEEKEND</w:t>
      </w:r>
      <w:r>
        <w:rPr>
          <w:rFonts w:ascii="Helvetica" w:hAnsi="Helvetica"/>
          <w:b/>
          <w:bCs/>
        </w:rPr>
        <w:t xml:space="preserve"> </w:t>
      </w:r>
      <w:r w:rsidRPr="00AA7C11">
        <w:rPr>
          <w:rFonts w:ascii="Helvetica" w:hAnsi="Helvetica"/>
          <w:i/>
          <w:iCs/>
        </w:rPr>
        <w:t>(vrij van school)</w:t>
      </w:r>
    </w:p>
    <w:p w14:paraId="7E7FA152" w14:textId="77777777" w:rsidR="00EC5862" w:rsidRPr="00F544E9" w:rsidRDefault="00EC5862" w:rsidP="00EC5862">
      <w:pPr>
        <w:pBdr>
          <w:top w:val="single" w:sz="4" w:space="1" w:color="auto"/>
          <w:left w:val="single" w:sz="4" w:space="4" w:color="auto"/>
          <w:bottom w:val="single" w:sz="4" w:space="1" w:color="auto"/>
          <w:right w:val="single" w:sz="4" w:space="4" w:color="auto"/>
        </w:pBdr>
        <w:rPr>
          <w:rFonts w:ascii="Helvetica" w:hAnsi="Helvetica"/>
        </w:rPr>
      </w:pPr>
      <w:r>
        <w:rPr>
          <w:rFonts w:ascii="Helvetica" w:hAnsi="Helvetica"/>
        </w:rPr>
        <w:t>Van vrijdag 3 april 2026 tot en met dinsdag 7 april 2026</w:t>
      </w:r>
    </w:p>
    <w:p w14:paraId="015CAFEB" w14:textId="77777777" w:rsidR="00EC5862" w:rsidRPr="008B5F1C" w:rsidRDefault="00EC5862" w:rsidP="00EC5862">
      <w:pPr>
        <w:pBdr>
          <w:top w:val="single" w:sz="4" w:space="1" w:color="auto"/>
          <w:left w:val="single" w:sz="4" w:space="4" w:color="auto"/>
          <w:bottom w:val="single" w:sz="4" w:space="1" w:color="auto"/>
          <w:right w:val="single" w:sz="4" w:space="4" w:color="auto"/>
        </w:pBdr>
        <w:rPr>
          <w:rFonts w:ascii="Helvetica" w:hAnsi="Helvetica"/>
          <w:b/>
          <w:bCs/>
        </w:rPr>
      </w:pPr>
      <w:r w:rsidRPr="008B5F1C">
        <w:rPr>
          <w:rFonts w:ascii="Helvetica" w:hAnsi="Helvetica"/>
          <w:b/>
          <w:bCs/>
        </w:rPr>
        <w:t>LAATSTE SCHOOLDAG</w:t>
      </w:r>
    </w:p>
    <w:p w14:paraId="5BD577DA" w14:textId="77777777" w:rsidR="00EC5862" w:rsidRDefault="00EC5862" w:rsidP="00EC5862">
      <w:pPr>
        <w:pBdr>
          <w:top w:val="single" w:sz="4" w:space="1" w:color="auto"/>
          <w:left w:val="single" w:sz="4" w:space="4" w:color="auto"/>
          <w:bottom w:val="single" w:sz="4" w:space="1" w:color="auto"/>
          <w:right w:val="single" w:sz="4" w:space="4" w:color="auto"/>
        </w:pBdr>
        <w:rPr>
          <w:rFonts w:ascii="Helvetica" w:hAnsi="Helvetica"/>
        </w:rPr>
      </w:pPr>
      <w:r>
        <w:rPr>
          <w:rFonts w:ascii="Helvetica" w:hAnsi="Helvetica"/>
        </w:rPr>
        <w:t>Woensdag 17 juni 2026</w:t>
      </w:r>
    </w:p>
    <w:p w14:paraId="23951E23" w14:textId="77777777" w:rsidR="00BC3996" w:rsidRPr="007560AF" w:rsidRDefault="00BC3996" w:rsidP="00926C36">
      <w:pPr>
        <w:pStyle w:val="Kop2"/>
      </w:pPr>
      <w:r w:rsidRPr="00926C36">
        <w:t>Naschoolse</w:t>
      </w:r>
      <w:r w:rsidRPr="007560AF">
        <w:t xml:space="preserve"> activiteiten voor leerlingen</w:t>
      </w:r>
      <w:bookmarkEnd w:id="369"/>
      <w:bookmarkEnd w:id="370"/>
      <w:bookmarkEnd w:id="371"/>
      <w:bookmarkEnd w:id="372"/>
      <w:bookmarkEnd w:id="373"/>
      <w:bookmarkEnd w:id="374"/>
      <w:bookmarkEnd w:id="375"/>
      <w:bookmarkEnd w:id="376"/>
      <w:r w:rsidRPr="007560AF">
        <w:t xml:space="preserve"> </w:t>
      </w:r>
    </w:p>
    <w:p w14:paraId="2AB1F1D1" w14:textId="7ED15F33" w:rsidR="00BC3996" w:rsidRPr="007560AF" w:rsidRDefault="00BC3996" w:rsidP="001F5146">
      <w:pPr>
        <w:pStyle w:val="BodyText"/>
      </w:pPr>
      <w:r w:rsidRPr="007560AF">
        <w:t xml:space="preserve">Door het jaar heen is er een aantal naschoolse activiteiten </w:t>
      </w:r>
      <w:r w:rsidR="00377007">
        <w:t xml:space="preserve">(NTC-dagen) </w:t>
      </w:r>
      <w:r w:rsidRPr="007560AF">
        <w:t xml:space="preserve">in het </w:t>
      </w:r>
      <w:r w:rsidR="00EE64CA">
        <w:t xml:space="preserve">kader van cultuur, zoals </w:t>
      </w:r>
      <w:r w:rsidR="001450F5">
        <w:t xml:space="preserve">de familiedag, </w:t>
      </w:r>
      <w:r w:rsidR="00EE64CA">
        <w:t xml:space="preserve">het sinterklaasfeest, </w:t>
      </w:r>
      <w:r w:rsidR="00056A67">
        <w:t xml:space="preserve">het theaterproject, </w:t>
      </w:r>
      <w:r w:rsidR="001450F5">
        <w:t xml:space="preserve">het </w:t>
      </w:r>
      <w:r w:rsidR="00EE64CA">
        <w:t>voorleesontbijt</w:t>
      </w:r>
      <w:r w:rsidR="001960E5">
        <w:t xml:space="preserve"> en</w:t>
      </w:r>
      <w:r w:rsidR="00EE64CA">
        <w:t xml:space="preserve"> </w:t>
      </w:r>
      <w:r w:rsidR="00231A2C">
        <w:t>museumbezoek</w:t>
      </w:r>
      <w:r w:rsidR="00EE64CA">
        <w:t>.</w:t>
      </w:r>
    </w:p>
    <w:p w14:paraId="0796B53F" w14:textId="77777777" w:rsidR="00BC3996" w:rsidRPr="007560AF" w:rsidRDefault="00BC3996" w:rsidP="00BC3996">
      <w:pPr>
        <w:pStyle w:val="Kop2"/>
        <w:rPr>
          <w:szCs w:val="24"/>
        </w:rPr>
      </w:pPr>
      <w:bookmarkStart w:id="377" w:name="_Toc307906901"/>
      <w:bookmarkStart w:id="378" w:name="_Toc534481731"/>
      <w:bookmarkStart w:id="379" w:name="_Toc534482316"/>
      <w:bookmarkStart w:id="380" w:name="_Toc534482368"/>
      <w:bookmarkStart w:id="381" w:name="_Toc496192337"/>
      <w:bookmarkStart w:id="382" w:name="_Toc22642997"/>
      <w:bookmarkStart w:id="383" w:name="_Toc149464828"/>
      <w:bookmarkStart w:id="384" w:name="_Toc149467086"/>
      <w:r w:rsidRPr="007560AF">
        <w:rPr>
          <w:szCs w:val="24"/>
        </w:rPr>
        <w:lastRenderedPageBreak/>
        <w:t>Ouderbijdrage</w:t>
      </w:r>
      <w:bookmarkEnd w:id="377"/>
      <w:bookmarkEnd w:id="378"/>
      <w:bookmarkEnd w:id="379"/>
      <w:bookmarkEnd w:id="380"/>
      <w:bookmarkEnd w:id="381"/>
      <w:bookmarkEnd w:id="382"/>
      <w:bookmarkEnd w:id="383"/>
      <w:bookmarkEnd w:id="384"/>
    </w:p>
    <w:p w14:paraId="3BB3EEF4" w14:textId="77777777" w:rsidR="007560AF" w:rsidRPr="007560AF" w:rsidRDefault="007560AF" w:rsidP="00823C68">
      <w:pPr>
        <w:pStyle w:val="BoldHeader"/>
      </w:pPr>
      <w:bookmarkStart w:id="385" w:name="_Toc307906902"/>
      <w:bookmarkStart w:id="386" w:name="_Toc534481732"/>
      <w:bookmarkStart w:id="387" w:name="_Toc534482317"/>
      <w:bookmarkStart w:id="388" w:name="_Toc534482369"/>
      <w:r w:rsidRPr="007560AF">
        <w:t>Inschri</w:t>
      </w:r>
      <w:r w:rsidRPr="00823C68">
        <w:t>j</w:t>
      </w:r>
      <w:r w:rsidRPr="007560AF">
        <w:t>fgeld </w:t>
      </w:r>
    </w:p>
    <w:p w14:paraId="00E2E1E8" w14:textId="77777777" w:rsidR="007560AF" w:rsidRPr="007560AF" w:rsidRDefault="007560AF" w:rsidP="00C1318D">
      <w:pPr>
        <w:pStyle w:val="BodyText"/>
      </w:pPr>
      <w:r w:rsidRPr="007560AF">
        <w:t xml:space="preserve">De school brengt geen inschrijfgeld in rekening, wel een ouderbijdrage in drie termijnen. </w:t>
      </w:r>
    </w:p>
    <w:p w14:paraId="1B013DE7" w14:textId="301FCAAB" w:rsidR="007560AF" w:rsidRPr="00447C8C" w:rsidRDefault="007560AF" w:rsidP="00EE346E">
      <w:pPr>
        <w:pStyle w:val="BodyText"/>
        <w:numPr>
          <w:ilvl w:val="0"/>
          <w:numId w:val="5"/>
        </w:numPr>
      </w:pPr>
      <w:r w:rsidRPr="00447C8C">
        <w:t>Termij</w:t>
      </w:r>
      <w:r w:rsidR="00A845D3" w:rsidRPr="00447C8C">
        <w:t xml:space="preserve">n 1: </w:t>
      </w:r>
      <w:r w:rsidR="00CF46E6">
        <w:t>30 augustus</w:t>
      </w:r>
      <w:r w:rsidR="00A845D3" w:rsidRPr="00447C8C">
        <w:t xml:space="preserve"> – </w:t>
      </w:r>
      <w:r w:rsidR="00CF46E6">
        <w:t>24</w:t>
      </w:r>
      <w:r w:rsidR="00A845D3" w:rsidRPr="00447C8C">
        <w:t xml:space="preserve"> december 20</w:t>
      </w:r>
      <w:r w:rsidR="00CF46E6">
        <w:t>2</w:t>
      </w:r>
      <w:r w:rsidR="00056A67">
        <w:t>5</w:t>
      </w:r>
    </w:p>
    <w:p w14:paraId="19B07860" w14:textId="24A81619" w:rsidR="007560AF" w:rsidRPr="00447C8C" w:rsidRDefault="00A845D3" w:rsidP="00EE346E">
      <w:pPr>
        <w:pStyle w:val="BodyText"/>
        <w:numPr>
          <w:ilvl w:val="0"/>
          <w:numId w:val="5"/>
        </w:numPr>
      </w:pPr>
      <w:r w:rsidRPr="00447C8C">
        <w:t xml:space="preserve">Termijn 2: </w:t>
      </w:r>
      <w:r w:rsidR="000611BB">
        <w:t>25</w:t>
      </w:r>
      <w:r w:rsidRPr="00447C8C">
        <w:t xml:space="preserve"> december 20</w:t>
      </w:r>
      <w:r w:rsidR="006E063F" w:rsidRPr="00447C8C">
        <w:t>2</w:t>
      </w:r>
      <w:r w:rsidR="00056A67">
        <w:t>5</w:t>
      </w:r>
      <w:r w:rsidR="00220B16">
        <w:t xml:space="preserve"> </w:t>
      </w:r>
      <w:r w:rsidRPr="00447C8C">
        <w:t xml:space="preserve">– </w:t>
      </w:r>
      <w:r w:rsidR="000611BB">
        <w:t>8</w:t>
      </w:r>
      <w:r w:rsidRPr="00447C8C">
        <w:t xml:space="preserve"> </w:t>
      </w:r>
      <w:r w:rsidR="008B09FE" w:rsidRPr="00447C8C">
        <w:t xml:space="preserve">april </w:t>
      </w:r>
      <w:r w:rsidRPr="00447C8C">
        <w:t>20</w:t>
      </w:r>
      <w:r w:rsidR="008B09FE" w:rsidRPr="00447C8C">
        <w:t>2</w:t>
      </w:r>
      <w:r w:rsidR="00056A67">
        <w:t>6</w:t>
      </w:r>
    </w:p>
    <w:p w14:paraId="2206B55C" w14:textId="2DCB7244" w:rsidR="007560AF" w:rsidRPr="00447C8C" w:rsidRDefault="00A845D3" w:rsidP="00EE346E">
      <w:pPr>
        <w:pStyle w:val="BodyText"/>
        <w:numPr>
          <w:ilvl w:val="0"/>
          <w:numId w:val="5"/>
        </w:numPr>
      </w:pPr>
      <w:r w:rsidRPr="00447C8C">
        <w:t xml:space="preserve">Termijn 3: </w:t>
      </w:r>
      <w:r w:rsidR="000611BB">
        <w:t>9</w:t>
      </w:r>
      <w:r w:rsidR="008B09FE" w:rsidRPr="00447C8C">
        <w:t xml:space="preserve"> april</w:t>
      </w:r>
      <w:r w:rsidRPr="00447C8C">
        <w:t xml:space="preserve"> – </w:t>
      </w:r>
      <w:r w:rsidR="008B09FE" w:rsidRPr="00447C8C">
        <w:t>2</w:t>
      </w:r>
      <w:r w:rsidR="00220B16">
        <w:t xml:space="preserve">8 </w:t>
      </w:r>
      <w:r w:rsidRPr="00447C8C">
        <w:t>ju</w:t>
      </w:r>
      <w:r w:rsidR="008B09FE" w:rsidRPr="00447C8C">
        <w:t>n</w:t>
      </w:r>
      <w:r w:rsidRPr="00447C8C">
        <w:t>i 20</w:t>
      </w:r>
      <w:r w:rsidR="008B09FE" w:rsidRPr="00447C8C">
        <w:t>2</w:t>
      </w:r>
      <w:r w:rsidR="00056A67">
        <w:t>6</w:t>
      </w:r>
    </w:p>
    <w:p w14:paraId="76684846" w14:textId="119B446D" w:rsidR="00EE52A9" w:rsidRDefault="00EE52A9" w:rsidP="00C1318D">
      <w:pPr>
        <w:pStyle w:val="BodyText"/>
      </w:pPr>
      <w:r w:rsidRPr="00305635">
        <w:t>De penningmeester verzendt de</w:t>
      </w:r>
      <w:r w:rsidR="00A845D3">
        <w:t xml:space="preserve"> facturen per e-mail in september</w:t>
      </w:r>
      <w:r w:rsidRPr="00305635">
        <w:t xml:space="preserve">, </w:t>
      </w:r>
      <w:r w:rsidR="008B09FE">
        <w:t>dec</w:t>
      </w:r>
      <w:r w:rsidR="008B09FE" w:rsidRPr="00305635">
        <w:t xml:space="preserve">ember </w:t>
      </w:r>
      <w:r w:rsidRPr="00305635">
        <w:t xml:space="preserve">en maart naar de ouders.  </w:t>
      </w:r>
      <w:r w:rsidR="00056A67" w:rsidRPr="00305635">
        <w:t>Als</w:t>
      </w:r>
      <w:r w:rsidRPr="00305635">
        <w:t xml:space="preserve"> u geen factuur ontvangt of eerder een factuur wilt ontvangen, neem dan contact op met de</w:t>
      </w:r>
      <w:r>
        <w:t xml:space="preserve"> penningmeester </w:t>
      </w:r>
      <w:r w:rsidR="007259B8">
        <w:t>(joepvonk@gmail.com)</w:t>
      </w:r>
    </w:p>
    <w:p w14:paraId="19A99051" w14:textId="79FE6601" w:rsidR="007560AF" w:rsidRPr="00E227ED" w:rsidRDefault="007560AF" w:rsidP="00C1318D">
      <w:pPr>
        <w:pStyle w:val="BodyText"/>
      </w:pPr>
      <w:r w:rsidRPr="00E227ED">
        <w:t xml:space="preserve">De </w:t>
      </w:r>
      <w:r w:rsidR="00EE52A9">
        <w:t>ouderbijdragen zijn</w:t>
      </w:r>
      <w:r w:rsidRPr="00E227ED">
        <w:t xml:space="preserve"> als volgt: </w:t>
      </w:r>
    </w:p>
    <w:p w14:paraId="19123E6F" w14:textId="232FC85F" w:rsidR="007560AF" w:rsidRPr="00447C8C" w:rsidRDefault="007560AF" w:rsidP="00EE346E">
      <w:pPr>
        <w:pStyle w:val="BodyText"/>
        <w:numPr>
          <w:ilvl w:val="0"/>
          <w:numId w:val="6"/>
        </w:numPr>
      </w:pPr>
      <w:r w:rsidRPr="00447C8C">
        <w:t>Voor groep 1 en 2</w:t>
      </w:r>
      <w:r w:rsidR="00E227ED" w:rsidRPr="00447C8C">
        <w:t xml:space="preserve">: </w:t>
      </w:r>
      <w:r w:rsidR="00C1318D" w:rsidRPr="00447C8C">
        <w:t xml:space="preserve">€ </w:t>
      </w:r>
      <w:r w:rsidR="008E4DC9">
        <w:t>1.</w:t>
      </w:r>
      <w:r w:rsidR="00751C68">
        <w:t>513</w:t>
      </w:r>
      <w:r w:rsidR="00E227ED" w:rsidRPr="00447C8C">
        <w:t xml:space="preserve"> per jaar (bij b</w:t>
      </w:r>
      <w:r w:rsidRPr="00447C8C">
        <w:t xml:space="preserve">etaling in één keer) of </w:t>
      </w:r>
      <w:r w:rsidR="00C1318D" w:rsidRPr="00447C8C">
        <w:t xml:space="preserve">€ </w:t>
      </w:r>
      <w:r w:rsidR="00751C68">
        <w:t>515</w:t>
      </w:r>
      <w:r w:rsidRPr="00447C8C">
        <w:t xml:space="preserve"> per termijn </w:t>
      </w:r>
    </w:p>
    <w:p w14:paraId="6BF1D4FB" w14:textId="32736C6A" w:rsidR="007560AF" w:rsidRPr="00447C8C" w:rsidRDefault="007560AF" w:rsidP="00EE346E">
      <w:pPr>
        <w:pStyle w:val="BodyText"/>
        <w:numPr>
          <w:ilvl w:val="0"/>
          <w:numId w:val="6"/>
        </w:numPr>
      </w:pPr>
      <w:r w:rsidRPr="00447C8C">
        <w:t xml:space="preserve">Voor groep 3 t/m </w:t>
      </w:r>
      <w:r w:rsidR="00E227ED" w:rsidRPr="00447C8C">
        <w:t>8:</w:t>
      </w:r>
      <w:r w:rsidR="00C1318D" w:rsidRPr="00447C8C">
        <w:t xml:space="preserve"> € </w:t>
      </w:r>
      <w:r w:rsidRPr="00447C8C">
        <w:t>1</w:t>
      </w:r>
      <w:r w:rsidR="00BC04FD" w:rsidRPr="00447C8C">
        <w:t>.</w:t>
      </w:r>
      <w:r w:rsidR="00751C68">
        <w:t>815</w:t>
      </w:r>
      <w:r w:rsidRPr="00447C8C">
        <w:t xml:space="preserve"> per jaar (</w:t>
      </w:r>
      <w:r w:rsidR="00E227ED" w:rsidRPr="00447C8C">
        <w:t xml:space="preserve">bij </w:t>
      </w:r>
      <w:r w:rsidRPr="00447C8C">
        <w:t xml:space="preserve">betaling in één </w:t>
      </w:r>
      <w:r w:rsidR="00D51ACB" w:rsidRPr="00447C8C">
        <w:t>keer)</w:t>
      </w:r>
      <w:r w:rsidRPr="00447C8C">
        <w:t xml:space="preserve"> of </w:t>
      </w:r>
      <w:r w:rsidR="00C1318D" w:rsidRPr="00447C8C">
        <w:t xml:space="preserve">€ </w:t>
      </w:r>
      <w:r w:rsidR="00751C68">
        <w:t>617</w:t>
      </w:r>
      <w:r w:rsidRPr="00447C8C">
        <w:t xml:space="preserve"> per termijn</w:t>
      </w:r>
    </w:p>
    <w:p w14:paraId="7826500F" w14:textId="752B84D5" w:rsidR="003D686B" w:rsidRPr="00231A2C" w:rsidRDefault="00E227ED" w:rsidP="003D686B">
      <w:pPr>
        <w:pStyle w:val="BodyText"/>
        <w:numPr>
          <w:ilvl w:val="0"/>
          <w:numId w:val="6"/>
        </w:numPr>
      </w:pPr>
      <w:r w:rsidRPr="00447C8C">
        <w:t xml:space="preserve">Voor VO: </w:t>
      </w:r>
      <w:r w:rsidR="00C1318D" w:rsidRPr="00447C8C">
        <w:t xml:space="preserve">€ </w:t>
      </w:r>
      <w:r w:rsidR="00751C68">
        <w:t>2.118</w:t>
      </w:r>
      <w:r w:rsidRPr="00447C8C">
        <w:t xml:space="preserve"> per jaar (bij betaling in één keer) of </w:t>
      </w:r>
      <w:r w:rsidR="00C1318D" w:rsidRPr="00447C8C">
        <w:t xml:space="preserve">€ </w:t>
      </w:r>
      <w:r w:rsidR="00751C68">
        <w:t>721</w:t>
      </w:r>
      <w:r w:rsidRPr="00447C8C">
        <w:t xml:space="preserve"> per termijn </w:t>
      </w:r>
    </w:p>
    <w:p w14:paraId="71EBD5DA" w14:textId="3F1C1042" w:rsidR="007560AF" w:rsidRPr="007560AF" w:rsidRDefault="003D686B" w:rsidP="003D686B">
      <w:proofErr w:type="gramStart"/>
      <w:r w:rsidRPr="003D686B">
        <w:rPr>
          <w:rFonts w:asciiTheme="minorHAnsi" w:hAnsiTheme="minorHAnsi"/>
          <w:color w:val="000000"/>
        </w:rPr>
        <w:t>met</w:t>
      </w:r>
      <w:proofErr w:type="gramEnd"/>
      <w:r w:rsidRPr="003D686B">
        <w:rPr>
          <w:rFonts w:asciiTheme="minorHAnsi" w:hAnsiTheme="minorHAnsi"/>
          <w:color w:val="000000"/>
        </w:rPr>
        <w:t xml:space="preserve"> 35% korting voor elk 3e kind.</w:t>
      </w:r>
      <w:r>
        <w:rPr>
          <w:rFonts w:asciiTheme="minorHAnsi" w:hAnsiTheme="minorHAnsi"/>
          <w:color w:val="000000"/>
        </w:rPr>
        <w:t xml:space="preserve"> Het vierde (jongste) kind is grati</w:t>
      </w:r>
      <w:r w:rsidR="008E4DC9">
        <w:rPr>
          <w:rFonts w:asciiTheme="minorHAnsi" w:hAnsiTheme="minorHAnsi"/>
          <w:color w:val="000000"/>
        </w:rPr>
        <w:t>s. Ook geldt er voor het schooljaar 202</w:t>
      </w:r>
      <w:r w:rsidR="00751C68">
        <w:rPr>
          <w:rFonts w:asciiTheme="minorHAnsi" w:hAnsiTheme="minorHAnsi"/>
          <w:color w:val="000000"/>
        </w:rPr>
        <w:t>5</w:t>
      </w:r>
      <w:r w:rsidR="000A6EE5">
        <w:rPr>
          <w:rFonts w:asciiTheme="minorHAnsi" w:hAnsiTheme="minorHAnsi"/>
          <w:color w:val="000000"/>
        </w:rPr>
        <w:t xml:space="preserve"> - </w:t>
      </w:r>
      <w:r w:rsidR="008E4DC9">
        <w:rPr>
          <w:rFonts w:asciiTheme="minorHAnsi" w:hAnsiTheme="minorHAnsi"/>
          <w:color w:val="000000"/>
        </w:rPr>
        <w:t>202</w:t>
      </w:r>
      <w:r w:rsidR="00751C68">
        <w:rPr>
          <w:rFonts w:asciiTheme="minorHAnsi" w:hAnsiTheme="minorHAnsi"/>
          <w:color w:val="000000"/>
        </w:rPr>
        <w:t>6</w:t>
      </w:r>
      <w:r w:rsidR="008E4DC9">
        <w:rPr>
          <w:rFonts w:asciiTheme="minorHAnsi" w:hAnsiTheme="minorHAnsi"/>
          <w:color w:val="000000"/>
        </w:rPr>
        <w:t xml:space="preserve"> een korting van 9,09% </w:t>
      </w:r>
      <w:proofErr w:type="gramStart"/>
      <w:r w:rsidR="008E4DC9">
        <w:rPr>
          <w:rFonts w:asciiTheme="minorHAnsi" w:hAnsiTheme="minorHAnsi"/>
          <w:color w:val="000000"/>
        </w:rPr>
        <w:t>indien</w:t>
      </w:r>
      <w:proofErr w:type="gramEnd"/>
      <w:r w:rsidR="008E4DC9">
        <w:rPr>
          <w:rFonts w:asciiTheme="minorHAnsi" w:hAnsiTheme="minorHAnsi"/>
          <w:color w:val="000000"/>
        </w:rPr>
        <w:t xml:space="preserve"> de werkgever de ouderbijdrage </w:t>
      </w:r>
      <w:r w:rsidR="000A6EE5" w:rsidRPr="000A6EE5">
        <w:rPr>
          <w:rFonts w:asciiTheme="minorHAnsi" w:hAnsiTheme="minorHAnsi"/>
          <w:color w:val="000000"/>
          <w:u w:val="single"/>
        </w:rPr>
        <w:t>niet</w:t>
      </w:r>
      <w:r w:rsidR="000A6EE5">
        <w:rPr>
          <w:rFonts w:asciiTheme="minorHAnsi" w:hAnsiTheme="minorHAnsi"/>
          <w:color w:val="000000"/>
        </w:rPr>
        <w:t xml:space="preserve"> </w:t>
      </w:r>
      <w:r w:rsidR="008E4DC9">
        <w:rPr>
          <w:rFonts w:asciiTheme="minorHAnsi" w:hAnsiTheme="minorHAnsi"/>
          <w:color w:val="000000"/>
        </w:rPr>
        <w:t>volledig vergoedt.</w:t>
      </w:r>
      <w:r w:rsidR="00751C68">
        <w:rPr>
          <w:rFonts w:asciiTheme="minorHAnsi" w:hAnsiTheme="minorHAnsi"/>
          <w:color w:val="000000"/>
        </w:rPr>
        <w:t xml:space="preserve"> </w:t>
      </w:r>
      <w:proofErr w:type="gramStart"/>
      <w:r w:rsidR="00751C68">
        <w:rPr>
          <w:rFonts w:asciiTheme="minorHAnsi" w:hAnsiTheme="minorHAnsi"/>
          <w:color w:val="000000"/>
        </w:rPr>
        <w:t>Tevens</w:t>
      </w:r>
      <w:proofErr w:type="gramEnd"/>
      <w:r w:rsidR="00751C68">
        <w:rPr>
          <w:rFonts w:asciiTheme="minorHAnsi" w:hAnsiTheme="minorHAnsi"/>
          <w:color w:val="000000"/>
        </w:rPr>
        <w:t xml:space="preserve"> is er een korting van 20% voor wie (voornamelijk) online onderwijs volgt.</w:t>
      </w:r>
    </w:p>
    <w:p w14:paraId="7F780C05" w14:textId="30D777DB" w:rsidR="007560AF" w:rsidRPr="007560AF" w:rsidRDefault="00C1318D" w:rsidP="00C1318D">
      <w:pPr>
        <w:pStyle w:val="BoldHeader"/>
      </w:pPr>
      <w:r>
        <w:t>Betaling</w:t>
      </w:r>
      <w:r w:rsidR="00E74E32">
        <w:t xml:space="preserve"> in USD in Mozambique</w:t>
      </w:r>
      <w:r w:rsidR="00926C36">
        <w:t xml:space="preserve"> </w:t>
      </w:r>
    </w:p>
    <w:p w14:paraId="3B721786" w14:textId="77777777" w:rsidR="007560AF" w:rsidRPr="00EE52A9" w:rsidRDefault="00E74E32" w:rsidP="00C1318D">
      <w:pPr>
        <w:pStyle w:val="BodyText"/>
      </w:pPr>
      <w:r>
        <w:t>U kunt s</w:t>
      </w:r>
      <w:r w:rsidR="007560AF" w:rsidRPr="00EE52A9">
        <w:t>torten of overmaken in US</w:t>
      </w:r>
      <w:r w:rsidR="00EE52A9" w:rsidRPr="00EE52A9">
        <w:t xml:space="preserve"> Dollars</w:t>
      </w:r>
      <w:r w:rsidR="007560AF" w:rsidRPr="00EE52A9">
        <w:t xml:space="preserve"> op onze bankrekening in Maputo.</w:t>
      </w:r>
    </w:p>
    <w:p w14:paraId="22FD4553" w14:textId="77777777" w:rsidR="007560AF" w:rsidRPr="00EE52A9" w:rsidRDefault="007560AF" w:rsidP="00BC04FD">
      <w:pPr>
        <w:pStyle w:val="BodyText"/>
        <w:ind w:left="708"/>
        <w:jc w:val="left"/>
      </w:pPr>
      <w:r w:rsidRPr="00EE52A9">
        <w:t>Standard Bank</w:t>
      </w:r>
      <w:r w:rsidR="008B09FE">
        <w:t xml:space="preserve"> -</w:t>
      </w:r>
      <w:r w:rsidRPr="00EE52A9">
        <w:t xml:space="preserve"> </w:t>
      </w:r>
      <w:proofErr w:type="spellStart"/>
      <w:r w:rsidR="008B09FE">
        <w:t>B</w:t>
      </w:r>
      <w:r w:rsidRPr="00EE52A9">
        <w:t>ranch</w:t>
      </w:r>
      <w:proofErr w:type="spellEnd"/>
      <w:r w:rsidRPr="00EE52A9">
        <w:t xml:space="preserve"> MMA</w:t>
      </w:r>
      <w:r w:rsidR="00E74E32">
        <w:br/>
      </w:r>
      <w:r w:rsidRPr="00EE52A9">
        <w:t xml:space="preserve">Rekening </w:t>
      </w:r>
      <w:proofErr w:type="spellStart"/>
      <w:r w:rsidRPr="00EE52A9">
        <w:t>nr</w:t>
      </w:r>
      <w:proofErr w:type="spellEnd"/>
      <w:r w:rsidRPr="00EE52A9">
        <w:t>: 1101020181014</w:t>
      </w:r>
      <w:r w:rsidR="00E74E32">
        <w:br/>
      </w:r>
      <w:r w:rsidRPr="00EE52A9">
        <w:t xml:space="preserve">Ten name van: </w:t>
      </w:r>
      <w:proofErr w:type="spellStart"/>
      <w:r w:rsidRPr="00EE52A9">
        <w:t>Escola</w:t>
      </w:r>
      <w:proofErr w:type="spellEnd"/>
      <w:r w:rsidRPr="00EE52A9">
        <w:t xml:space="preserve"> </w:t>
      </w:r>
      <w:proofErr w:type="spellStart"/>
      <w:r w:rsidRPr="00EE52A9">
        <w:t>Holandesa</w:t>
      </w:r>
      <w:proofErr w:type="spellEnd"/>
      <w:r w:rsidRPr="00EE52A9">
        <w:t xml:space="preserve"> Maputo</w:t>
      </w:r>
      <w:r w:rsidR="00E227ED" w:rsidRPr="00EE52A9">
        <w:t xml:space="preserve"> </w:t>
      </w:r>
      <w:r w:rsidR="00E227ED" w:rsidRPr="00EE52A9">
        <w:br/>
      </w:r>
      <w:r w:rsidRPr="00EE52A9">
        <w:t>onder vermelding van de naam van de leerling(en)</w:t>
      </w:r>
      <w:r w:rsidR="00E227ED" w:rsidRPr="00EE52A9">
        <w:t xml:space="preserve"> </w:t>
      </w:r>
    </w:p>
    <w:p w14:paraId="69594C3A" w14:textId="77777777" w:rsidR="007560AF" w:rsidRPr="00EE52A9" w:rsidRDefault="00E74E32" w:rsidP="00E74E32">
      <w:pPr>
        <w:pStyle w:val="BoldHeader"/>
      </w:pPr>
      <w:r>
        <w:t>Betaling in EUR in Nederland</w:t>
      </w:r>
    </w:p>
    <w:p w14:paraId="21CE4D6D" w14:textId="77777777" w:rsidR="007560AF" w:rsidRPr="00EE52A9" w:rsidRDefault="00E74E32" w:rsidP="00C1318D">
      <w:pPr>
        <w:pStyle w:val="BodyText"/>
      </w:pPr>
      <w:r>
        <w:t>U kunt uw bijdrage o</w:t>
      </w:r>
      <w:r w:rsidR="007560AF" w:rsidRPr="00EE52A9">
        <w:t>vermaken in Euro’s naar de Rabobankrekening in Nederland:</w:t>
      </w:r>
    </w:p>
    <w:p w14:paraId="027D07D9" w14:textId="03AB3A1B" w:rsidR="007560AF" w:rsidRPr="00EE52A9" w:rsidRDefault="007560AF" w:rsidP="00BC04FD">
      <w:pPr>
        <w:pStyle w:val="BodyText"/>
        <w:ind w:left="708"/>
        <w:jc w:val="left"/>
      </w:pPr>
      <w:r w:rsidRPr="00EE52A9">
        <w:t xml:space="preserve">Bankrekeningnummer: </w:t>
      </w:r>
      <w:r w:rsidRPr="00EE52A9">
        <w:rPr>
          <w:bCs/>
        </w:rPr>
        <w:t>NL24 RABO 0123 989 582</w:t>
      </w:r>
      <w:r w:rsidR="00E74E32">
        <w:rPr>
          <w:bCs/>
        </w:rPr>
        <w:br/>
      </w:r>
      <w:r w:rsidRPr="00EE52A9">
        <w:t xml:space="preserve">t.n.v. </w:t>
      </w:r>
      <w:r w:rsidR="008B09FE">
        <w:t>Vereniging Nederlandse School Maputo</w:t>
      </w:r>
      <w:r w:rsidR="00E74E32">
        <w:br/>
      </w:r>
      <w:r w:rsidR="008E4DC9" w:rsidRPr="00EE52A9">
        <w:t>onder vermelding van de naam van de leerling(en</w:t>
      </w:r>
      <w:r w:rsidR="008E4DC9">
        <w:t>)</w:t>
      </w:r>
    </w:p>
    <w:p w14:paraId="11A2BA9F" w14:textId="5814CBB3" w:rsidR="00EE52A9" w:rsidRPr="00EE52A9" w:rsidRDefault="00E74E32" w:rsidP="00E74E32">
      <w:pPr>
        <w:pStyle w:val="BoldHeader"/>
      </w:pPr>
      <w:r>
        <w:t>Betaling in MZN in Mozambique</w:t>
      </w:r>
      <w:r w:rsidR="00926C36">
        <w:t xml:space="preserve"> </w:t>
      </w:r>
    </w:p>
    <w:p w14:paraId="2ADE0E60" w14:textId="77777777" w:rsidR="00EE52A9" w:rsidRPr="00EE52A9" w:rsidRDefault="008B09FE" w:rsidP="00C1318D">
      <w:pPr>
        <w:pStyle w:val="BodyText"/>
      </w:pPr>
      <w:r>
        <w:t>U kunt s</w:t>
      </w:r>
      <w:r w:rsidR="00EE52A9" w:rsidRPr="00EE52A9">
        <w:t>torten of overmaken in MZN op onze bankrekening in Maputo:</w:t>
      </w:r>
    </w:p>
    <w:p w14:paraId="23DA5497" w14:textId="77777777" w:rsidR="00EE52A9" w:rsidRPr="00EE52A9" w:rsidRDefault="00EE52A9" w:rsidP="00BC04FD">
      <w:pPr>
        <w:pStyle w:val="BodyText"/>
        <w:ind w:left="708"/>
        <w:jc w:val="left"/>
      </w:pPr>
      <w:r w:rsidRPr="00EE52A9">
        <w:lastRenderedPageBreak/>
        <w:t xml:space="preserve">Standard Bank - </w:t>
      </w:r>
      <w:proofErr w:type="spellStart"/>
      <w:r w:rsidRPr="00EE52A9">
        <w:t>Branch</w:t>
      </w:r>
      <w:proofErr w:type="spellEnd"/>
      <w:r w:rsidRPr="00EE52A9">
        <w:t xml:space="preserve"> MMA</w:t>
      </w:r>
      <w:r w:rsidR="00E74E32">
        <w:br/>
      </w:r>
      <w:r w:rsidRPr="00EE52A9">
        <w:t>Rekening</w:t>
      </w:r>
      <w:r w:rsidR="008B09FE">
        <w:t xml:space="preserve"> </w:t>
      </w:r>
      <w:proofErr w:type="spellStart"/>
      <w:r w:rsidRPr="00EE52A9">
        <w:t>nr</w:t>
      </w:r>
      <w:proofErr w:type="spellEnd"/>
      <w:r w:rsidRPr="00EE52A9">
        <w:t>: 1092571661007</w:t>
      </w:r>
      <w:r w:rsidR="00E74E32">
        <w:br/>
      </w:r>
      <w:r w:rsidRPr="00EE52A9">
        <w:t>NIB 000301090257166100753</w:t>
      </w:r>
      <w:r w:rsidR="00E74E32">
        <w:br/>
      </w:r>
      <w:r w:rsidRPr="00EE52A9">
        <w:t xml:space="preserve">Ten name van: </w:t>
      </w:r>
      <w:proofErr w:type="spellStart"/>
      <w:r w:rsidRPr="00EE52A9">
        <w:t>Escola</w:t>
      </w:r>
      <w:proofErr w:type="spellEnd"/>
      <w:r w:rsidRPr="00EE52A9">
        <w:t xml:space="preserve"> </w:t>
      </w:r>
      <w:proofErr w:type="spellStart"/>
      <w:r w:rsidRPr="00EE52A9">
        <w:t>Holandesa</w:t>
      </w:r>
      <w:proofErr w:type="spellEnd"/>
      <w:r w:rsidRPr="00EE52A9">
        <w:t xml:space="preserve"> de Maputo</w:t>
      </w:r>
      <w:r w:rsidR="00BC04FD">
        <w:br/>
      </w:r>
      <w:r w:rsidRPr="00EE52A9">
        <w:t xml:space="preserve">onder vermelding van de naam van de leerling(en) </w:t>
      </w:r>
    </w:p>
    <w:p w14:paraId="09EBE4EC" w14:textId="77777777" w:rsidR="007560AF" w:rsidRPr="00EE52A9" w:rsidRDefault="007560AF" w:rsidP="00C1318D">
      <w:pPr>
        <w:pStyle w:val="BoldHeader"/>
      </w:pPr>
      <w:r w:rsidRPr="00EE52A9">
        <w:t>Regels bij eerder vertrek</w:t>
      </w:r>
      <w:r w:rsidR="00371EC8">
        <w:t xml:space="preserve"> van de leerling</w:t>
      </w:r>
      <w:r w:rsidRPr="00EE52A9">
        <w:t xml:space="preserve"> </w:t>
      </w:r>
    </w:p>
    <w:p w14:paraId="39B9F0D3" w14:textId="77777777" w:rsidR="007560AF" w:rsidRPr="00EE52A9" w:rsidRDefault="007560AF" w:rsidP="00C1318D">
      <w:pPr>
        <w:pStyle w:val="BodyText"/>
      </w:pPr>
      <w:r w:rsidRPr="00EE52A9">
        <w:t xml:space="preserve">Het schoolgeld wordt per trimester in rekening gebracht, maar kan ook bij aanvang van het </w:t>
      </w:r>
      <w:r w:rsidRPr="00C1318D">
        <w:t>schooljaar</w:t>
      </w:r>
      <w:r w:rsidRPr="00EE52A9">
        <w:t xml:space="preserve"> in één keer worden betaald. </w:t>
      </w:r>
      <w:proofErr w:type="gramStart"/>
      <w:r w:rsidRPr="00EE52A9">
        <w:t>Indien</w:t>
      </w:r>
      <w:proofErr w:type="gramEnd"/>
      <w:r w:rsidRPr="00EE52A9">
        <w:t xml:space="preserve"> ouders gedurende een trimester hun kind(eren) van school halen wegens vertrek of anderszins, dan zijn zij gehouden dat gehele trimester te betalen. </w:t>
      </w:r>
      <w:r w:rsidRPr="00EE52A9">
        <w:rPr>
          <w:color w:val="000000"/>
        </w:rPr>
        <w:t xml:space="preserve">Voor iedere ingeschreven leerling geldt een opzegtermijn van één maand voor het einde van een trimester. </w:t>
      </w:r>
      <w:proofErr w:type="gramStart"/>
      <w:r w:rsidRPr="00EE52A9">
        <w:rPr>
          <w:color w:val="000000"/>
        </w:rPr>
        <w:t>Indien</w:t>
      </w:r>
      <w:proofErr w:type="gramEnd"/>
      <w:r w:rsidRPr="00EE52A9">
        <w:rPr>
          <w:color w:val="000000"/>
        </w:rPr>
        <w:t xml:space="preserve"> een leerling tijdig is afgemeld wordt het </w:t>
      </w:r>
      <w:r w:rsidRPr="00EE52A9">
        <w:t>schoolgeld voor latere trimesters in datzelfde schooljaar niet meer in rekening gebracht, dan wel terugbetaald.</w:t>
      </w:r>
    </w:p>
    <w:p w14:paraId="2D58A63F" w14:textId="77777777" w:rsidR="00BC3996" w:rsidRPr="007560AF" w:rsidRDefault="00BC3996" w:rsidP="00BC3996">
      <w:pPr>
        <w:pStyle w:val="Kop2"/>
      </w:pPr>
      <w:bookmarkStart w:id="389" w:name="_Toc307906903"/>
      <w:bookmarkStart w:id="390" w:name="_Toc534481733"/>
      <w:bookmarkStart w:id="391" w:name="_Toc534482318"/>
      <w:bookmarkStart w:id="392" w:name="_Toc534482370"/>
      <w:bookmarkStart w:id="393" w:name="_Toc496192339"/>
      <w:bookmarkStart w:id="394" w:name="_Toc22642998"/>
      <w:bookmarkStart w:id="395" w:name="_Toc149464829"/>
      <w:bookmarkStart w:id="396" w:name="_Toc149467087"/>
      <w:bookmarkEnd w:id="385"/>
      <w:bookmarkEnd w:id="386"/>
      <w:bookmarkEnd w:id="387"/>
      <w:bookmarkEnd w:id="388"/>
      <w:r w:rsidRPr="007560AF">
        <w:t>Veiligheid</w:t>
      </w:r>
      <w:bookmarkEnd w:id="389"/>
      <w:bookmarkEnd w:id="390"/>
      <w:bookmarkEnd w:id="391"/>
      <w:bookmarkEnd w:id="392"/>
      <w:bookmarkEnd w:id="393"/>
      <w:bookmarkEnd w:id="394"/>
      <w:bookmarkEnd w:id="395"/>
      <w:bookmarkEnd w:id="396"/>
    </w:p>
    <w:p w14:paraId="3CEE7F53" w14:textId="41FCD0AA" w:rsidR="00BC3996" w:rsidRPr="007560AF" w:rsidRDefault="00BC3996" w:rsidP="001F5146">
      <w:pPr>
        <w:pStyle w:val="BodyText"/>
      </w:pPr>
      <w:r w:rsidRPr="007560AF">
        <w:t>Sinds de verhuizing naar de A</w:t>
      </w:r>
      <w:r w:rsidR="0061665C" w:rsidRPr="007560AF">
        <w:t>ISM</w:t>
      </w:r>
      <w:r w:rsidRPr="007560AF">
        <w:t xml:space="preserve"> is </w:t>
      </w:r>
      <w:r w:rsidR="003D686B" w:rsidRPr="003D686B">
        <w:rPr>
          <w:b/>
          <w:bCs/>
        </w:rPr>
        <w:t>D</w:t>
      </w:r>
      <w:r w:rsidRPr="003D686B">
        <w:rPr>
          <w:b/>
          <w:bCs/>
        </w:rPr>
        <w:t xml:space="preserve">e </w:t>
      </w:r>
      <w:r w:rsidR="0061665C" w:rsidRPr="003D686B">
        <w:rPr>
          <w:b/>
          <w:bCs/>
        </w:rPr>
        <w:t>Walvishaai</w:t>
      </w:r>
      <w:r w:rsidRPr="007560AF">
        <w:t xml:space="preserve"> opgenomen in het </w:t>
      </w:r>
      <w:r w:rsidR="00D51ACB">
        <w:rPr>
          <w:i/>
          <w:iCs/>
        </w:rPr>
        <w:t>‘</w:t>
      </w:r>
      <w:proofErr w:type="spellStart"/>
      <w:r w:rsidRPr="00D51ACB">
        <w:rPr>
          <w:i/>
          <w:iCs/>
        </w:rPr>
        <w:t>emergency</w:t>
      </w:r>
      <w:proofErr w:type="spellEnd"/>
      <w:r w:rsidRPr="00D51ACB">
        <w:rPr>
          <w:i/>
          <w:iCs/>
        </w:rPr>
        <w:t xml:space="preserve"> plan</w:t>
      </w:r>
      <w:r w:rsidR="00D51ACB">
        <w:rPr>
          <w:i/>
          <w:iCs/>
        </w:rPr>
        <w:t>’</w:t>
      </w:r>
      <w:r w:rsidRPr="007560AF">
        <w:t xml:space="preserve"> van de AISM. De </w:t>
      </w:r>
      <w:r w:rsidR="003D686B">
        <w:t>direc</w:t>
      </w:r>
      <w:r w:rsidR="00A2135B">
        <w:t xml:space="preserve">teur/ </w:t>
      </w:r>
      <w:r w:rsidR="00250A20" w:rsidRPr="007560AF">
        <w:t>leerkracht</w:t>
      </w:r>
      <w:r w:rsidR="00250A20">
        <w:t xml:space="preserve"> </w:t>
      </w:r>
      <w:r w:rsidR="00250A20" w:rsidRPr="007560AF">
        <w:t>heeft</w:t>
      </w:r>
      <w:r w:rsidRPr="007560AF">
        <w:t xml:space="preserve"> kennis van het evacuatieplan en elke klassenmap bevat een lijst met telefoonnummers van alarmdiensten en contactpersonen die in geval van nood te bereiken zijn.</w:t>
      </w:r>
    </w:p>
    <w:p w14:paraId="24977516" w14:textId="77777777" w:rsidR="00BC3996" w:rsidRPr="007560AF" w:rsidRDefault="00924F3B" w:rsidP="00BC3996">
      <w:pPr>
        <w:pStyle w:val="Kop1"/>
        <w:rPr>
          <w:color w:val="auto"/>
        </w:rPr>
      </w:pPr>
      <w:bookmarkStart w:id="397" w:name="_Toc307906904"/>
      <w:bookmarkStart w:id="398" w:name="_Toc534481734"/>
      <w:bookmarkStart w:id="399" w:name="_Toc534482319"/>
      <w:bookmarkStart w:id="400" w:name="_Toc534482371"/>
      <w:bookmarkStart w:id="401" w:name="_Toc496192340"/>
      <w:bookmarkStart w:id="402" w:name="_Ref496520154"/>
      <w:bookmarkStart w:id="403" w:name="_Ref496520157"/>
      <w:r>
        <w:rPr>
          <w:color w:val="auto"/>
        </w:rPr>
        <w:lastRenderedPageBreak/>
        <w:t xml:space="preserve"> </w:t>
      </w:r>
      <w:bookmarkStart w:id="404" w:name="_Toc22642999"/>
      <w:bookmarkStart w:id="405" w:name="_Toc149464830"/>
      <w:bookmarkStart w:id="406" w:name="_Toc149467088"/>
      <w:r w:rsidR="00BC3996" w:rsidRPr="007560AF">
        <w:rPr>
          <w:color w:val="auto"/>
        </w:rPr>
        <w:t>Namen en adressen</w:t>
      </w:r>
      <w:bookmarkEnd w:id="397"/>
      <w:bookmarkEnd w:id="398"/>
      <w:bookmarkEnd w:id="399"/>
      <w:bookmarkEnd w:id="400"/>
      <w:bookmarkEnd w:id="401"/>
      <w:bookmarkEnd w:id="402"/>
      <w:bookmarkEnd w:id="403"/>
      <w:bookmarkEnd w:id="404"/>
      <w:bookmarkEnd w:id="405"/>
      <w:bookmarkEnd w:id="406"/>
    </w:p>
    <w:p w14:paraId="61738FFA" w14:textId="77777777" w:rsidR="00BC3996" w:rsidRPr="007560AF" w:rsidRDefault="00924F3B" w:rsidP="00BC3996">
      <w:pPr>
        <w:pStyle w:val="Kop2"/>
      </w:pPr>
      <w:bookmarkStart w:id="407" w:name="_Toc307906905"/>
      <w:bookmarkStart w:id="408" w:name="_Toc534481735"/>
      <w:bookmarkStart w:id="409" w:name="_Toc534482320"/>
      <w:bookmarkStart w:id="410" w:name="_Toc534482372"/>
      <w:bookmarkStart w:id="411" w:name="_Toc496192341"/>
      <w:r>
        <w:t xml:space="preserve"> </w:t>
      </w:r>
      <w:bookmarkStart w:id="412" w:name="_Toc22643000"/>
      <w:bookmarkStart w:id="413" w:name="_Toc149464831"/>
      <w:bookmarkStart w:id="414" w:name="_Toc149467089"/>
      <w:r w:rsidR="00BC3996" w:rsidRPr="007560AF">
        <w:t>Externe contacte</w:t>
      </w:r>
      <w:bookmarkEnd w:id="407"/>
      <w:r w:rsidR="00BC3996" w:rsidRPr="007560AF">
        <w:t>n</w:t>
      </w:r>
      <w:bookmarkEnd w:id="408"/>
      <w:bookmarkEnd w:id="409"/>
      <w:bookmarkEnd w:id="410"/>
      <w:bookmarkEnd w:id="411"/>
      <w:bookmarkEnd w:id="412"/>
      <w:bookmarkEnd w:id="413"/>
      <w:bookmarkEnd w:id="414"/>
    </w:p>
    <w:p w14:paraId="2967527F" w14:textId="77777777" w:rsidR="00BC3996" w:rsidRPr="007560AF" w:rsidRDefault="00BC3996" w:rsidP="001F5146">
      <w:pPr>
        <w:pStyle w:val="BodyText"/>
      </w:pPr>
      <w:r w:rsidRPr="007560AF">
        <w:t>Onze school maakt deel uit van een groter netwerk:</w:t>
      </w:r>
    </w:p>
    <w:p w14:paraId="7BD4A275" w14:textId="77777777" w:rsidR="00BC3996" w:rsidRPr="007560AF" w:rsidRDefault="008A7126" w:rsidP="001F5146">
      <w:pPr>
        <w:pStyle w:val="BodyText"/>
      </w:pPr>
      <w:r w:rsidRPr="007560AF">
        <w:t xml:space="preserve">De </w:t>
      </w:r>
      <w:r w:rsidR="006C2C1F" w:rsidRPr="007560AF">
        <w:t>S</w:t>
      </w:r>
      <w:r w:rsidRPr="007560AF">
        <w:t xml:space="preserve">tichting Nederlands Onderwijs in het Buitenland </w:t>
      </w:r>
      <w:r w:rsidR="006C2C1F" w:rsidRPr="007560AF">
        <w:t xml:space="preserve">(Stichting NOB) </w:t>
      </w:r>
      <w:r w:rsidRPr="007560AF">
        <w:t>voorziet ons van</w:t>
      </w:r>
      <w:r w:rsidR="00BC3996" w:rsidRPr="007560AF">
        <w:t xml:space="preserve"> advies op onder meer onderwijskundig en bestuurlijk gebied. </w:t>
      </w:r>
    </w:p>
    <w:p w14:paraId="276957EB" w14:textId="72FA863D" w:rsidR="00BC3996" w:rsidRPr="007560AF" w:rsidRDefault="00BC3996" w:rsidP="001F5146">
      <w:pPr>
        <w:pStyle w:val="BodyText"/>
      </w:pPr>
      <w:r w:rsidRPr="007560AF">
        <w:t xml:space="preserve">De kwaliteit van het onderwijs wordt </w:t>
      </w:r>
      <w:r w:rsidR="008A7126" w:rsidRPr="007560AF">
        <w:t xml:space="preserve">eens in de vier jaar </w:t>
      </w:r>
      <w:r w:rsidRPr="007560AF">
        <w:t>beoordeeld door de Nederlandse onderwijsinspectie</w:t>
      </w:r>
      <w:r w:rsidR="00056A67">
        <w:t>, dienst Buitenland.</w:t>
      </w:r>
    </w:p>
    <w:p w14:paraId="0F5E9E20" w14:textId="77777777" w:rsidR="00BC3996" w:rsidRPr="007560AF" w:rsidRDefault="00BC3996" w:rsidP="001F5146">
      <w:pPr>
        <w:pStyle w:val="BodyText"/>
      </w:pPr>
      <w:r w:rsidRPr="007560AF">
        <w:t xml:space="preserve">Wij zijn niet de enige school Nederlandse school in het buitenland. Over de gehele wereld zijn er </w:t>
      </w:r>
      <w:r w:rsidR="006C2C1F" w:rsidRPr="007560AF">
        <w:t xml:space="preserve">zo’n </w:t>
      </w:r>
      <w:r w:rsidRPr="007560AF">
        <w:t>200 scholen die onderwijs verzorgen dat zich richt op volledig dagonderwijs of de Nederlandse taal- en cultuur (NTC).</w:t>
      </w:r>
    </w:p>
    <w:p w14:paraId="3BE4FD9A" w14:textId="77777777" w:rsidR="00BC3996" w:rsidRPr="007560AF" w:rsidRDefault="00924F3B" w:rsidP="00BC3996">
      <w:pPr>
        <w:pStyle w:val="Kop2"/>
        <w:rPr>
          <w:szCs w:val="24"/>
        </w:rPr>
      </w:pPr>
      <w:bookmarkStart w:id="415" w:name="_Ref306864319"/>
      <w:bookmarkStart w:id="416" w:name="_Toc307906906"/>
      <w:bookmarkStart w:id="417" w:name="_Toc534481736"/>
      <w:bookmarkStart w:id="418" w:name="_Toc534482321"/>
      <w:bookmarkStart w:id="419" w:name="_Toc534482373"/>
      <w:bookmarkStart w:id="420" w:name="_Toc496192342"/>
      <w:r>
        <w:rPr>
          <w:szCs w:val="24"/>
        </w:rPr>
        <w:t xml:space="preserve"> </w:t>
      </w:r>
      <w:bookmarkStart w:id="421" w:name="_Toc22643001"/>
      <w:bookmarkStart w:id="422" w:name="_Toc149464832"/>
      <w:bookmarkStart w:id="423" w:name="_Toc149467090"/>
      <w:r w:rsidR="00BC3996" w:rsidRPr="007560AF">
        <w:rPr>
          <w:szCs w:val="24"/>
        </w:rPr>
        <w:t>Contactgegevens</w:t>
      </w:r>
      <w:bookmarkEnd w:id="415"/>
      <w:bookmarkEnd w:id="416"/>
      <w:bookmarkEnd w:id="417"/>
      <w:bookmarkEnd w:id="418"/>
      <w:bookmarkEnd w:id="419"/>
      <w:bookmarkEnd w:id="420"/>
      <w:bookmarkEnd w:id="421"/>
      <w:bookmarkEnd w:id="422"/>
      <w:bookmarkEnd w:id="423"/>
    </w:p>
    <w:p w14:paraId="5AE1DDD4" w14:textId="77777777" w:rsidR="00BC3996" w:rsidRPr="007560AF" w:rsidRDefault="00BC3996" w:rsidP="00823C68">
      <w:pPr>
        <w:pStyle w:val="BoldHeader"/>
      </w:pPr>
      <w:r w:rsidRPr="007560AF">
        <w:t>Onderwijsinspectie</w:t>
      </w:r>
      <w:r w:rsidR="008E675A" w:rsidRPr="007560AF">
        <w:t>, afdeling buitenland</w:t>
      </w:r>
    </w:p>
    <w:p w14:paraId="2607E289" w14:textId="77777777" w:rsidR="008E675A" w:rsidRPr="007560AF" w:rsidRDefault="008E675A" w:rsidP="00BC3996">
      <w:pPr>
        <w:ind w:left="705" w:hanging="705"/>
      </w:pPr>
      <w:r w:rsidRPr="007560AF">
        <w:t xml:space="preserve">Postbus 88 </w:t>
      </w:r>
    </w:p>
    <w:p w14:paraId="178A776A" w14:textId="77777777" w:rsidR="008E675A" w:rsidRPr="007560AF" w:rsidRDefault="008E675A" w:rsidP="00BC3996">
      <w:pPr>
        <w:ind w:left="705" w:hanging="705"/>
      </w:pPr>
      <w:r w:rsidRPr="007560AF">
        <w:t xml:space="preserve">5000 AB Tilburg </w:t>
      </w:r>
    </w:p>
    <w:p w14:paraId="3613E896" w14:textId="77777777" w:rsidR="008E675A" w:rsidRPr="007560AF" w:rsidRDefault="008E675A" w:rsidP="00BC3996">
      <w:pPr>
        <w:ind w:left="705" w:hanging="705"/>
      </w:pPr>
      <w:r w:rsidRPr="007560AF">
        <w:t xml:space="preserve">Nederland </w:t>
      </w:r>
    </w:p>
    <w:p w14:paraId="34CE9C7B" w14:textId="32802A39" w:rsidR="00DC5966" w:rsidRDefault="00BE113A" w:rsidP="00EE346E">
      <w:pPr>
        <w:pStyle w:val="Lijstalinea"/>
        <w:numPr>
          <w:ilvl w:val="0"/>
          <w:numId w:val="8"/>
        </w:numPr>
        <w:tabs>
          <w:tab w:val="left" w:pos="360"/>
        </w:tabs>
      </w:pPr>
      <w:r w:rsidRPr="007560AF">
        <w:t>+3</w:t>
      </w:r>
      <w:r w:rsidR="00371EC8">
        <w:t>1</w:t>
      </w:r>
      <w:r w:rsidRPr="007560AF">
        <w:t xml:space="preserve"> (0)</w:t>
      </w:r>
      <w:r w:rsidR="00852F5F">
        <w:t>88-669 60 00</w:t>
      </w:r>
    </w:p>
    <w:p w14:paraId="2E826560" w14:textId="41F95BDA" w:rsidR="00A2135B" w:rsidRPr="00A2135B" w:rsidRDefault="00A2135B" w:rsidP="00EE346E">
      <w:pPr>
        <w:pStyle w:val="Lijstalinea"/>
        <w:numPr>
          <w:ilvl w:val="0"/>
          <w:numId w:val="8"/>
        </w:numPr>
      </w:pPr>
      <w:r w:rsidRPr="00A2135B">
        <w:rPr>
          <w:rFonts w:ascii="Verdana" w:hAnsi="Verdana"/>
          <w:color w:val="000000"/>
          <w:sz w:val="20"/>
          <w:szCs w:val="20"/>
        </w:rPr>
        <w:t>+31(0)6 293 28 486</w:t>
      </w:r>
      <w:r w:rsidRPr="00A2135B">
        <w:rPr>
          <w:rFonts w:ascii="Verdana" w:hAnsi="Verdana"/>
          <w:color w:val="000000"/>
          <w:sz w:val="20"/>
          <w:szCs w:val="20"/>
        </w:rPr>
        <w:br/>
      </w:r>
      <w:hyperlink r:id="rId25" w:tgtFrame="_blank" w:history="1">
        <w:r w:rsidRPr="00A2135B">
          <w:rPr>
            <w:rFonts w:ascii="Verdana" w:hAnsi="Verdana"/>
            <w:color w:val="0000FF"/>
            <w:sz w:val="20"/>
            <w:szCs w:val="20"/>
            <w:u w:val="single"/>
          </w:rPr>
          <w:t>buitenland@owinsp.nl</w:t>
        </w:r>
      </w:hyperlink>
      <w:r w:rsidRPr="00A2135B">
        <w:rPr>
          <w:rFonts w:ascii="Verdana" w:hAnsi="Verdana"/>
          <w:color w:val="1F497D"/>
          <w:sz w:val="20"/>
          <w:szCs w:val="20"/>
        </w:rPr>
        <w:br/>
      </w:r>
      <w:hyperlink r:id="rId26" w:tgtFrame="_blank" w:history="1">
        <w:r w:rsidRPr="00A2135B">
          <w:rPr>
            <w:rFonts w:ascii="Verdana" w:hAnsi="Verdana"/>
            <w:color w:val="0000FF"/>
            <w:sz w:val="20"/>
            <w:szCs w:val="20"/>
            <w:u w:val="single"/>
          </w:rPr>
          <w:t>www.onderwijsinspectie.nl</w:t>
        </w:r>
      </w:hyperlink>
    </w:p>
    <w:p w14:paraId="314C42A3" w14:textId="77777777" w:rsidR="00A2135B" w:rsidRPr="00A2135B" w:rsidRDefault="00A2135B" w:rsidP="00A2135B">
      <w:pPr>
        <w:pStyle w:val="Lijstalinea"/>
        <w:tabs>
          <w:tab w:val="left" w:pos="360"/>
        </w:tabs>
      </w:pPr>
    </w:p>
    <w:p w14:paraId="7E6FE064" w14:textId="77777777" w:rsidR="00BC3996" w:rsidRPr="00E74E32" w:rsidRDefault="00BC3996" w:rsidP="00823C68">
      <w:pPr>
        <w:pStyle w:val="BoldHeader"/>
        <w:rPr>
          <w:b w:val="0"/>
        </w:rPr>
      </w:pPr>
      <w:r w:rsidRPr="007560AF">
        <w:t>Vertrouwensinspecteur</w:t>
      </w:r>
      <w:r w:rsidR="00823C68">
        <w:br/>
      </w:r>
      <w:r w:rsidRPr="00E74E32">
        <w:rPr>
          <w:b w:val="0"/>
          <w:i/>
        </w:rPr>
        <w:t>(voor meldingen van seksuele intimidatie en seksueel misbruik; lichamelijk geweld; grove pesterijen; extremisme en radicalisering)</w:t>
      </w:r>
    </w:p>
    <w:p w14:paraId="250051BE" w14:textId="77777777" w:rsidR="008E675A" w:rsidRPr="007560AF" w:rsidRDefault="007A2872" w:rsidP="00852F5F">
      <w:pPr>
        <w:tabs>
          <w:tab w:val="left" w:pos="360"/>
        </w:tabs>
      </w:pPr>
      <w:r>
        <w:rPr>
          <w:noProof/>
        </w:rPr>
        <w:drawing>
          <wp:inline distT="0" distB="0" distL="0" distR="0" wp14:anchorId="708C4AB9" wp14:editId="511B8E39">
            <wp:extent cx="136525" cy="136525"/>
            <wp:effectExtent l="0" t="0" r="3175" b="3175"/>
            <wp:docPr id="23" name="Pictur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9"/>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00852F5F">
        <w:tab/>
      </w:r>
      <w:r w:rsidR="00371EC8">
        <w:t>+</w:t>
      </w:r>
      <w:r w:rsidR="008E675A" w:rsidRPr="007560AF">
        <w:t xml:space="preserve">31 </w:t>
      </w:r>
      <w:r w:rsidR="00371EC8">
        <w:t>(0)</w:t>
      </w:r>
      <w:r w:rsidR="008E675A" w:rsidRPr="007560AF">
        <w:t xml:space="preserve">30 670 6001 </w:t>
      </w:r>
    </w:p>
    <w:p w14:paraId="184CB1C7" w14:textId="77777777" w:rsidR="00BC3996" w:rsidRDefault="007A2872" w:rsidP="00852F5F">
      <w:pPr>
        <w:tabs>
          <w:tab w:val="left" w:pos="360"/>
        </w:tabs>
        <w:rPr>
          <w:rFonts w:cs="Calibri"/>
        </w:rPr>
      </w:pPr>
      <w:r>
        <w:rPr>
          <w:noProof/>
        </w:rPr>
        <w:drawing>
          <wp:inline distT="0" distB="0" distL="0" distR="0" wp14:anchorId="292BF3A8" wp14:editId="162F2A6F">
            <wp:extent cx="128270" cy="128270"/>
            <wp:effectExtent l="0" t="0" r="0" b="0"/>
            <wp:docPr id="22" name="Pictur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a:ln>
                      <a:noFill/>
                    </a:ln>
                  </pic:spPr>
                </pic:pic>
              </a:graphicData>
            </a:graphic>
          </wp:inline>
        </w:drawing>
      </w:r>
      <w:r w:rsidR="00852F5F">
        <w:tab/>
      </w:r>
      <w:hyperlink r:id="rId27" w:history="1">
        <w:r w:rsidR="00BC3996" w:rsidRPr="007560AF">
          <w:rPr>
            <w:rStyle w:val="Hyperlink"/>
            <w:rFonts w:cs="Calibri"/>
            <w:color w:val="auto"/>
            <w:u w:val="none"/>
          </w:rPr>
          <w:t>www.onderwijsinspectie.nl</w:t>
        </w:r>
      </w:hyperlink>
      <w:r w:rsidR="00BC3996" w:rsidRPr="007560AF">
        <w:rPr>
          <w:rFonts w:cs="Calibri"/>
        </w:rPr>
        <w:t xml:space="preserve"> </w:t>
      </w:r>
      <w:r w:rsidR="00852F5F">
        <w:rPr>
          <w:rFonts w:cs="Calibri"/>
        </w:rPr>
        <w:t>(</w:t>
      </w:r>
      <w:r w:rsidR="00BC3996" w:rsidRPr="007560AF">
        <w:rPr>
          <w:rFonts w:cs="Calibri"/>
        </w:rPr>
        <w:t>Zoek op ‘vertrouwensinspecteurs’</w:t>
      </w:r>
      <w:r w:rsidR="00852F5F">
        <w:rPr>
          <w:rFonts w:cs="Calibri"/>
        </w:rPr>
        <w:t>)</w:t>
      </w:r>
    </w:p>
    <w:p w14:paraId="514CEB45" w14:textId="77777777" w:rsidR="00EE52A9" w:rsidRPr="005C4F99" w:rsidRDefault="005C4F99" w:rsidP="00823C68">
      <w:pPr>
        <w:pStyle w:val="BoldHeader"/>
      </w:pPr>
      <w:r w:rsidRPr="005C4F99">
        <w:t>Vereniging Bijzondere Scholen (VBS)</w:t>
      </w:r>
    </w:p>
    <w:p w14:paraId="0EEA96F4" w14:textId="77777777" w:rsidR="005C4F99" w:rsidRDefault="005C4F99" w:rsidP="00BC3996">
      <w:proofErr w:type="spellStart"/>
      <w:r w:rsidRPr="005C4F99">
        <w:t>Bezuidenhoutseweg</w:t>
      </w:r>
      <w:proofErr w:type="spellEnd"/>
      <w:r w:rsidRPr="005C4F99">
        <w:t xml:space="preserve"> 251-253</w:t>
      </w:r>
    </w:p>
    <w:p w14:paraId="58ADBCCC" w14:textId="77777777" w:rsidR="005C4F99" w:rsidRPr="005C4F99" w:rsidRDefault="005C4F99" w:rsidP="00BC3996">
      <w:r w:rsidRPr="005C4F99">
        <w:t>2594 AM Den Haag</w:t>
      </w:r>
    </w:p>
    <w:p w14:paraId="1C30B3C1" w14:textId="77777777" w:rsidR="005C4F99" w:rsidRPr="005C4F99" w:rsidRDefault="005C4F99" w:rsidP="00BC3996">
      <w:r w:rsidRPr="005C4F99">
        <w:t>Nederland</w:t>
      </w:r>
    </w:p>
    <w:p w14:paraId="136CBE32" w14:textId="7FEF8313" w:rsidR="005C4F99" w:rsidRPr="002F294C" w:rsidRDefault="007A2872" w:rsidP="00852F5F">
      <w:pPr>
        <w:tabs>
          <w:tab w:val="left" w:pos="360"/>
        </w:tabs>
      </w:pPr>
      <w:r>
        <w:rPr>
          <w:noProof/>
        </w:rPr>
        <w:drawing>
          <wp:inline distT="0" distB="0" distL="0" distR="0" wp14:anchorId="2A7B92DB" wp14:editId="61BDADAE">
            <wp:extent cx="136525" cy="136525"/>
            <wp:effectExtent l="0" t="0" r="3175" b="3175"/>
            <wp:docPr id="21" name="Pictur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8"/>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00852F5F">
        <w:tab/>
      </w:r>
      <w:r w:rsidR="002F7227" w:rsidRPr="002F294C">
        <w:t xml:space="preserve">+31 </w:t>
      </w:r>
      <w:r w:rsidR="00A2135B">
        <w:t>(0)</w:t>
      </w:r>
      <w:r w:rsidR="005C4F99" w:rsidRPr="002F294C">
        <w:t>70 331 52 52</w:t>
      </w:r>
    </w:p>
    <w:p w14:paraId="4DC937CA" w14:textId="77777777" w:rsidR="00852F5F" w:rsidRPr="00E82CAF" w:rsidRDefault="007A2872" w:rsidP="00852F5F">
      <w:pPr>
        <w:tabs>
          <w:tab w:val="left" w:pos="360"/>
        </w:tabs>
      </w:pPr>
      <w:r>
        <w:rPr>
          <w:noProof/>
        </w:rPr>
        <w:drawing>
          <wp:inline distT="0" distB="0" distL="0" distR="0" wp14:anchorId="44BCC90C" wp14:editId="1979AD39">
            <wp:extent cx="128270" cy="128270"/>
            <wp:effectExtent l="0" t="0" r="0" b="0"/>
            <wp:docPr id="20" name="Pictur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4"/>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a:ln>
                      <a:noFill/>
                    </a:ln>
                  </pic:spPr>
                </pic:pic>
              </a:graphicData>
            </a:graphic>
          </wp:inline>
        </w:drawing>
      </w:r>
      <w:r w:rsidR="00852F5F">
        <w:tab/>
      </w:r>
      <w:proofErr w:type="gramStart"/>
      <w:r w:rsidR="005C4F99" w:rsidRPr="00E82CAF">
        <w:t>www.vbs.nl</w:t>
      </w:r>
      <w:proofErr w:type="gramEnd"/>
    </w:p>
    <w:p w14:paraId="3B6E1FFE" w14:textId="77777777" w:rsidR="005C4F99" w:rsidRPr="00E82CAF" w:rsidRDefault="00852F5F" w:rsidP="00852F5F">
      <w:pPr>
        <w:tabs>
          <w:tab w:val="left" w:pos="360"/>
        </w:tabs>
      </w:pPr>
      <w:r w:rsidRPr="0045794D">
        <w:rPr>
          <w:noProof/>
        </w:rPr>
        <w:drawing>
          <wp:inline distT="0" distB="0" distL="0" distR="0" wp14:anchorId="6BF731B4" wp14:editId="053AC9F8">
            <wp:extent cx="138430" cy="128905"/>
            <wp:effectExtent l="0" t="0" r="0" b="444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430" cy="128905"/>
                    </a:xfrm>
                    <a:prstGeom prst="rect">
                      <a:avLst/>
                    </a:prstGeom>
                    <a:noFill/>
                    <a:ln>
                      <a:noFill/>
                    </a:ln>
                  </pic:spPr>
                </pic:pic>
              </a:graphicData>
            </a:graphic>
          </wp:inline>
        </w:drawing>
      </w:r>
      <w:r w:rsidRPr="00E82CAF">
        <w:tab/>
      </w:r>
      <w:hyperlink r:id="rId28" w:history="1">
        <w:r w:rsidR="005C4F99" w:rsidRPr="00E82CAF">
          <w:rPr>
            <w:rStyle w:val="Hyperlink"/>
            <w:color w:val="000000"/>
            <w:u w:val="none"/>
          </w:rPr>
          <w:t>vbs@vbs.nl</w:t>
        </w:r>
      </w:hyperlink>
    </w:p>
    <w:p w14:paraId="0ACE246D" w14:textId="77777777" w:rsidR="00BC3996" w:rsidRPr="007560AF" w:rsidRDefault="00BC3996" w:rsidP="00823C68">
      <w:pPr>
        <w:pStyle w:val="BoldHeader"/>
      </w:pPr>
      <w:r w:rsidRPr="007560AF">
        <w:t>Stichting Nederlands Onderwijs in het Buitenland (Stichting NOB)</w:t>
      </w:r>
    </w:p>
    <w:p w14:paraId="21581236" w14:textId="77777777" w:rsidR="00BC3996" w:rsidRPr="007560AF" w:rsidRDefault="00BC3996" w:rsidP="00BC3996">
      <w:pPr>
        <w:rPr>
          <w:rFonts w:cs="Calibri"/>
        </w:rPr>
      </w:pPr>
      <w:r w:rsidRPr="007560AF">
        <w:rPr>
          <w:rFonts w:cs="Calibri"/>
        </w:rPr>
        <w:t>Parkweg 20a</w:t>
      </w:r>
    </w:p>
    <w:p w14:paraId="4ABF6653" w14:textId="77777777" w:rsidR="00BC3996" w:rsidRPr="007560AF" w:rsidRDefault="00BC3996" w:rsidP="00BC3996">
      <w:pPr>
        <w:rPr>
          <w:rFonts w:cs="Calibri"/>
        </w:rPr>
      </w:pPr>
      <w:r w:rsidRPr="007560AF">
        <w:rPr>
          <w:rFonts w:cs="Calibri"/>
        </w:rPr>
        <w:t>2271 AJ Voorburg</w:t>
      </w:r>
    </w:p>
    <w:p w14:paraId="2BC56DA6" w14:textId="77777777" w:rsidR="00BC3996" w:rsidRPr="007560AF" w:rsidRDefault="00BC3996" w:rsidP="00BC3996">
      <w:pPr>
        <w:rPr>
          <w:rFonts w:cs="Calibri"/>
        </w:rPr>
      </w:pPr>
      <w:r w:rsidRPr="007560AF">
        <w:rPr>
          <w:rFonts w:cs="Calibri"/>
        </w:rPr>
        <w:t>Nederland</w:t>
      </w:r>
    </w:p>
    <w:p w14:paraId="500C3792" w14:textId="17467A98" w:rsidR="00BC3996" w:rsidRPr="007560AF" w:rsidRDefault="007A2872" w:rsidP="00852F5F">
      <w:pPr>
        <w:tabs>
          <w:tab w:val="left" w:pos="360"/>
        </w:tabs>
        <w:rPr>
          <w:rFonts w:cs="Calibri"/>
        </w:rPr>
      </w:pPr>
      <w:r>
        <w:rPr>
          <w:noProof/>
        </w:rPr>
        <w:drawing>
          <wp:inline distT="0" distB="0" distL="0" distR="0" wp14:anchorId="3B62E112" wp14:editId="5B614F4C">
            <wp:extent cx="136525" cy="136525"/>
            <wp:effectExtent l="0" t="0" r="3175" b="3175"/>
            <wp:docPr id="19"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00852F5F">
        <w:tab/>
      </w:r>
      <w:r w:rsidR="00BC3996" w:rsidRPr="007560AF">
        <w:rPr>
          <w:rFonts w:cs="Calibri"/>
        </w:rPr>
        <w:t xml:space="preserve">+ 31 </w:t>
      </w:r>
      <w:r w:rsidR="00A2135B">
        <w:rPr>
          <w:rFonts w:cs="Calibri"/>
        </w:rPr>
        <w:t>(0)</w:t>
      </w:r>
      <w:r w:rsidR="00BC3996" w:rsidRPr="007560AF">
        <w:rPr>
          <w:rFonts w:cs="Calibri"/>
        </w:rPr>
        <w:t>70 386 66 46</w:t>
      </w:r>
    </w:p>
    <w:p w14:paraId="7FBCB3B4" w14:textId="77777777" w:rsidR="00BC3996" w:rsidRPr="0023427D" w:rsidRDefault="007A2872" w:rsidP="00852F5F">
      <w:pPr>
        <w:tabs>
          <w:tab w:val="left" w:pos="360"/>
        </w:tabs>
        <w:rPr>
          <w:rFonts w:cs="Calibri"/>
        </w:rPr>
      </w:pPr>
      <w:r>
        <w:rPr>
          <w:noProof/>
        </w:rPr>
        <w:drawing>
          <wp:inline distT="0" distB="0" distL="0" distR="0" wp14:anchorId="3F2BF5B2" wp14:editId="147D7466">
            <wp:extent cx="128270" cy="128270"/>
            <wp:effectExtent l="0" t="0" r="0" b="0"/>
            <wp:docPr id="11"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8270" cy="128270"/>
                    </a:xfrm>
                    <a:prstGeom prst="rect">
                      <a:avLst/>
                    </a:prstGeom>
                    <a:noFill/>
                    <a:ln>
                      <a:noFill/>
                    </a:ln>
                  </pic:spPr>
                </pic:pic>
              </a:graphicData>
            </a:graphic>
          </wp:inline>
        </w:drawing>
      </w:r>
      <w:r w:rsidR="00852F5F">
        <w:tab/>
      </w:r>
      <w:hyperlink r:id="rId29" w:history="1">
        <w:r w:rsidR="00BC3996" w:rsidRPr="0023427D">
          <w:rPr>
            <w:rStyle w:val="Hyperlink"/>
            <w:rFonts w:cs="Calibri"/>
            <w:color w:val="auto"/>
            <w:u w:val="none"/>
          </w:rPr>
          <w:t>www.stichtingnob.nl</w:t>
        </w:r>
      </w:hyperlink>
    </w:p>
    <w:p w14:paraId="0546EE2A" w14:textId="2A780681" w:rsidR="00852F5F" w:rsidRPr="008E6B7C" w:rsidRDefault="00BC3996" w:rsidP="00EE346E">
      <w:pPr>
        <w:pStyle w:val="Lijstalinea"/>
        <w:numPr>
          <w:ilvl w:val="0"/>
          <w:numId w:val="10"/>
        </w:numPr>
        <w:tabs>
          <w:tab w:val="left" w:pos="360"/>
        </w:tabs>
        <w:rPr>
          <w:rStyle w:val="Hyperlink"/>
          <w:rFonts w:cs="Calibri"/>
          <w:color w:val="auto"/>
          <w:u w:val="none"/>
        </w:rPr>
      </w:pPr>
      <w:hyperlink r:id="rId30" w:history="1">
        <w:r w:rsidRPr="008E6B7C">
          <w:rPr>
            <w:rStyle w:val="Hyperlink"/>
            <w:rFonts w:cs="Calibri"/>
            <w:color w:val="auto"/>
            <w:u w:val="none"/>
          </w:rPr>
          <w:t>info@stichtingnob.nl</w:t>
        </w:r>
      </w:hyperlink>
    </w:p>
    <w:p w14:paraId="6E35CBB9" w14:textId="00BC3D94" w:rsidR="008E6B7C" w:rsidRPr="008E6B7C" w:rsidRDefault="008E6B7C" w:rsidP="00EE346E">
      <w:pPr>
        <w:pStyle w:val="Lijstalinea"/>
        <w:numPr>
          <w:ilvl w:val="0"/>
          <w:numId w:val="10"/>
        </w:numPr>
        <w:tabs>
          <w:tab w:val="left" w:pos="360"/>
        </w:tabs>
        <w:rPr>
          <w:rFonts w:cs="Calibri"/>
        </w:rPr>
      </w:pPr>
      <w:r>
        <w:rPr>
          <w:rFonts w:cs="Calibri"/>
        </w:rPr>
        <w:t xml:space="preserve">Contactpersoon </w:t>
      </w:r>
      <w:r w:rsidR="00FF4855">
        <w:rPr>
          <w:rFonts w:cs="Calibri"/>
        </w:rPr>
        <w:t xml:space="preserve">NSM </w:t>
      </w:r>
      <w:r>
        <w:rPr>
          <w:rFonts w:cs="Calibri"/>
        </w:rPr>
        <w:t xml:space="preserve">De Walvishaai: </w:t>
      </w:r>
      <w:r w:rsidR="00D51ACB">
        <w:rPr>
          <w:rFonts w:cs="Calibri"/>
        </w:rPr>
        <w:t>Dhr. Michel Kregel</w:t>
      </w:r>
    </w:p>
    <w:p w14:paraId="0D2B78C8" w14:textId="77777777" w:rsidR="00852F5F" w:rsidRPr="00111CE9" w:rsidRDefault="00852F5F" w:rsidP="00852F5F">
      <w:pPr>
        <w:pStyle w:val="BoldHeader"/>
        <w:rPr>
          <w:lang w:val="pt-PT"/>
        </w:rPr>
      </w:pPr>
      <w:proofErr w:type="spellStart"/>
      <w:r w:rsidRPr="00111CE9">
        <w:rPr>
          <w:lang w:val="pt-PT"/>
        </w:rPr>
        <w:t>Nederlandse</w:t>
      </w:r>
      <w:proofErr w:type="spellEnd"/>
      <w:r w:rsidRPr="00111CE9">
        <w:rPr>
          <w:lang w:val="pt-PT"/>
        </w:rPr>
        <w:t xml:space="preserve"> </w:t>
      </w:r>
      <w:proofErr w:type="spellStart"/>
      <w:r w:rsidRPr="00111CE9">
        <w:rPr>
          <w:lang w:val="pt-PT"/>
        </w:rPr>
        <w:t>Ambassade</w:t>
      </w:r>
      <w:proofErr w:type="spellEnd"/>
      <w:r w:rsidRPr="00111CE9">
        <w:rPr>
          <w:lang w:val="pt-PT"/>
        </w:rPr>
        <w:t xml:space="preserve"> Mozambique</w:t>
      </w:r>
    </w:p>
    <w:p w14:paraId="57C55AFC" w14:textId="77777777" w:rsidR="00852F5F" w:rsidRPr="00111CE9" w:rsidRDefault="00852F5F" w:rsidP="00852F5F">
      <w:pPr>
        <w:rPr>
          <w:rFonts w:cs="Calibri"/>
          <w:lang w:val="pt-PT"/>
        </w:rPr>
      </w:pPr>
      <w:r>
        <w:rPr>
          <w:rFonts w:cs="Calibri"/>
          <w:lang w:val="pt-PT"/>
        </w:rPr>
        <w:t xml:space="preserve">Avenida </w:t>
      </w:r>
      <w:proofErr w:type="spellStart"/>
      <w:r>
        <w:rPr>
          <w:rFonts w:cs="Calibri"/>
          <w:lang w:val="pt-PT"/>
        </w:rPr>
        <w:t>Kwame</w:t>
      </w:r>
      <w:proofErr w:type="spellEnd"/>
      <w:r>
        <w:rPr>
          <w:rFonts w:cs="Calibri"/>
          <w:lang w:val="pt-PT"/>
        </w:rPr>
        <w:t xml:space="preserve"> </w:t>
      </w:r>
      <w:proofErr w:type="spellStart"/>
      <w:r>
        <w:rPr>
          <w:rFonts w:cs="Calibri"/>
          <w:lang w:val="pt-PT"/>
        </w:rPr>
        <w:t>Nkrumah</w:t>
      </w:r>
      <w:proofErr w:type="spellEnd"/>
      <w:r>
        <w:rPr>
          <w:rFonts w:cs="Calibri"/>
          <w:lang w:val="pt-PT"/>
        </w:rPr>
        <w:t xml:space="preserve"> 324</w:t>
      </w:r>
    </w:p>
    <w:p w14:paraId="49405694" w14:textId="77777777" w:rsidR="00852F5F" w:rsidRPr="0020680C" w:rsidRDefault="00852F5F" w:rsidP="00852F5F">
      <w:pPr>
        <w:rPr>
          <w:rFonts w:cs="Calibri"/>
          <w:lang w:val="pt-PT"/>
        </w:rPr>
      </w:pPr>
      <w:r w:rsidRPr="0020680C">
        <w:rPr>
          <w:rFonts w:cs="Calibri"/>
          <w:lang w:val="pt-PT"/>
        </w:rPr>
        <w:t>Maputo, Mozambique</w:t>
      </w:r>
    </w:p>
    <w:p w14:paraId="44464E39" w14:textId="77777777" w:rsidR="00852F5F" w:rsidRPr="0035730E" w:rsidRDefault="00852F5F" w:rsidP="00852F5F">
      <w:pPr>
        <w:tabs>
          <w:tab w:val="left" w:pos="360"/>
        </w:tabs>
        <w:rPr>
          <w:rFonts w:cs="Calibri"/>
          <w:lang w:val="pt-PT"/>
        </w:rPr>
      </w:pPr>
      <w:r w:rsidRPr="0045794D">
        <w:rPr>
          <w:noProof/>
        </w:rPr>
        <w:drawing>
          <wp:inline distT="0" distB="0" distL="0" distR="0" wp14:anchorId="40CCC56A" wp14:editId="0ABE4EED">
            <wp:extent cx="133350" cy="1333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35730E">
        <w:rPr>
          <w:lang w:val="pt-PT"/>
        </w:rPr>
        <w:tab/>
      </w:r>
      <w:r w:rsidRPr="0035730E">
        <w:rPr>
          <w:rFonts w:cs="Calibri"/>
          <w:lang w:val="pt-PT"/>
        </w:rPr>
        <w:t>(+258) 21 484200</w:t>
      </w:r>
    </w:p>
    <w:p w14:paraId="51AB3400" w14:textId="74CC49CF" w:rsidR="00852F5F" w:rsidRPr="0035730E" w:rsidRDefault="00852F5F" w:rsidP="00852F5F">
      <w:pPr>
        <w:tabs>
          <w:tab w:val="left" w:pos="360"/>
        </w:tabs>
        <w:overflowPunct w:val="0"/>
        <w:autoSpaceDE w:val="0"/>
        <w:autoSpaceDN w:val="0"/>
        <w:rPr>
          <w:rFonts w:cs="Calibri"/>
          <w:lang w:val="pt-PT"/>
        </w:rPr>
      </w:pPr>
      <w:r w:rsidRPr="0045794D">
        <w:rPr>
          <w:noProof/>
        </w:rPr>
        <w:drawing>
          <wp:inline distT="0" distB="0" distL="0" distR="0" wp14:anchorId="69EFDA98" wp14:editId="31A1EE1C">
            <wp:extent cx="138430" cy="128905"/>
            <wp:effectExtent l="0" t="0" r="0"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430" cy="128905"/>
                    </a:xfrm>
                    <a:prstGeom prst="rect">
                      <a:avLst/>
                    </a:prstGeom>
                    <a:noFill/>
                    <a:ln>
                      <a:noFill/>
                    </a:ln>
                  </pic:spPr>
                </pic:pic>
              </a:graphicData>
            </a:graphic>
          </wp:inline>
        </w:drawing>
      </w:r>
      <w:r w:rsidRPr="0035730E">
        <w:rPr>
          <w:lang w:val="pt-PT"/>
        </w:rPr>
        <w:tab/>
      </w:r>
      <w:r w:rsidR="00926C36" w:rsidRPr="0035730E">
        <w:rPr>
          <w:rFonts w:cs="Calibri"/>
          <w:lang w:val="pt-PT"/>
        </w:rPr>
        <w:t>map@minbuza.nl</w:t>
      </w:r>
    </w:p>
    <w:p w14:paraId="2FF6B6F2" w14:textId="77777777" w:rsidR="00852F5F" w:rsidRPr="00B76752" w:rsidRDefault="00852F5F" w:rsidP="00852F5F">
      <w:pPr>
        <w:pStyle w:val="BoldHeader"/>
        <w:rPr>
          <w:lang w:val="pt-PT"/>
        </w:rPr>
      </w:pPr>
      <w:proofErr w:type="spellStart"/>
      <w:r w:rsidRPr="00B76752">
        <w:rPr>
          <w:lang w:val="pt-PT"/>
        </w:rPr>
        <w:t>Belgisch</w:t>
      </w:r>
      <w:proofErr w:type="spellEnd"/>
      <w:r w:rsidRPr="00B76752">
        <w:rPr>
          <w:lang w:val="pt-PT"/>
        </w:rPr>
        <w:t xml:space="preserve"> ere-</w:t>
      </w:r>
      <w:proofErr w:type="spellStart"/>
      <w:r w:rsidRPr="00B76752">
        <w:rPr>
          <w:lang w:val="pt-PT"/>
        </w:rPr>
        <w:t>consulaat</w:t>
      </w:r>
      <w:proofErr w:type="spellEnd"/>
      <w:r w:rsidRPr="00B76752">
        <w:rPr>
          <w:lang w:val="pt-PT"/>
        </w:rPr>
        <w:t xml:space="preserve"> in Mozambique:</w:t>
      </w:r>
    </w:p>
    <w:p w14:paraId="26D53EAD" w14:textId="77777777" w:rsidR="00852F5F" w:rsidRPr="005356F8" w:rsidRDefault="00852F5F" w:rsidP="00852F5F">
      <w:pPr>
        <w:pStyle w:val="Normaalweb"/>
        <w:spacing w:before="0" w:beforeAutospacing="0" w:after="0" w:afterAutospacing="0"/>
        <w:rPr>
          <w:rFonts w:ascii="Calibri" w:hAnsi="Calibri" w:cs="Calibri"/>
          <w:lang w:val="pt-PT"/>
        </w:rPr>
      </w:pPr>
      <w:r w:rsidRPr="005356F8">
        <w:rPr>
          <w:rFonts w:ascii="Calibri" w:hAnsi="Calibri" w:cs="Calibri"/>
          <w:lang w:val="pt-PT"/>
        </w:rPr>
        <w:t xml:space="preserve">Avenida Kenneth </w:t>
      </w:r>
      <w:proofErr w:type="spellStart"/>
      <w:r w:rsidRPr="005356F8">
        <w:rPr>
          <w:rFonts w:ascii="Calibri" w:hAnsi="Calibri" w:cs="Calibri"/>
          <w:lang w:val="pt-PT"/>
        </w:rPr>
        <w:t>Kaunda</w:t>
      </w:r>
      <w:proofErr w:type="spellEnd"/>
      <w:r w:rsidRPr="005356F8">
        <w:rPr>
          <w:rFonts w:ascii="Calibri" w:hAnsi="Calibri" w:cs="Calibri"/>
          <w:lang w:val="pt-PT"/>
        </w:rPr>
        <w:t xml:space="preserve"> 762</w:t>
      </w:r>
    </w:p>
    <w:p w14:paraId="5DD247BD" w14:textId="77777777" w:rsidR="00852F5F" w:rsidRDefault="00852F5F" w:rsidP="00852F5F">
      <w:pPr>
        <w:pStyle w:val="Normaalweb"/>
        <w:spacing w:before="0" w:beforeAutospacing="0" w:after="0" w:afterAutospacing="0"/>
        <w:rPr>
          <w:rFonts w:ascii="Calibri" w:hAnsi="Calibri" w:cs="Calibri"/>
          <w:lang w:val="pt-PT"/>
        </w:rPr>
      </w:pPr>
      <w:r w:rsidRPr="005356F8">
        <w:rPr>
          <w:rFonts w:ascii="Calibri" w:hAnsi="Calibri" w:cs="Calibri"/>
          <w:lang w:val="pt-PT"/>
        </w:rPr>
        <w:t>Maputo, Mozambique</w:t>
      </w:r>
    </w:p>
    <w:p w14:paraId="67171625" w14:textId="77777777" w:rsidR="00852F5F" w:rsidRPr="00852F5F" w:rsidRDefault="00852F5F" w:rsidP="00852F5F">
      <w:pPr>
        <w:tabs>
          <w:tab w:val="left" w:pos="360"/>
        </w:tabs>
        <w:rPr>
          <w:rFonts w:cs="Calibri"/>
          <w:lang w:val="pt-PT"/>
        </w:rPr>
      </w:pPr>
      <w:r w:rsidRPr="0045794D">
        <w:rPr>
          <w:noProof/>
        </w:rPr>
        <w:drawing>
          <wp:inline distT="0" distB="0" distL="0" distR="0" wp14:anchorId="2C386970" wp14:editId="0B31A92F">
            <wp:extent cx="133350" cy="1333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1960E5">
        <w:rPr>
          <w:lang w:val="pt-PT"/>
        </w:rPr>
        <w:tab/>
      </w:r>
      <w:r w:rsidRPr="00852F5F">
        <w:rPr>
          <w:rStyle w:val="Zwaar"/>
          <w:rFonts w:cs="Calibri"/>
          <w:b w:val="0"/>
          <w:lang w:val="pt-PT"/>
        </w:rPr>
        <w:t>(</w:t>
      </w:r>
      <w:r w:rsidRPr="00852F5F">
        <w:rPr>
          <w:rFonts w:cs="Calibri"/>
          <w:lang w:val="pt-PT"/>
        </w:rPr>
        <w:t>+258) 21 492 029</w:t>
      </w:r>
      <w:r>
        <w:rPr>
          <w:rFonts w:cs="Calibri"/>
          <w:lang w:val="pt-PT"/>
        </w:rPr>
        <w:t xml:space="preserve"> </w:t>
      </w:r>
      <w:r w:rsidRPr="00852F5F">
        <w:rPr>
          <w:rFonts w:cs="Calibri"/>
          <w:lang w:val="pt-PT"/>
        </w:rPr>
        <w:t>/</w:t>
      </w:r>
      <w:r>
        <w:rPr>
          <w:rFonts w:cs="Calibri"/>
          <w:lang w:val="pt-PT"/>
        </w:rPr>
        <w:t xml:space="preserve"> </w:t>
      </w:r>
      <w:r w:rsidRPr="00852F5F">
        <w:rPr>
          <w:rFonts w:cs="Calibri"/>
          <w:lang w:val="pt-PT"/>
        </w:rPr>
        <w:t>09</w:t>
      </w:r>
      <w:r>
        <w:rPr>
          <w:rFonts w:cs="Calibri"/>
          <w:lang w:val="pt-PT"/>
        </w:rPr>
        <w:t xml:space="preserve"> </w:t>
      </w:r>
      <w:r w:rsidRPr="00852F5F">
        <w:rPr>
          <w:rFonts w:cs="Calibri"/>
          <w:lang w:val="pt-PT"/>
        </w:rPr>
        <w:t>/</w:t>
      </w:r>
      <w:r>
        <w:rPr>
          <w:rFonts w:cs="Calibri"/>
          <w:lang w:val="pt-PT"/>
        </w:rPr>
        <w:t xml:space="preserve"> </w:t>
      </w:r>
      <w:r w:rsidRPr="00852F5F">
        <w:rPr>
          <w:rFonts w:cs="Calibri"/>
          <w:lang w:val="pt-PT"/>
        </w:rPr>
        <w:t>33</w:t>
      </w:r>
    </w:p>
    <w:p w14:paraId="12958DA8" w14:textId="3CB3BB7D" w:rsidR="00BC3996" w:rsidRPr="00B76752" w:rsidRDefault="007A2872" w:rsidP="00852F5F">
      <w:pPr>
        <w:tabs>
          <w:tab w:val="left" w:pos="360"/>
        </w:tabs>
        <w:rPr>
          <w:rFonts w:cs="Calibri"/>
          <w:color w:val="000000"/>
          <w:lang w:val="pt-PT"/>
        </w:rPr>
      </w:pPr>
      <w:r>
        <w:rPr>
          <w:noProof/>
        </w:rPr>
        <w:drawing>
          <wp:inline distT="0" distB="0" distL="0" distR="0" wp14:anchorId="0291B71F" wp14:editId="2B2ACC8C">
            <wp:extent cx="136525" cy="128270"/>
            <wp:effectExtent l="0" t="0" r="3175" b="0"/>
            <wp:docPr id="15" name="Pictur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525" cy="128270"/>
                    </a:xfrm>
                    <a:prstGeom prst="rect">
                      <a:avLst/>
                    </a:prstGeom>
                    <a:noFill/>
                    <a:ln>
                      <a:noFill/>
                    </a:ln>
                  </pic:spPr>
                </pic:pic>
              </a:graphicData>
            </a:graphic>
          </wp:inline>
        </w:drawing>
      </w:r>
      <w:r w:rsidR="00852F5F" w:rsidRPr="00B76752">
        <w:rPr>
          <w:lang w:val="pt-PT"/>
        </w:rPr>
        <w:tab/>
      </w:r>
      <w:r w:rsidR="00FF4855" w:rsidRPr="00B76752">
        <w:rPr>
          <w:rFonts w:cs="Calibri"/>
          <w:color w:val="000000"/>
          <w:lang w:val="pt-PT"/>
        </w:rPr>
        <w:t>maputo@diplobel.fed.be</w:t>
      </w:r>
    </w:p>
    <w:p w14:paraId="0E68342F" w14:textId="77777777" w:rsidR="00852F5F" w:rsidRPr="00111CE9" w:rsidRDefault="00852F5F" w:rsidP="00852F5F">
      <w:pPr>
        <w:pStyle w:val="BoldHeader"/>
        <w:rPr>
          <w:lang w:val="en-GB"/>
        </w:rPr>
      </w:pPr>
      <w:r w:rsidRPr="00111CE9">
        <w:rPr>
          <w:lang w:val="en-GB"/>
        </w:rPr>
        <w:t>American International School of Mozambique (AISM)</w:t>
      </w:r>
    </w:p>
    <w:p w14:paraId="4EA6B3DC" w14:textId="77777777" w:rsidR="00852F5F" w:rsidRPr="00111CE9" w:rsidRDefault="00852F5F" w:rsidP="00852F5F">
      <w:pPr>
        <w:rPr>
          <w:rFonts w:cs="Calibri"/>
          <w:lang w:val="pt-PT"/>
        </w:rPr>
      </w:pPr>
      <w:r w:rsidRPr="00111CE9">
        <w:rPr>
          <w:rFonts w:cs="Calibri"/>
          <w:lang w:val="pt-PT"/>
        </w:rPr>
        <w:t xml:space="preserve">Rua do Rio </w:t>
      </w:r>
      <w:proofErr w:type="spellStart"/>
      <w:r w:rsidRPr="00111CE9">
        <w:rPr>
          <w:rFonts w:cs="Calibri"/>
          <w:lang w:val="pt-PT"/>
        </w:rPr>
        <w:t>Raraga</w:t>
      </w:r>
      <w:proofErr w:type="spellEnd"/>
      <w:r w:rsidRPr="00111CE9">
        <w:rPr>
          <w:rFonts w:cs="Calibri"/>
          <w:lang w:val="pt-PT"/>
        </w:rPr>
        <w:t>, 266</w:t>
      </w:r>
      <w:r w:rsidRPr="00111CE9">
        <w:rPr>
          <w:rFonts w:cs="Calibri"/>
          <w:lang w:val="pt-PT"/>
        </w:rPr>
        <w:br/>
        <w:t>Bairro da Costa do Sol</w:t>
      </w:r>
      <w:r w:rsidRPr="00111CE9">
        <w:rPr>
          <w:rFonts w:cs="Calibri"/>
          <w:lang w:val="pt-PT"/>
        </w:rPr>
        <w:br/>
        <w:t>Maputo, Mozambique</w:t>
      </w:r>
    </w:p>
    <w:p w14:paraId="6C4ECF05" w14:textId="77777777" w:rsidR="00852F5F" w:rsidRPr="00111CE9" w:rsidRDefault="007A2872" w:rsidP="00852F5F">
      <w:pPr>
        <w:tabs>
          <w:tab w:val="left" w:pos="360"/>
        </w:tabs>
        <w:rPr>
          <w:rFonts w:cs="Calibri"/>
          <w:lang w:val="pt-PT"/>
        </w:rPr>
      </w:pPr>
      <w:r>
        <w:rPr>
          <w:noProof/>
        </w:rPr>
        <w:drawing>
          <wp:inline distT="0" distB="0" distL="0" distR="0" wp14:anchorId="23F5D7C0" wp14:editId="2962B6C5">
            <wp:extent cx="136525" cy="136525"/>
            <wp:effectExtent l="0" t="0" r="3175" b="3175"/>
            <wp:docPr id="16" name="Pictur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00852F5F">
        <w:tab/>
      </w:r>
      <w:r w:rsidR="00852F5F" w:rsidRPr="00852F5F">
        <w:t xml:space="preserve">(+258) </w:t>
      </w:r>
      <w:r w:rsidR="00852F5F" w:rsidRPr="00852F5F">
        <w:rPr>
          <w:rFonts w:cs="Calibri"/>
          <w:lang w:val="pt-PT"/>
        </w:rPr>
        <w:t>2149</w:t>
      </w:r>
      <w:r w:rsidR="00852F5F" w:rsidRPr="00111CE9">
        <w:rPr>
          <w:rFonts w:cs="Calibri"/>
          <w:lang w:val="pt-PT"/>
        </w:rPr>
        <w:t xml:space="preserve"> </w:t>
      </w:r>
      <w:proofErr w:type="gramStart"/>
      <w:r w:rsidR="00852F5F" w:rsidRPr="00111CE9">
        <w:rPr>
          <w:rFonts w:cs="Calibri"/>
          <w:lang w:val="pt-PT"/>
        </w:rPr>
        <w:t>1994</w:t>
      </w:r>
      <w:r w:rsidR="00852F5F">
        <w:rPr>
          <w:rFonts w:cs="Calibri"/>
          <w:lang w:val="pt-PT"/>
        </w:rPr>
        <w:t xml:space="preserve"> </w:t>
      </w:r>
      <w:r w:rsidR="00852F5F" w:rsidRPr="00111CE9">
        <w:rPr>
          <w:rFonts w:cs="Calibri"/>
          <w:lang w:val="pt-PT"/>
        </w:rPr>
        <w:t>/</w:t>
      </w:r>
      <w:proofErr w:type="gramEnd"/>
      <w:r w:rsidR="00852F5F" w:rsidRPr="00111CE9">
        <w:rPr>
          <w:rFonts w:cs="Calibri"/>
          <w:lang w:val="pt-PT"/>
        </w:rPr>
        <w:t xml:space="preserve"> 2149 </w:t>
      </w:r>
      <w:proofErr w:type="gramStart"/>
      <w:r w:rsidR="00852F5F" w:rsidRPr="00111CE9">
        <w:rPr>
          <w:rFonts w:cs="Calibri"/>
          <w:lang w:val="pt-PT"/>
        </w:rPr>
        <w:t>3306</w:t>
      </w:r>
      <w:r w:rsidR="00852F5F">
        <w:rPr>
          <w:rFonts w:cs="Calibri"/>
          <w:lang w:val="pt-PT"/>
        </w:rPr>
        <w:t xml:space="preserve"> </w:t>
      </w:r>
      <w:r w:rsidR="00852F5F" w:rsidRPr="00111CE9">
        <w:rPr>
          <w:rFonts w:cs="Calibri"/>
          <w:lang w:val="pt-PT"/>
        </w:rPr>
        <w:t>/</w:t>
      </w:r>
      <w:proofErr w:type="gramEnd"/>
      <w:r w:rsidR="00852F5F" w:rsidRPr="00111CE9">
        <w:rPr>
          <w:rFonts w:cs="Calibri"/>
          <w:lang w:val="pt-PT"/>
        </w:rPr>
        <w:t xml:space="preserve"> 2149 3359</w:t>
      </w:r>
    </w:p>
    <w:p w14:paraId="1E7FEF32" w14:textId="77777777" w:rsidR="00852F5F" w:rsidRPr="00852F5F" w:rsidRDefault="007A2872" w:rsidP="00852F5F">
      <w:pPr>
        <w:tabs>
          <w:tab w:val="left" w:pos="360"/>
        </w:tabs>
        <w:rPr>
          <w:rFonts w:cs="Calibri"/>
          <w:lang w:val="pt-PT"/>
        </w:rPr>
      </w:pPr>
      <w:r>
        <w:rPr>
          <w:noProof/>
        </w:rPr>
        <w:drawing>
          <wp:inline distT="0" distB="0" distL="0" distR="0" wp14:anchorId="7D21DE34" wp14:editId="17567D29">
            <wp:extent cx="136525" cy="128270"/>
            <wp:effectExtent l="0" t="0" r="3175" b="0"/>
            <wp:docPr id="18" name="Pictur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0"/>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525" cy="128270"/>
                    </a:xfrm>
                    <a:prstGeom prst="rect">
                      <a:avLst/>
                    </a:prstGeom>
                    <a:noFill/>
                    <a:ln>
                      <a:noFill/>
                    </a:ln>
                  </pic:spPr>
                </pic:pic>
              </a:graphicData>
            </a:graphic>
          </wp:inline>
        </w:drawing>
      </w:r>
      <w:r w:rsidR="00852F5F">
        <w:tab/>
      </w:r>
      <w:r w:rsidR="00852F5F" w:rsidRPr="00111CE9">
        <w:rPr>
          <w:rFonts w:cs="Calibri"/>
          <w:lang w:val="pt-PT"/>
        </w:rPr>
        <w:t>aisminfo@aism-moz.com</w:t>
      </w:r>
    </w:p>
    <w:p w14:paraId="2D08150D" w14:textId="19D82E64" w:rsidR="008E675A" w:rsidRPr="00111CE9" w:rsidRDefault="008E675A" w:rsidP="00823C68">
      <w:pPr>
        <w:rPr>
          <w:lang w:val="pt-PT"/>
        </w:rPr>
      </w:pPr>
    </w:p>
    <w:sectPr w:rsidR="008E675A" w:rsidRPr="00111CE9" w:rsidSect="000F5FD6">
      <w:headerReference w:type="default" r:id="rId31"/>
      <w:footerReference w:type="default" r:id="rId32"/>
      <w:pgSz w:w="11906" w:h="16838"/>
      <w:pgMar w:top="1253" w:right="1253" w:bottom="2160" w:left="1253" w:header="706" w:footer="28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7" w:author="Auteur" w:initials="A">
    <w:p w14:paraId="46E79E72" w14:textId="6A16D617" w:rsidR="0020680C" w:rsidRDefault="0020680C" w:rsidP="0020680C">
      <w:r>
        <w:rPr>
          <w:rStyle w:val="Verwijzingopmerking"/>
        </w:rPr>
        <w:annotationRef/>
      </w:r>
      <w:r>
        <w:rPr>
          <w:color w:val="000000"/>
          <w:sz w:val="20"/>
          <w:szCs w:val="20"/>
        </w:rPr>
        <w:t>Moet hier niet de informatie rondom 2024-2025 komen te staan (namelijk 8 ingeschreven leerlingen)?</w:t>
      </w:r>
    </w:p>
  </w:comment>
  <w:comment w:id="68" w:author="Koen Schyvens" w:date="2025-09-30T15:54:00Z" w:initials="KS">
    <w:p w14:paraId="73EE3C5C" w14:textId="77777777" w:rsidR="00B76752" w:rsidRDefault="00B76752" w:rsidP="00B76752">
      <w:r>
        <w:rPr>
          <w:rStyle w:val="Verwijzingopmerking"/>
        </w:rPr>
        <w:annotationRef/>
      </w:r>
      <w:r>
        <w:rPr>
          <w:sz w:val="20"/>
          <w:szCs w:val="20"/>
        </w:rPr>
        <w:t>Ik heb het woord 'nieuwe' toegevoegd.</w:t>
      </w:r>
    </w:p>
  </w:comment>
  <w:comment w:id="164" w:author="Auteur" w:initials="A">
    <w:p w14:paraId="007540BC" w14:textId="466FCE2E" w:rsidR="0008592F" w:rsidRDefault="0008592F" w:rsidP="0008592F">
      <w:r>
        <w:rPr>
          <w:rStyle w:val="Verwijzingopmerking"/>
        </w:rPr>
        <w:annotationRef/>
      </w:r>
      <w:r>
        <w:rPr>
          <w:color w:val="000000"/>
          <w:sz w:val="20"/>
          <w:szCs w:val="20"/>
        </w:rPr>
        <w:t xml:space="preserve">Geen volledige zin; integreren met voorgaande zin. </w:t>
      </w:r>
    </w:p>
  </w:comment>
  <w:comment w:id="181" w:author="Auteur" w:initials="A">
    <w:p w14:paraId="326DDD80" w14:textId="77777777" w:rsidR="0008592F" w:rsidRDefault="0008592F" w:rsidP="0008592F">
      <w:r>
        <w:rPr>
          <w:rStyle w:val="Verwijzingopmerking"/>
        </w:rPr>
        <w:annotationRef/>
      </w:r>
      <w:r>
        <w:rPr>
          <w:color w:val="000000"/>
          <w:sz w:val="20"/>
          <w:szCs w:val="20"/>
        </w:rPr>
        <w:t xml:space="preserve">Is dit een voorbeeld van de werkbladen? Zo ja, tussen haakjes zetten achter ‘mee naar huis’. Zo nee, verduidelijken wat hiermee wordt bedoeld.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E79E72" w15:done="0"/>
  <w15:commentEx w15:paraId="73EE3C5C" w15:paraIdParent="46E79E72" w15:done="0"/>
  <w15:commentEx w15:paraId="007540BC" w15:done="0"/>
  <w15:commentEx w15:paraId="326DDD8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399498" w16cex:dateUtc="2025-09-30T13: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E79E72" w16cid:durableId="6AF07089"/>
  <w16cid:commentId w16cid:paraId="73EE3C5C" w16cid:durableId="01399498"/>
  <w16cid:commentId w16cid:paraId="007540BC" w16cid:durableId="64D63C60"/>
  <w16cid:commentId w16cid:paraId="326DDD80" w16cid:durableId="5188F5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4169E" w14:textId="77777777" w:rsidR="00504E92" w:rsidRDefault="00504E92">
      <w:r>
        <w:separator/>
      </w:r>
    </w:p>
  </w:endnote>
  <w:endnote w:type="continuationSeparator" w:id="0">
    <w:p w14:paraId="0CAFF9FE" w14:textId="77777777" w:rsidR="00504E92" w:rsidRDefault="00504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ontAwesome">
    <w:altName w:val="Cambria"/>
    <w:panose1 w:val="020B0604020202020204"/>
    <w:charset w:val="00"/>
    <w:family w:val="auto"/>
    <w:pitch w:val="variable"/>
    <w:sig w:usb0="00000003" w:usb1="00000000" w:usb2="00000000" w:usb3="00000000" w:csb0="00000001" w:csb1="00000000"/>
  </w:font>
  <w:font w:name="RijksoverheidSansText">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C61D" w14:textId="77777777" w:rsidR="00F05345" w:rsidRDefault="00F05345" w:rsidP="0011600B">
    <w:pPr>
      <w:pStyle w:val="Voettekst"/>
      <w:spacing w:before="120"/>
      <w:ind w:firstLine="708"/>
      <w:jc w:val="both"/>
      <w:rPr>
        <w:sz w:val="16"/>
        <w:szCs w:val="16"/>
        <w:lang w:val="en-US"/>
      </w:rPr>
    </w:pPr>
    <w:r>
      <w:rPr>
        <w:noProof/>
        <w:sz w:val="16"/>
        <w:szCs w:val="16"/>
      </w:rPr>
      <w:drawing>
        <wp:anchor distT="0" distB="0" distL="114300" distR="114300" simplePos="0" relativeHeight="251675648" behindDoc="1" locked="0" layoutInCell="1" allowOverlap="1" wp14:anchorId="043506D4" wp14:editId="01539377">
          <wp:simplePos x="0" y="0"/>
          <wp:positionH relativeFrom="leftMargin">
            <wp:posOffset>371676</wp:posOffset>
          </wp:positionH>
          <wp:positionV relativeFrom="paragraph">
            <wp:posOffset>43100</wp:posOffset>
          </wp:positionV>
          <wp:extent cx="741529" cy="450994"/>
          <wp:effectExtent l="0" t="0" r="1905" b="635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alvishaa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1529" cy="450994"/>
                  </a:xfrm>
                  <a:prstGeom prst="rect">
                    <a:avLst/>
                  </a:prstGeom>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s">
          <w:drawing>
            <wp:anchor distT="0" distB="0" distL="114300" distR="114300" simplePos="0" relativeHeight="251657216" behindDoc="1" locked="0" layoutInCell="1" allowOverlap="1" wp14:anchorId="7E4CE24A" wp14:editId="66923B93">
              <wp:simplePos x="0" y="0"/>
              <wp:positionH relativeFrom="column">
                <wp:posOffset>-1309040</wp:posOffset>
              </wp:positionH>
              <wp:positionV relativeFrom="paragraph">
                <wp:posOffset>-120463</wp:posOffset>
              </wp:positionV>
              <wp:extent cx="8514080" cy="836976"/>
              <wp:effectExtent l="0" t="0" r="1270" b="1270"/>
              <wp:wrapNone/>
              <wp:docPr id="50" name="Rectangle 50"/>
              <wp:cNvGraphicFramePr/>
              <a:graphic xmlns:a="http://schemas.openxmlformats.org/drawingml/2006/main">
                <a:graphicData uri="http://schemas.microsoft.com/office/word/2010/wordprocessingShape">
                  <wps:wsp>
                    <wps:cNvSpPr/>
                    <wps:spPr>
                      <a:xfrm>
                        <a:off x="0" y="0"/>
                        <a:ext cx="8514080" cy="836976"/>
                      </a:xfrm>
                      <a:prstGeom prst="rect">
                        <a:avLst/>
                      </a:prstGeom>
                      <a:solidFill>
                        <a:srgbClr val="263B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71728" id="Rectangle 50" o:spid="_x0000_s1026" style="position:absolute;margin-left:-103.05pt;margin-top:-9.5pt;width:670.4pt;height:6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" fillcolor="#263b57" stroked="f" strokeweight="1pt"/>
          </w:pict>
        </mc:Fallback>
      </mc:AlternateConten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7648"/>
      <w:gridCol w:w="767"/>
    </w:tblGrid>
    <w:tr w:rsidR="00F05345" w:rsidRPr="00057F74" w14:paraId="029FC6E5" w14:textId="77777777" w:rsidTr="0011600B">
      <w:tc>
        <w:tcPr>
          <w:tcW w:w="985" w:type="dxa"/>
        </w:tcPr>
        <w:p w14:paraId="76623367" w14:textId="77777777" w:rsidR="00F05345" w:rsidRPr="0011600B" w:rsidRDefault="00F05345" w:rsidP="0011600B">
          <w:pPr>
            <w:pStyle w:val="Voettekst"/>
            <w:jc w:val="both"/>
            <w:rPr>
              <w:sz w:val="16"/>
              <w:szCs w:val="16"/>
              <w:lang w:val="en-US"/>
            </w:rPr>
          </w:pPr>
        </w:p>
      </w:tc>
      <w:tc>
        <w:tcPr>
          <w:tcW w:w="7650" w:type="dxa"/>
        </w:tcPr>
        <w:p w14:paraId="305AF3C6" w14:textId="3E685145" w:rsidR="00F05345" w:rsidRDefault="00F05345" w:rsidP="00926C36">
          <w:pPr>
            <w:pStyle w:val="Voettekst"/>
            <w:jc w:val="center"/>
            <w:rPr>
              <w:color w:val="FFFFFF" w:themeColor="background1"/>
              <w:sz w:val="16"/>
              <w:szCs w:val="16"/>
              <w:lang w:val="en-US"/>
            </w:rPr>
          </w:pPr>
          <w:proofErr w:type="spellStart"/>
          <w:r w:rsidRPr="00924F3B">
            <w:rPr>
              <w:color w:val="FFFFFF" w:themeColor="background1"/>
              <w:sz w:val="16"/>
              <w:szCs w:val="16"/>
              <w:lang w:val="en-US"/>
            </w:rPr>
            <w:t>School</w:t>
          </w:r>
          <w:r>
            <w:rPr>
              <w:color w:val="FFFFFF" w:themeColor="background1"/>
              <w:sz w:val="16"/>
              <w:szCs w:val="16"/>
              <w:lang w:val="en-US"/>
            </w:rPr>
            <w:t>gids</w:t>
          </w:r>
          <w:proofErr w:type="spellEnd"/>
          <w:r>
            <w:rPr>
              <w:color w:val="FFFFFF" w:themeColor="background1"/>
              <w:sz w:val="16"/>
              <w:szCs w:val="16"/>
              <w:lang w:val="en-US"/>
            </w:rPr>
            <w:t xml:space="preserve"> NSM De </w:t>
          </w:r>
          <w:proofErr w:type="spellStart"/>
          <w:r>
            <w:rPr>
              <w:color w:val="FFFFFF" w:themeColor="background1"/>
              <w:sz w:val="16"/>
              <w:szCs w:val="16"/>
              <w:lang w:val="en-US"/>
            </w:rPr>
            <w:t>Walvishaai</w:t>
          </w:r>
          <w:proofErr w:type="spellEnd"/>
          <w:r>
            <w:rPr>
              <w:color w:val="FFFFFF" w:themeColor="background1"/>
              <w:sz w:val="16"/>
              <w:szCs w:val="16"/>
              <w:lang w:val="en-US"/>
            </w:rPr>
            <w:t xml:space="preserve"> 20</w:t>
          </w:r>
          <w:r w:rsidR="0035730E">
            <w:rPr>
              <w:color w:val="FFFFFF" w:themeColor="background1"/>
              <w:sz w:val="16"/>
              <w:szCs w:val="16"/>
              <w:lang w:val="en-US"/>
            </w:rPr>
            <w:t>2</w:t>
          </w:r>
          <w:r w:rsidR="00CD6856">
            <w:rPr>
              <w:color w:val="FFFFFF" w:themeColor="background1"/>
              <w:sz w:val="16"/>
              <w:szCs w:val="16"/>
              <w:lang w:val="en-US"/>
            </w:rPr>
            <w:t>5 - 2026</w:t>
          </w:r>
        </w:p>
        <w:p w14:paraId="2C46C86D" w14:textId="77777777" w:rsidR="00F05345" w:rsidRPr="00924F3B" w:rsidRDefault="00F05345" w:rsidP="00C2256C">
          <w:pPr>
            <w:pStyle w:val="Voettekst"/>
            <w:jc w:val="center"/>
            <w:rPr>
              <w:color w:val="FFFFFF" w:themeColor="background1"/>
              <w:sz w:val="16"/>
              <w:szCs w:val="16"/>
              <w:lang w:val="en-US"/>
            </w:rPr>
          </w:pPr>
        </w:p>
      </w:tc>
      <w:tc>
        <w:tcPr>
          <w:tcW w:w="767" w:type="dxa"/>
        </w:tcPr>
        <w:p w14:paraId="3283BABE" w14:textId="77777777" w:rsidR="00F05345" w:rsidRPr="00924F3B" w:rsidRDefault="00F05345" w:rsidP="0011600B">
          <w:pPr>
            <w:pStyle w:val="Voettekst"/>
            <w:jc w:val="right"/>
            <w:rPr>
              <w:color w:val="FFFFFF" w:themeColor="background1"/>
              <w:sz w:val="16"/>
              <w:szCs w:val="16"/>
              <w:lang w:val="en-US"/>
            </w:rPr>
          </w:pPr>
          <w:r w:rsidRPr="00924F3B">
            <w:rPr>
              <w:color w:val="FFFFFF" w:themeColor="background1"/>
              <w:sz w:val="16"/>
              <w:szCs w:val="16"/>
            </w:rPr>
            <w:fldChar w:fldCharType="begin"/>
          </w:r>
          <w:r w:rsidRPr="00924F3B">
            <w:rPr>
              <w:color w:val="FFFFFF" w:themeColor="background1"/>
              <w:sz w:val="16"/>
              <w:szCs w:val="16"/>
            </w:rPr>
            <w:instrText xml:space="preserve"> PAGE   \* MERGEFORMAT </w:instrText>
          </w:r>
          <w:r w:rsidRPr="00924F3B">
            <w:rPr>
              <w:color w:val="FFFFFF" w:themeColor="background1"/>
              <w:sz w:val="16"/>
              <w:szCs w:val="16"/>
            </w:rPr>
            <w:fldChar w:fldCharType="separate"/>
          </w:r>
          <w:r>
            <w:rPr>
              <w:noProof/>
              <w:color w:val="FFFFFF" w:themeColor="background1"/>
              <w:sz w:val="16"/>
              <w:szCs w:val="16"/>
            </w:rPr>
            <w:t>4</w:t>
          </w:r>
          <w:r w:rsidRPr="00924F3B">
            <w:rPr>
              <w:color w:val="FFFFFF" w:themeColor="background1"/>
              <w:sz w:val="16"/>
              <w:szCs w:val="16"/>
            </w:rPr>
            <w:fldChar w:fldCharType="end"/>
          </w:r>
        </w:p>
      </w:tc>
    </w:tr>
  </w:tbl>
  <w:p w14:paraId="469DF7B0" w14:textId="77777777" w:rsidR="00F05345" w:rsidRPr="00057F74" w:rsidRDefault="00F05345" w:rsidP="00852F5F">
    <w:pPr>
      <w:pStyle w:val="Voettekst"/>
      <w:spacing w:before="120"/>
      <w:ind w:firstLine="708"/>
      <w:jc w:val="both"/>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FA759" w14:textId="77777777" w:rsidR="00504E92" w:rsidRDefault="00504E92">
      <w:r>
        <w:separator/>
      </w:r>
    </w:p>
  </w:footnote>
  <w:footnote w:type="continuationSeparator" w:id="0">
    <w:p w14:paraId="1709996B" w14:textId="77777777" w:rsidR="00504E92" w:rsidRDefault="00504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A59B" w14:textId="43028CD2" w:rsidR="00CD6856" w:rsidRDefault="00CD6856" w:rsidP="00CD6856">
    <w:pPr>
      <w:pStyle w:val="Koptekst"/>
      <w:tabs>
        <w:tab w:val="left" w:pos="623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275.7pt;height:275.9pt;visibility:visible;mso-wrap-style:square" o:bullet="t">
        <v:imagedata r:id="rId1" o:title=""/>
      </v:shape>
    </w:pict>
  </w:numPicBullet>
  <w:numPicBullet w:numPicBulletId="1">
    <w:pict>
      <v:shape id="_x0000_i1073" type="#_x0000_t75" style="width:321.7pt;height:252.75pt;visibility:visible;mso-wrap-style:square" o:bullet="t">
        <v:imagedata r:id="rId2" o:title=""/>
      </v:shape>
    </w:pict>
  </w:numPicBullet>
  <w:abstractNum w:abstractNumId="0" w15:restartNumberingAfterBreak="0">
    <w:nsid w:val="0FFA29F8"/>
    <w:multiLevelType w:val="hybridMultilevel"/>
    <w:tmpl w:val="8A9041E8"/>
    <w:lvl w:ilvl="0" w:tplc="0413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F76BB"/>
    <w:multiLevelType w:val="multilevel"/>
    <w:tmpl w:val="5484BB6C"/>
    <w:lvl w:ilvl="0">
      <w:start w:val="1"/>
      <w:numFmt w:val="decimal"/>
      <w:pStyle w:val="Kop1"/>
      <w:lvlText w:val="%1"/>
      <w:lvlJc w:val="left"/>
      <w:pPr>
        <w:ind w:left="432" w:hanging="432"/>
      </w:pPr>
    </w:lvl>
    <w:lvl w:ilvl="1">
      <w:start w:val="1"/>
      <w:numFmt w:val="decimal"/>
      <w:pStyle w:val="Kop2"/>
      <w:lvlText w:val="%1.%2"/>
      <w:lvlJc w:val="left"/>
      <w:pPr>
        <w:ind w:left="576" w:hanging="576"/>
      </w:pPr>
      <w:rPr>
        <w:b w:val="0"/>
        <w:bCs/>
        <w:sz w:val="32"/>
        <w:szCs w:val="32"/>
      </w:rPr>
    </w:lvl>
    <w:lvl w:ilvl="2">
      <w:start w:val="1"/>
      <w:numFmt w:val="decimal"/>
      <w:pStyle w:val="Kop3"/>
      <w:lvlText w:val="%1.%2.%3"/>
      <w:lvlJc w:val="left"/>
      <w:pPr>
        <w:ind w:left="117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20C151E5"/>
    <w:multiLevelType w:val="hybridMultilevel"/>
    <w:tmpl w:val="FAFADA8A"/>
    <w:lvl w:ilvl="0" w:tplc="0413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FA51A7"/>
    <w:multiLevelType w:val="hybridMultilevel"/>
    <w:tmpl w:val="5D62FBBC"/>
    <w:lvl w:ilvl="0" w:tplc="0413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0F7C21"/>
    <w:multiLevelType w:val="hybridMultilevel"/>
    <w:tmpl w:val="ADD071D8"/>
    <w:lvl w:ilvl="0" w:tplc="0413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047E39"/>
    <w:multiLevelType w:val="hybridMultilevel"/>
    <w:tmpl w:val="62A6DC70"/>
    <w:lvl w:ilvl="0" w:tplc="40DCCB62">
      <w:start w:val="1"/>
      <w:numFmt w:val="bullet"/>
      <w:lvlText w:val=""/>
      <w:lvlPicBulletId w:val="0"/>
      <w:lvlJc w:val="left"/>
      <w:pPr>
        <w:tabs>
          <w:tab w:val="num" w:pos="720"/>
        </w:tabs>
        <w:ind w:left="720" w:hanging="360"/>
      </w:pPr>
      <w:rPr>
        <w:rFonts w:ascii="Symbol" w:hAnsi="Symbol" w:hint="default"/>
      </w:rPr>
    </w:lvl>
    <w:lvl w:ilvl="1" w:tplc="F8E031F8" w:tentative="1">
      <w:start w:val="1"/>
      <w:numFmt w:val="bullet"/>
      <w:lvlText w:val=""/>
      <w:lvlJc w:val="left"/>
      <w:pPr>
        <w:tabs>
          <w:tab w:val="num" w:pos="1440"/>
        </w:tabs>
        <w:ind w:left="1440" w:hanging="360"/>
      </w:pPr>
      <w:rPr>
        <w:rFonts w:ascii="Symbol" w:hAnsi="Symbol" w:hint="default"/>
      </w:rPr>
    </w:lvl>
    <w:lvl w:ilvl="2" w:tplc="5436077E" w:tentative="1">
      <w:start w:val="1"/>
      <w:numFmt w:val="bullet"/>
      <w:lvlText w:val=""/>
      <w:lvlJc w:val="left"/>
      <w:pPr>
        <w:tabs>
          <w:tab w:val="num" w:pos="2160"/>
        </w:tabs>
        <w:ind w:left="2160" w:hanging="360"/>
      </w:pPr>
      <w:rPr>
        <w:rFonts w:ascii="Symbol" w:hAnsi="Symbol" w:hint="default"/>
      </w:rPr>
    </w:lvl>
    <w:lvl w:ilvl="3" w:tplc="A55EA91A" w:tentative="1">
      <w:start w:val="1"/>
      <w:numFmt w:val="bullet"/>
      <w:lvlText w:val=""/>
      <w:lvlJc w:val="left"/>
      <w:pPr>
        <w:tabs>
          <w:tab w:val="num" w:pos="2880"/>
        </w:tabs>
        <w:ind w:left="2880" w:hanging="360"/>
      </w:pPr>
      <w:rPr>
        <w:rFonts w:ascii="Symbol" w:hAnsi="Symbol" w:hint="default"/>
      </w:rPr>
    </w:lvl>
    <w:lvl w:ilvl="4" w:tplc="FAD66FE0" w:tentative="1">
      <w:start w:val="1"/>
      <w:numFmt w:val="bullet"/>
      <w:lvlText w:val=""/>
      <w:lvlJc w:val="left"/>
      <w:pPr>
        <w:tabs>
          <w:tab w:val="num" w:pos="3600"/>
        </w:tabs>
        <w:ind w:left="3600" w:hanging="360"/>
      </w:pPr>
      <w:rPr>
        <w:rFonts w:ascii="Symbol" w:hAnsi="Symbol" w:hint="default"/>
      </w:rPr>
    </w:lvl>
    <w:lvl w:ilvl="5" w:tplc="87A07E20" w:tentative="1">
      <w:start w:val="1"/>
      <w:numFmt w:val="bullet"/>
      <w:lvlText w:val=""/>
      <w:lvlJc w:val="left"/>
      <w:pPr>
        <w:tabs>
          <w:tab w:val="num" w:pos="4320"/>
        </w:tabs>
        <w:ind w:left="4320" w:hanging="360"/>
      </w:pPr>
      <w:rPr>
        <w:rFonts w:ascii="Symbol" w:hAnsi="Symbol" w:hint="default"/>
      </w:rPr>
    </w:lvl>
    <w:lvl w:ilvl="6" w:tplc="FF8429FC" w:tentative="1">
      <w:start w:val="1"/>
      <w:numFmt w:val="bullet"/>
      <w:lvlText w:val=""/>
      <w:lvlJc w:val="left"/>
      <w:pPr>
        <w:tabs>
          <w:tab w:val="num" w:pos="5040"/>
        </w:tabs>
        <w:ind w:left="5040" w:hanging="360"/>
      </w:pPr>
      <w:rPr>
        <w:rFonts w:ascii="Symbol" w:hAnsi="Symbol" w:hint="default"/>
      </w:rPr>
    </w:lvl>
    <w:lvl w:ilvl="7" w:tplc="012C39C2" w:tentative="1">
      <w:start w:val="1"/>
      <w:numFmt w:val="bullet"/>
      <w:lvlText w:val=""/>
      <w:lvlJc w:val="left"/>
      <w:pPr>
        <w:tabs>
          <w:tab w:val="num" w:pos="5760"/>
        </w:tabs>
        <w:ind w:left="5760" w:hanging="360"/>
      </w:pPr>
      <w:rPr>
        <w:rFonts w:ascii="Symbol" w:hAnsi="Symbol" w:hint="default"/>
      </w:rPr>
    </w:lvl>
    <w:lvl w:ilvl="8" w:tplc="52B0A56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43158EE"/>
    <w:multiLevelType w:val="hybridMultilevel"/>
    <w:tmpl w:val="036E0D78"/>
    <w:lvl w:ilvl="0" w:tplc="168070AC">
      <w:start w:val="6"/>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0232738"/>
    <w:multiLevelType w:val="hybridMultilevel"/>
    <w:tmpl w:val="60AAB034"/>
    <w:lvl w:ilvl="0" w:tplc="B00A1336">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1704E9"/>
    <w:multiLevelType w:val="hybridMultilevel"/>
    <w:tmpl w:val="F8964E60"/>
    <w:lvl w:ilvl="0" w:tplc="1A6E75E0">
      <w:start w:val="1"/>
      <w:numFmt w:val="bullet"/>
      <w:lvlText w:val=""/>
      <w:lvlPicBulletId w:val="1"/>
      <w:lvlJc w:val="left"/>
      <w:pPr>
        <w:tabs>
          <w:tab w:val="num" w:pos="720"/>
        </w:tabs>
        <w:ind w:left="720" w:hanging="360"/>
      </w:pPr>
      <w:rPr>
        <w:rFonts w:ascii="Symbol" w:hAnsi="Symbol" w:hint="default"/>
      </w:rPr>
    </w:lvl>
    <w:lvl w:ilvl="1" w:tplc="AB2AE500" w:tentative="1">
      <w:start w:val="1"/>
      <w:numFmt w:val="bullet"/>
      <w:lvlText w:val=""/>
      <w:lvlJc w:val="left"/>
      <w:pPr>
        <w:tabs>
          <w:tab w:val="num" w:pos="1440"/>
        </w:tabs>
        <w:ind w:left="1440" w:hanging="360"/>
      </w:pPr>
      <w:rPr>
        <w:rFonts w:ascii="Symbol" w:hAnsi="Symbol" w:hint="default"/>
      </w:rPr>
    </w:lvl>
    <w:lvl w:ilvl="2" w:tplc="DDB03D0A" w:tentative="1">
      <w:start w:val="1"/>
      <w:numFmt w:val="bullet"/>
      <w:lvlText w:val=""/>
      <w:lvlJc w:val="left"/>
      <w:pPr>
        <w:tabs>
          <w:tab w:val="num" w:pos="2160"/>
        </w:tabs>
        <w:ind w:left="2160" w:hanging="360"/>
      </w:pPr>
      <w:rPr>
        <w:rFonts w:ascii="Symbol" w:hAnsi="Symbol" w:hint="default"/>
      </w:rPr>
    </w:lvl>
    <w:lvl w:ilvl="3" w:tplc="0DF60F9A" w:tentative="1">
      <w:start w:val="1"/>
      <w:numFmt w:val="bullet"/>
      <w:lvlText w:val=""/>
      <w:lvlJc w:val="left"/>
      <w:pPr>
        <w:tabs>
          <w:tab w:val="num" w:pos="2880"/>
        </w:tabs>
        <w:ind w:left="2880" w:hanging="360"/>
      </w:pPr>
      <w:rPr>
        <w:rFonts w:ascii="Symbol" w:hAnsi="Symbol" w:hint="default"/>
      </w:rPr>
    </w:lvl>
    <w:lvl w:ilvl="4" w:tplc="E06875E2" w:tentative="1">
      <w:start w:val="1"/>
      <w:numFmt w:val="bullet"/>
      <w:lvlText w:val=""/>
      <w:lvlJc w:val="left"/>
      <w:pPr>
        <w:tabs>
          <w:tab w:val="num" w:pos="3600"/>
        </w:tabs>
        <w:ind w:left="3600" w:hanging="360"/>
      </w:pPr>
      <w:rPr>
        <w:rFonts w:ascii="Symbol" w:hAnsi="Symbol" w:hint="default"/>
      </w:rPr>
    </w:lvl>
    <w:lvl w:ilvl="5" w:tplc="D5E65412" w:tentative="1">
      <w:start w:val="1"/>
      <w:numFmt w:val="bullet"/>
      <w:lvlText w:val=""/>
      <w:lvlJc w:val="left"/>
      <w:pPr>
        <w:tabs>
          <w:tab w:val="num" w:pos="4320"/>
        </w:tabs>
        <w:ind w:left="4320" w:hanging="360"/>
      </w:pPr>
      <w:rPr>
        <w:rFonts w:ascii="Symbol" w:hAnsi="Symbol" w:hint="default"/>
      </w:rPr>
    </w:lvl>
    <w:lvl w:ilvl="6" w:tplc="99724156" w:tentative="1">
      <w:start w:val="1"/>
      <w:numFmt w:val="bullet"/>
      <w:lvlText w:val=""/>
      <w:lvlJc w:val="left"/>
      <w:pPr>
        <w:tabs>
          <w:tab w:val="num" w:pos="5040"/>
        </w:tabs>
        <w:ind w:left="5040" w:hanging="360"/>
      </w:pPr>
      <w:rPr>
        <w:rFonts w:ascii="Symbol" w:hAnsi="Symbol" w:hint="default"/>
      </w:rPr>
    </w:lvl>
    <w:lvl w:ilvl="7" w:tplc="F7AC2B4A" w:tentative="1">
      <w:start w:val="1"/>
      <w:numFmt w:val="bullet"/>
      <w:lvlText w:val=""/>
      <w:lvlJc w:val="left"/>
      <w:pPr>
        <w:tabs>
          <w:tab w:val="num" w:pos="5760"/>
        </w:tabs>
        <w:ind w:left="5760" w:hanging="360"/>
      </w:pPr>
      <w:rPr>
        <w:rFonts w:ascii="Symbol" w:hAnsi="Symbol" w:hint="default"/>
      </w:rPr>
    </w:lvl>
    <w:lvl w:ilvl="8" w:tplc="37B8DA7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6AFE5C75"/>
    <w:multiLevelType w:val="hybridMultilevel"/>
    <w:tmpl w:val="6548D1DC"/>
    <w:lvl w:ilvl="0" w:tplc="0413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BB1343"/>
    <w:multiLevelType w:val="hybridMultilevel"/>
    <w:tmpl w:val="51B4C404"/>
    <w:lvl w:ilvl="0" w:tplc="0413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2299234">
    <w:abstractNumId w:val="1"/>
  </w:num>
  <w:num w:numId="2" w16cid:durableId="920412150">
    <w:abstractNumId w:val="3"/>
  </w:num>
  <w:num w:numId="3" w16cid:durableId="1771125414">
    <w:abstractNumId w:val="0"/>
  </w:num>
  <w:num w:numId="4" w16cid:durableId="1108814004">
    <w:abstractNumId w:val="2"/>
  </w:num>
  <w:num w:numId="5" w16cid:durableId="2111851729">
    <w:abstractNumId w:val="4"/>
  </w:num>
  <w:num w:numId="6" w16cid:durableId="1419251964">
    <w:abstractNumId w:val="9"/>
  </w:num>
  <w:num w:numId="7" w16cid:durableId="355275275">
    <w:abstractNumId w:val="10"/>
  </w:num>
  <w:num w:numId="8" w16cid:durableId="116802372">
    <w:abstractNumId w:val="5"/>
  </w:num>
  <w:num w:numId="9" w16cid:durableId="90779840">
    <w:abstractNumId w:val="7"/>
  </w:num>
  <w:num w:numId="10" w16cid:durableId="1810709644">
    <w:abstractNumId w:val="8"/>
  </w:num>
  <w:num w:numId="11" w16cid:durableId="1318874466">
    <w:abstractNumId w:val="6"/>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en Schyvens">
    <w15:presenceInfo w15:providerId="Windows Live" w15:userId="4bedaf93520967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996"/>
    <w:rsid w:val="00002C47"/>
    <w:rsid w:val="00005930"/>
    <w:rsid w:val="000078FD"/>
    <w:rsid w:val="000150E8"/>
    <w:rsid w:val="000232EE"/>
    <w:rsid w:val="00026BF3"/>
    <w:rsid w:val="00030E9F"/>
    <w:rsid w:val="0004181A"/>
    <w:rsid w:val="00042D08"/>
    <w:rsid w:val="0004312E"/>
    <w:rsid w:val="000501C5"/>
    <w:rsid w:val="00050BDB"/>
    <w:rsid w:val="00051691"/>
    <w:rsid w:val="00052263"/>
    <w:rsid w:val="00056A67"/>
    <w:rsid w:val="00057F74"/>
    <w:rsid w:val="000611BB"/>
    <w:rsid w:val="00070A1D"/>
    <w:rsid w:val="0008592F"/>
    <w:rsid w:val="0009256B"/>
    <w:rsid w:val="000A6EE5"/>
    <w:rsid w:val="000B0266"/>
    <w:rsid w:val="000B4A35"/>
    <w:rsid w:val="000B5F92"/>
    <w:rsid w:val="000B7C64"/>
    <w:rsid w:val="000C7FE7"/>
    <w:rsid w:val="000D3972"/>
    <w:rsid w:val="000D4C1A"/>
    <w:rsid w:val="000E25AB"/>
    <w:rsid w:val="000E4A9F"/>
    <w:rsid w:val="000E5273"/>
    <w:rsid w:val="000E5532"/>
    <w:rsid w:val="000E7819"/>
    <w:rsid w:val="000F5FD6"/>
    <w:rsid w:val="00100CCA"/>
    <w:rsid w:val="0010263A"/>
    <w:rsid w:val="00111CE9"/>
    <w:rsid w:val="00113F4A"/>
    <w:rsid w:val="00114F20"/>
    <w:rsid w:val="0011556B"/>
    <w:rsid w:val="0011600B"/>
    <w:rsid w:val="0011629E"/>
    <w:rsid w:val="001170B4"/>
    <w:rsid w:val="0011750F"/>
    <w:rsid w:val="001340C5"/>
    <w:rsid w:val="00140ACC"/>
    <w:rsid w:val="001450F5"/>
    <w:rsid w:val="00150457"/>
    <w:rsid w:val="0015382C"/>
    <w:rsid w:val="00156885"/>
    <w:rsid w:val="001658F0"/>
    <w:rsid w:val="001734FE"/>
    <w:rsid w:val="00175C4A"/>
    <w:rsid w:val="0018171C"/>
    <w:rsid w:val="00186AA3"/>
    <w:rsid w:val="001916B7"/>
    <w:rsid w:val="001960E5"/>
    <w:rsid w:val="00196517"/>
    <w:rsid w:val="00196FB8"/>
    <w:rsid w:val="001A2011"/>
    <w:rsid w:val="001A3D8B"/>
    <w:rsid w:val="001A4315"/>
    <w:rsid w:val="001A5ECA"/>
    <w:rsid w:val="001B4ED9"/>
    <w:rsid w:val="001C5BEF"/>
    <w:rsid w:val="001D3721"/>
    <w:rsid w:val="001D3D86"/>
    <w:rsid w:val="001D4417"/>
    <w:rsid w:val="001D5966"/>
    <w:rsid w:val="001E7277"/>
    <w:rsid w:val="001E7947"/>
    <w:rsid w:val="001F2BDA"/>
    <w:rsid w:val="001F5146"/>
    <w:rsid w:val="001F6E86"/>
    <w:rsid w:val="00202034"/>
    <w:rsid w:val="0020680C"/>
    <w:rsid w:val="00213D26"/>
    <w:rsid w:val="00215DFA"/>
    <w:rsid w:val="00217CFC"/>
    <w:rsid w:val="00220B16"/>
    <w:rsid w:val="002261DB"/>
    <w:rsid w:val="00231A2C"/>
    <w:rsid w:val="0023427D"/>
    <w:rsid w:val="0023577C"/>
    <w:rsid w:val="002415D4"/>
    <w:rsid w:val="002445D4"/>
    <w:rsid w:val="00246AD1"/>
    <w:rsid w:val="00247C08"/>
    <w:rsid w:val="00250A20"/>
    <w:rsid w:val="002542F4"/>
    <w:rsid w:val="002627B7"/>
    <w:rsid w:val="00276A23"/>
    <w:rsid w:val="00286869"/>
    <w:rsid w:val="00292D7B"/>
    <w:rsid w:val="002A37A5"/>
    <w:rsid w:val="002A7450"/>
    <w:rsid w:val="002B4B4A"/>
    <w:rsid w:val="002B59AD"/>
    <w:rsid w:val="002B61C8"/>
    <w:rsid w:val="002B671E"/>
    <w:rsid w:val="002C14EF"/>
    <w:rsid w:val="002C1F15"/>
    <w:rsid w:val="002C31C6"/>
    <w:rsid w:val="002C7205"/>
    <w:rsid w:val="002D2C07"/>
    <w:rsid w:val="002D52A2"/>
    <w:rsid w:val="002E5DEE"/>
    <w:rsid w:val="002F10C3"/>
    <w:rsid w:val="002F1756"/>
    <w:rsid w:val="002F294C"/>
    <w:rsid w:val="002F7227"/>
    <w:rsid w:val="00304F74"/>
    <w:rsid w:val="003050DC"/>
    <w:rsid w:val="00305635"/>
    <w:rsid w:val="0031110E"/>
    <w:rsid w:val="003161D3"/>
    <w:rsid w:val="00321352"/>
    <w:rsid w:val="00325748"/>
    <w:rsid w:val="00326063"/>
    <w:rsid w:val="00333DE4"/>
    <w:rsid w:val="003417B2"/>
    <w:rsid w:val="00347BFA"/>
    <w:rsid w:val="0035730E"/>
    <w:rsid w:val="00371BAE"/>
    <w:rsid w:val="00371EC8"/>
    <w:rsid w:val="00376365"/>
    <w:rsid w:val="00377007"/>
    <w:rsid w:val="0038352C"/>
    <w:rsid w:val="0038701B"/>
    <w:rsid w:val="00393B61"/>
    <w:rsid w:val="0039466A"/>
    <w:rsid w:val="003B01AC"/>
    <w:rsid w:val="003B58BE"/>
    <w:rsid w:val="003B5ACB"/>
    <w:rsid w:val="003C1CC8"/>
    <w:rsid w:val="003C2DEE"/>
    <w:rsid w:val="003D1683"/>
    <w:rsid w:val="003D62E8"/>
    <w:rsid w:val="003D686B"/>
    <w:rsid w:val="003D7EAC"/>
    <w:rsid w:val="003E416D"/>
    <w:rsid w:val="003F4E9B"/>
    <w:rsid w:val="00400293"/>
    <w:rsid w:val="004006FF"/>
    <w:rsid w:val="004011D0"/>
    <w:rsid w:val="00415E71"/>
    <w:rsid w:val="00421781"/>
    <w:rsid w:val="004228C9"/>
    <w:rsid w:val="00425C6A"/>
    <w:rsid w:val="00445FBD"/>
    <w:rsid w:val="00447C8C"/>
    <w:rsid w:val="00450FE1"/>
    <w:rsid w:val="004510FD"/>
    <w:rsid w:val="00453B96"/>
    <w:rsid w:val="0045561C"/>
    <w:rsid w:val="00455640"/>
    <w:rsid w:val="00461267"/>
    <w:rsid w:val="00463D37"/>
    <w:rsid w:val="00467293"/>
    <w:rsid w:val="00471339"/>
    <w:rsid w:val="00474200"/>
    <w:rsid w:val="004747CA"/>
    <w:rsid w:val="0048282B"/>
    <w:rsid w:val="004932A6"/>
    <w:rsid w:val="004A253B"/>
    <w:rsid w:val="004A2D9F"/>
    <w:rsid w:val="004A3716"/>
    <w:rsid w:val="004A5C8D"/>
    <w:rsid w:val="004A760B"/>
    <w:rsid w:val="004B3160"/>
    <w:rsid w:val="004B5156"/>
    <w:rsid w:val="004B646A"/>
    <w:rsid w:val="004C23CE"/>
    <w:rsid w:val="004C267A"/>
    <w:rsid w:val="004C279F"/>
    <w:rsid w:val="004C5914"/>
    <w:rsid w:val="004C6007"/>
    <w:rsid w:val="004D4813"/>
    <w:rsid w:val="004E4D6B"/>
    <w:rsid w:val="004F02C8"/>
    <w:rsid w:val="004F495C"/>
    <w:rsid w:val="00504DDE"/>
    <w:rsid w:val="00504E92"/>
    <w:rsid w:val="00504F7A"/>
    <w:rsid w:val="0052600D"/>
    <w:rsid w:val="00527DE6"/>
    <w:rsid w:val="0053356B"/>
    <w:rsid w:val="00535545"/>
    <w:rsid w:val="005356F8"/>
    <w:rsid w:val="005409A6"/>
    <w:rsid w:val="00546DB7"/>
    <w:rsid w:val="005573AF"/>
    <w:rsid w:val="005666E5"/>
    <w:rsid w:val="005671B7"/>
    <w:rsid w:val="00575B7C"/>
    <w:rsid w:val="005A0DAE"/>
    <w:rsid w:val="005A2916"/>
    <w:rsid w:val="005A596B"/>
    <w:rsid w:val="005A6A45"/>
    <w:rsid w:val="005A732B"/>
    <w:rsid w:val="005A7FA6"/>
    <w:rsid w:val="005B0D29"/>
    <w:rsid w:val="005C2C0B"/>
    <w:rsid w:val="005C4F99"/>
    <w:rsid w:val="005C5ECD"/>
    <w:rsid w:val="005C7E0F"/>
    <w:rsid w:val="005D058D"/>
    <w:rsid w:val="005D26CA"/>
    <w:rsid w:val="005D45BE"/>
    <w:rsid w:val="005E6F91"/>
    <w:rsid w:val="005F2F81"/>
    <w:rsid w:val="00600D03"/>
    <w:rsid w:val="0061665C"/>
    <w:rsid w:val="0062135F"/>
    <w:rsid w:val="00626356"/>
    <w:rsid w:val="00630419"/>
    <w:rsid w:val="0063773D"/>
    <w:rsid w:val="00641FB7"/>
    <w:rsid w:val="006461F2"/>
    <w:rsid w:val="00646D2F"/>
    <w:rsid w:val="0065000A"/>
    <w:rsid w:val="0065085F"/>
    <w:rsid w:val="00651785"/>
    <w:rsid w:val="00653AFC"/>
    <w:rsid w:val="006649A8"/>
    <w:rsid w:val="00665168"/>
    <w:rsid w:val="00665A7E"/>
    <w:rsid w:val="00665BE8"/>
    <w:rsid w:val="006819C5"/>
    <w:rsid w:val="006A07DD"/>
    <w:rsid w:val="006A3B92"/>
    <w:rsid w:val="006C0776"/>
    <w:rsid w:val="006C2C1F"/>
    <w:rsid w:val="006D2CD2"/>
    <w:rsid w:val="006D3200"/>
    <w:rsid w:val="006D4534"/>
    <w:rsid w:val="006D5F38"/>
    <w:rsid w:val="006E063F"/>
    <w:rsid w:val="006E176D"/>
    <w:rsid w:val="006E7981"/>
    <w:rsid w:val="006F0226"/>
    <w:rsid w:val="00701B21"/>
    <w:rsid w:val="007036FB"/>
    <w:rsid w:val="00707258"/>
    <w:rsid w:val="007104D0"/>
    <w:rsid w:val="00711470"/>
    <w:rsid w:val="00715050"/>
    <w:rsid w:val="00716EC7"/>
    <w:rsid w:val="007259B8"/>
    <w:rsid w:val="007308C3"/>
    <w:rsid w:val="007311AD"/>
    <w:rsid w:val="00742512"/>
    <w:rsid w:val="00751C68"/>
    <w:rsid w:val="007526C8"/>
    <w:rsid w:val="0075471A"/>
    <w:rsid w:val="007560AF"/>
    <w:rsid w:val="007642A3"/>
    <w:rsid w:val="00766448"/>
    <w:rsid w:val="007734E4"/>
    <w:rsid w:val="00781A5A"/>
    <w:rsid w:val="0078655E"/>
    <w:rsid w:val="00790C56"/>
    <w:rsid w:val="00791581"/>
    <w:rsid w:val="00797523"/>
    <w:rsid w:val="007A2872"/>
    <w:rsid w:val="007A4015"/>
    <w:rsid w:val="007A6722"/>
    <w:rsid w:val="007A7AEE"/>
    <w:rsid w:val="007C0D2D"/>
    <w:rsid w:val="007C673E"/>
    <w:rsid w:val="007D1AE1"/>
    <w:rsid w:val="007D24FA"/>
    <w:rsid w:val="007D739B"/>
    <w:rsid w:val="007E1604"/>
    <w:rsid w:val="007E399C"/>
    <w:rsid w:val="007E7AD9"/>
    <w:rsid w:val="008029C5"/>
    <w:rsid w:val="0081328E"/>
    <w:rsid w:val="00823C68"/>
    <w:rsid w:val="00827D1B"/>
    <w:rsid w:val="00833C54"/>
    <w:rsid w:val="00842919"/>
    <w:rsid w:val="008457C6"/>
    <w:rsid w:val="008522A6"/>
    <w:rsid w:val="00852789"/>
    <w:rsid w:val="00852F5F"/>
    <w:rsid w:val="00853211"/>
    <w:rsid w:val="00853DE9"/>
    <w:rsid w:val="0085633A"/>
    <w:rsid w:val="00857101"/>
    <w:rsid w:val="00863ACD"/>
    <w:rsid w:val="00876110"/>
    <w:rsid w:val="0088760B"/>
    <w:rsid w:val="00894356"/>
    <w:rsid w:val="00895F13"/>
    <w:rsid w:val="0089649C"/>
    <w:rsid w:val="00896DA1"/>
    <w:rsid w:val="008A44D7"/>
    <w:rsid w:val="008A7126"/>
    <w:rsid w:val="008B09FE"/>
    <w:rsid w:val="008B1145"/>
    <w:rsid w:val="008B284D"/>
    <w:rsid w:val="008C6063"/>
    <w:rsid w:val="008D0331"/>
    <w:rsid w:val="008D1B4B"/>
    <w:rsid w:val="008D299A"/>
    <w:rsid w:val="008D76F0"/>
    <w:rsid w:val="008E4DC9"/>
    <w:rsid w:val="008E675A"/>
    <w:rsid w:val="008E6B7C"/>
    <w:rsid w:val="008F012D"/>
    <w:rsid w:val="008F1E1C"/>
    <w:rsid w:val="008F5439"/>
    <w:rsid w:val="008F6B32"/>
    <w:rsid w:val="009000DA"/>
    <w:rsid w:val="00900147"/>
    <w:rsid w:val="00903F87"/>
    <w:rsid w:val="009117DE"/>
    <w:rsid w:val="00912B4F"/>
    <w:rsid w:val="00922F52"/>
    <w:rsid w:val="0092474B"/>
    <w:rsid w:val="00924F3B"/>
    <w:rsid w:val="00925DE2"/>
    <w:rsid w:val="00926C36"/>
    <w:rsid w:val="00947D8D"/>
    <w:rsid w:val="00960002"/>
    <w:rsid w:val="00960370"/>
    <w:rsid w:val="00961BAD"/>
    <w:rsid w:val="00964B00"/>
    <w:rsid w:val="009728D2"/>
    <w:rsid w:val="009745D5"/>
    <w:rsid w:val="0098062F"/>
    <w:rsid w:val="00981A3A"/>
    <w:rsid w:val="0099187D"/>
    <w:rsid w:val="00992A4D"/>
    <w:rsid w:val="009A292C"/>
    <w:rsid w:val="009A3490"/>
    <w:rsid w:val="009C0D96"/>
    <w:rsid w:val="009C13E5"/>
    <w:rsid w:val="009D01F3"/>
    <w:rsid w:val="009D7CB4"/>
    <w:rsid w:val="009E3805"/>
    <w:rsid w:val="009E68F0"/>
    <w:rsid w:val="009E7486"/>
    <w:rsid w:val="009E7EA3"/>
    <w:rsid w:val="009F011E"/>
    <w:rsid w:val="009F2563"/>
    <w:rsid w:val="009F66A2"/>
    <w:rsid w:val="00A056ED"/>
    <w:rsid w:val="00A10AF6"/>
    <w:rsid w:val="00A159FD"/>
    <w:rsid w:val="00A16D1A"/>
    <w:rsid w:val="00A2135B"/>
    <w:rsid w:val="00A24F2F"/>
    <w:rsid w:val="00A2501E"/>
    <w:rsid w:val="00A3047C"/>
    <w:rsid w:val="00A31EF7"/>
    <w:rsid w:val="00A34925"/>
    <w:rsid w:val="00A46944"/>
    <w:rsid w:val="00A56595"/>
    <w:rsid w:val="00A60812"/>
    <w:rsid w:val="00A62963"/>
    <w:rsid w:val="00A676D6"/>
    <w:rsid w:val="00A823F7"/>
    <w:rsid w:val="00A845D3"/>
    <w:rsid w:val="00A86F38"/>
    <w:rsid w:val="00A9329F"/>
    <w:rsid w:val="00A96801"/>
    <w:rsid w:val="00AA1381"/>
    <w:rsid w:val="00AA5F4F"/>
    <w:rsid w:val="00AC054D"/>
    <w:rsid w:val="00AC1DA8"/>
    <w:rsid w:val="00AC3986"/>
    <w:rsid w:val="00AC7D87"/>
    <w:rsid w:val="00AD4924"/>
    <w:rsid w:val="00AE0A93"/>
    <w:rsid w:val="00AE2F44"/>
    <w:rsid w:val="00B0218C"/>
    <w:rsid w:val="00B0662E"/>
    <w:rsid w:val="00B10CAD"/>
    <w:rsid w:val="00B13EA7"/>
    <w:rsid w:val="00B14D46"/>
    <w:rsid w:val="00B2115E"/>
    <w:rsid w:val="00B21D24"/>
    <w:rsid w:val="00B266AF"/>
    <w:rsid w:val="00B308AE"/>
    <w:rsid w:val="00B32340"/>
    <w:rsid w:val="00B337B2"/>
    <w:rsid w:val="00B3517D"/>
    <w:rsid w:val="00B41679"/>
    <w:rsid w:val="00B4354B"/>
    <w:rsid w:val="00B51FA2"/>
    <w:rsid w:val="00B554C8"/>
    <w:rsid w:val="00B55D3A"/>
    <w:rsid w:val="00B57EC1"/>
    <w:rsid w:val="00B67F79"/>
    <w:rsid w:val="00B71628"/>
    <w:rsid w:val="00B74C03"/>
    <w:rsid w:val="00B76752"/>
    <w:rsid w:val="00B81CA5"/>
    <w:rsid w:val="00B82C0D"/>
    <w:rsid w:val="00B86EF0"/>
    <w:rsid w:val="00B96217"/>
    <w:rsid w:val="00BA0F52"/>
    <w:rsid w:val="00BA1093"/>
    <w:rsid w:val="00BA3D33"/>
    <w:rsid w:val="00BB293C"/>
    <w:rsid w:val="00BB6B4A"/>
    <w:rsid w:val="00BB6E99"/>
    <w:rsid w:val="00BC04FD"/>
    <w:rsid w:val="00BC3996"/>
    <w:rsid w:val="00BC775F"/>
    <w:rsid w:val="00BD6E93"/>
    <w:rsid w:val="00BE113A"/>
    <w:rsid w:val="00BE689D"/>
    <w:rsid w:val="00BF3EDF"/>
    <w:rsid w:val="00C02149"/>
    <w:rsid w:val="00C02826"/>
    <w:rsid w:val="00C05EA0"/>
    <w:rsid w:val="00C0652C"/>
    <w:rsid w:val="00C076F5"/>
    <w:rsid w:val="00C1318D"/>
    <w:rsid w:val="00C14ED3"/>
    <w:rsid w:val="00C2159F"/>
    <w:rsid w:val="00C2256C"/>
    <w:rsid w:val="00C2349C"/>
    <w:rsid w:val="00C258DB"/>
    <w:rsid w:val="00C26241"/>
    <w:rsid w:val="00C37D8F"/>
    <w:rsid w:val="00C409D2"/>
    <w:rsid w:val="00C41578"/>
    <w:rsid w:val="00C42FD2"/>
    <w:rsid w:val="00C51284"/>
    <w:rsid w:val="00C543F1"/>
    <w:rsid w:val="00C65603"/>
    <w:rsid w:val="00C736FF"/>
    <w:rsid w:val="00C91FCF"/>
    <w:rsid w:val="00C948DB"/>
    <w:rsid w:val="00CA04DC"/>
    <w:rsid w:val="00CA58C1"/>
    <w:rsid w:val="00CB02A1"/>
    <w:rsid w:val="00CB1FB5"/>
    <w:rsid w:val="00CB25F9"/>
    <w:rsid w:val="00CB2EBE"/>
    <w:rsid w:val="00CC246F"/>
    <w:rsid w:val="00CC784C"/>
    <w:rsid w:val="00CC7A03"/>
    <w:rsid w:val="00CD2FC2"/>
    <w:rsid w:val="00CD53BD"/>
    <w:rsid w:val="00CD6856"/>
    <w:rsid w:val="00CE1D0E"/>
    <w:rsid w:val="00CE269D"/>
    <w:rsid w:val="00CF46E6"/>
    <w:rsid w:val="00CF6A75"/>
    <w:rsid w:val="00D04943"/>
    <w:rsid w:val="00D06087"/>
    <w:rsid w:val="00D10810"/>
    <w:rsid w:val="00D13067"/>
    <w:rsid w:val="00D17D15"/>
    <w:rsid w:val="00D216F5"/>
    <w:rsid w:val="00D21E67"/>
    <w:rsid w:val="00D34402"/>
    <w:rsid w:val="00D400A5"/>
    <w:rsid w:val="00D44641"/>
    <w:rsid w:val="00D452FE"/>
    <w:rsid w:val="00D51ACB"/>
    <w:rsid w:val="00D53B36"/>
    <w:rsid w:val="00D53EF3"/>
    <w:rsid w:val="00D5577F"/>
    <w:rsid w:val="00D62156"/>
    <w:rsid w:val="00D63FA1"/>
    <w:rsid w:val="00D700F0"/>
    <w:rsid w:val="00D7193C"/>
    <w:rsid w:val="00D729B1"/>
    <w:rsid w:val="00D744C9"/>
    <w:rsid w:val="00D822E6"/>
    <w:rsid w:val="00D873F8"/>
    <w:rsid w:val="00D9038F"/>
    <w:rsid w:val="00D96871"/>
    <w:rsid w:val="00DB0F8E"/>
    <w:rsid w:val="00DB51E1"/>
    <w:rsid w:val="00DC5966"/>
    <w:rsid w:val="00DC7AC3"/>
    <w:rsid w:val="00DE50C7"/>
    <w:rsid w:val="00DF18A5"/>
    <w:rsid w:val="00DF3A2D"/>
    <w:rsid w:val="00DF3E45"/>
    <w:rsid w:val="00E01751"/>
    <w:rsid w:val="00E020D4"/>
    <w:rsid w:val="00E227ED"/>
    <w:rsid w:val="00E245D6"/>
    <w:rsid w:val="00E31BCF"/>
    <w:rsid w:val="00E3382B"/>
    <w:rsid w:val="00E35716"/>
    <w:rsid w:val="00E35CA9"/>
    <w:rsid w:val="00E36F6B"/>
    <w:rsid w:val="00E37370"/>
    <w:rsid w:val="00E43FE7"/>
    <w:rsid w:val="00E53D17"/>
    <w:rsid w:val="00E60995"/>
    <w:rsid w:val="00E67670"/>
    <w:rsid w:val="00E73051"/>
    <w:rsid w:val="00E73F11"/>
    <w:rsid w:val="00E74E32"/>
    <w:rsid w:val="00E76D8D"/>
    <w:rsid w:val="00E77818"/>
    <w:rsid w:val="00E82CAF"/>
    <w:rsid w:val="00E8549B"/>
    <w:rsid w:val="00E93F91"/>
    <w:rsid w:val="00E95259"/>
    <w:rsid w:val="00EA354A"/>
    <w:rsid w:val="00EA3A41"/>
    <w:rsid w:val="00EA5265"/>
    <w:rsid w:val="00EA7909"/>
    <w:rsid w:val="00EB52C3"/>
    <w:rsid w:val="00EB553A"/>
    <w:rsid w:val="00EC10D4"/>
    <w:rsid w:val="00EC565B"/>
    <w:rsid w:val="00EC5862"/>
    <w:rsid w:val="00EC5C2F"/>
    <w:rsid w:val="00EE346E"/>
    <w:rsid w:val="00EE4379"/>
    <w:rsid w:val="00EE52A9"/>
    <w:rsid w:val="00EE64CA"/>
    <w:rsid w:val="00EF1C38"/>
    <w:rsid w:val="00EF5F2E"/>
    <w:rsid w:val="00EF7213"/>
    <w:rsid w:val="00F05345"/>
    <w:rsid w:val="00F066DE"/>
    <w:rsid w:val="00F0703E"/>
    <w:rsid w:val="00F12854"/>
    <w:rsid w:val="00F14CD9"/>
    <w:rsid w:val="00F161B1"/>
    <w:rsid w:val="00F16EA2"/>
    <w:rsid w:val="00F175CE"/>
    <w:rsid w:val="00F20EBA"/>
    <w:rsid w:val="00F26974"/>
    <w:rsid w:val="00F269F4"/>
    <w:rsid w:val="00F30688"/>
    <w:rsid w:val="00F34BC0"/>
    <w:rsid w:val="00F50F39"/>
    <w:rsid w:val="00F614CA"/>
    <w:rsid w:val="00F709D9"/>
    <w:rsid w:val="00F71391"/>
    <w:rsid w:val="00F76E46"/>
    <w:rsid w:val="00F81CA1"/>
    <w:rsid w:val="00F8672D"/>
    <w:rsid w:val="00F900AC"/>
    <w:rsid w:val="00F9222C"/>
    <w:rsid w:val="00F94089"/>
    <w:rsid w:val="00F96CE7"/>
    <w:rsid w:val="00F973D8"/>
    <w:rsid w:val="00FA6BB2"/>
    <w:rsid w:val="00FA6BC3"/>
    <w:rsid w:val="00FB7309"/>
    <w:rsid w:val="00FC0022"/>
    <w:rsid w:val="00FC00E1"/>
    <w:rsid w:val="00FC2E90"/>
    <w:rsid w:val="00FC4718"/>
    <w:rsid w:val="00FC6C22"/>
    <w:rsid w:val="00FD22B1"/>
    <w:rsid w:val="00FD2CEB"/>
    <w:rsid w:val="00FD3DDE"/>
    <w:rsid w:val="00FE5960"/>
    <w:rsid w:val="00FF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DACC3"/>
  <w15:docId w15:val="{5023F859-C058-4271-B2A3-1C1A2AD49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135B"/>
    <w:rPr>
      <w:rFonts w:ascii="Times New Roman" w:eastAsia="Times New Roman" w:hAnsi="Times New Roman"/>
      <w:sz w:val="24"/>
      <w:szCs w:val="24"/>
      <w:lang w:val="nl-NL" w:eastAsia="nl-NL"/>
    </w:rPr>
  </w:style>
  <w:style w:type="paragraph" w:styleId="Kop1">
    <w:name w:val="heading 1"/>
    <w:basedOn w:val="Standaard"/>
    <w:next w:val="Standaard"/>
    <w:link w:val="Kop1Char"/>
    <w:qFormat/>
    <w:rsid w:val="0035730E"/>
    <w:pPr>
      <w:keepNext/>
      <w:keepLines/>
      <w:pageBreakBefore/>
      <w:numPr>
        <w:numId w:val="1"/>
      </w:numPr>
      <w:spacing w:before="480" w:after="120" w:line="264" w:lineRule="auto"/>
      <w:ind w:left="851" w:hanging="851"/>
      <w:outlineLvl w:val="0"/>
    </w:pPr>
    <w:rPr>
      <w:rFonts w:asciiTheme="majorHAnsi" w:hAnsiTheme="majorHAnsi"/>
      <w:bCs/>
      <w:color w:val="000000"/>
      <w:sz w:val="40"/>
      <w:szCs w:val="28"/>
    </w:rPr>
  </w:style>
  <w:style w:type="paragraph" w:styleId="Kop2">
    <w:name w:val="heading 2"/>
    <w:basedOn w:val="Standaard"/>
    <w:link w:val="Kop2Char"/>
    <w:qFormat/>
    <w:rsid w:val="0035730E"/>
    <w:pPr>
      <w:keepNext/>
      <w:numPr>
        <w:ilvl w:val="1"/>
        <w:numId w:val="1"/>
      </w:numPr>
      <w:overflowPunct w:val="0"/>
      <w:autoSpaceDE w:val="0"/>
      <w:autoSpaceDN w:val="0"/>
      <w:spacing w:before="240" w:after="120" w:line="264" w:lineRule="auto"/>
      <w:ind w:left="851" w:hanging="851"/>
      <w:outlineLvl w:val="1"/>
    </w:pPr>
    <w:rPr>
      <w:rFonts w:asciiTheme="majorHAnsi" w:hAnsiTheme="majorHAnsi"/>
      <w:bCs/>
      <w:iCs/>
      <w:sz w:val="32"/>
      <w:szCs w:val="28"/>
    </w:rPr>
  </w:style>
  <w:style w:type="paragraph" w:styleId="Kop3">
    <w:name w:val="heading 3"/>
    <w:basedOn w:val="Standaard"/>
    <w:next w:val="Standaard"/>
    <w:link w:val="Kop3Char"/>
    <w:uiPriority w:val="9"/>
    <w:unhideWhenUsed/>
    <w:qFormat/>
    <w:rsid w:val="006D2CD2"/>
    <w:pPr>
      <w:keepNext/>
      <w:numPr>
        <w:ilvl w:val="2"/>
        <w:numId w:val="1"/>
      </w:numPr>
      <w:spacing w:before="240" w:after="60" w:line="264" w:lineRule="auto"/>
      <w:ind w:left="720"/>
      <w:outlineLvl w:val="2"/>
    </w:pPr>
    <w:rPr>
      <w:rFonts w:asciiTheme="minorHAnsi" w:hAnsiTheme="minorHAnsi"/>
      <w:bCs/>
      <w:sz w:val="28"/>
      <w:szCs w:val="26"/>
    </w:rPr>
  </w:style>
  <w:style w:type="paragraph" w:styleId="Kop4">
    <w:name w:val="heading 4"/>
    <w:basedOn w:val="Standaard"/>
    <w:link w:val="Kop4Char"/>
    <w:qFormat/>
    <w:rsid w:val="00F81CA1"/>
    <w:pPr>
      <w:keepNext/>
      <w:numPr>
        <w:ilvl w:val="3"/>
        <w:numId w:val="1"/>
      </w:numPr>
      <w:overflowPunct w:val="0"/>
      <w:autoSpaceDE w:val="0"/>
      <w:autoSpaceDN w:val="0"/>
      <w:spacing w:before="240" w:after="120" w:line="264" w:lineRule="auto"/>
      <w:outlineLvl w:val="3"/>
    </w:pPr>
    <w:rPr>
      <w:rFonts w:asciiTheme="majorHAnsi" w:hAnsiTheme="majorHAnsi"/>
      <w:bCs/>
      <w:sz w:val="28"/>
      <w:szCs w:val="28"/>
    </w:rPr>
  </w:style>
  <w:style w:type="paragraph" w:styleId="Kop5">
    <w:name w:val="heading 5"/>
    <w:basedOn w:val="Standaard"/>
    <w:link w:val="Kop5Char"/>
    <w:qFormat/>
    <w:rsid w:val="00BC3996"/>
    <w:pPr>
      <w:numPr>
        <w:ilvl w:val="4"/>
        <w:numId w:val="1"/>
      </w:numPr>
      <w:overflowPunct w:val="0"/>
      <w:autoSpaceDE w:val="0"/>
      <w:autoSpaceDN w:val="0"/>
      <w:spacing w:before="240" w:after="60"/>
      <w:outlineLvl w:val="4"/>
    </w:pPr>
    <w:rPr>
      <w:rFonts w:ascii="Arial" w:hAnsi="Arial"/>
      <w:b/>
      <w:bCs/>
      <w:i/>
      <w:iCs/>
      <w:sz w:val="26"/>
      <w:szCs w:val="26"/>
    </w:rPr>
  </w:style>
  <w:style w:type="paragraph" w:styleId="Kop6">
    <w:name w:val="heading 6"/>
    <w:basedOn w:val="Standaard"/>
    <w:next w:val="Standaard"/>
    <w:link w:val="Kop6Char"/>
    <w:uiPriority w:val="9"/>
    <w:semiHidden/>
    <w:unhideWhenUsed/>
    <w:rsid w:val="00BA0F52"/>
    <w:pPr>
      <w:numPr>
        <w:ilvl w:val="5"/>
        <w:numId w:val="1"/>
      </w:numPr>
      <w:spacing w:before="240" w:after="60"/>
      <w:outlineLvl w:val="5"/>
    </w:pPr>
    <w:rPr>
      <w:rFonts w:asciiTheme="minorHAnsi" w:eastAsiaTheme="minorEastAsia" w:hAnsiTheme="minorHAnsi" w:cstheme="minorBidi"/>
      <w:b/>
      <w:bCs/>
      <w:sz w:val="22"/>
      <w:szCs w:val="22"/>
    </w:rPr>
  </w:style>
  <w:style w:type="paragraph" w:styleId="Kop7">
    <w:name w:val="heading 7"/>
    <w:basedOn w:val="Standaard"/>
    <w:next w:val="Standaard"/>
    <w:link w:val="Kop7Char"/>
    <w:uiPriority w:val="9"/>
    <w:semiHidden/>
    <w:unhideWhenUsed/>
    <w:qFormat/>
    <w:rsid w:val="00BA0F52"/>
    <w:pPr>
      <w:numPr>
        <w:ilvl w:val="6"/>
        <w:numId w:val="1"/>
      </w:numPr>
      <w:spacing w:before="240" w:after="60"/>
      <w:outlineLvl w:val="6"/>
    </w:pPr>
    <w:rPr>
      <w:rFonts w:asciiTheme="minorHAnsi" w:eastAsiaTheme="minorEastAsia" w:hAnsiTheme="minorHAnsi" w:cstheme="minorBidi"/>
    </w:rPr>
  </w:style>
  <w:style w:type="paragraph" w:styleId="Kop8">
    <w:name w:val="heading 8"/>
    <w:basedOn w:val="Standaard"/>
    <w:link w:val="Kop8Char"/>
    <w:rsid w:val="00BC3996"/>
    <w:pPr>
      <w:numPr>
        <w:ilvl w:val="7"/>
        <w:numId w:val="1"/>
      </w:numPr>
      <w:overflowPunct w:val="0"/>
      <w:autoSpaceDE w:val="0"/>
      <w:autoSpaceDN w:val="0"/>
      <w:spacing w:before="240" w:after="60"/>
      <w:outlineLvl w:val="7"/>
    </w:pPr>
    <w:rPr>
      <w:i/>
      <w:iCs/>
    </w:rPr>
  </w:style>
  <w:style w:type="paragraph" w:styleId="Kop9">
    <w:name w:val="heading 9"/>
    <w:basedOn w:val="Standaard"/>
    <w:link w:val="Kop9Char"/>
    <w:rsid w:val="00BC3996"/>
    <w:pPr>
      <w:keepNext/>
      <w:numPr>
        <w:ilvl w:val="8"/>
        <w:numId w:val="1"/>
      </w:numPr>
      <w:overflowPunct w:val="0"/>
      <w:autoSpaceDE w:val="0"/>
      <w:autoSpaceDN w:val="0"/>
      <w:outlineLvl w:val="8"/>
    </w:pPr>
    <w:rPr>
      <w:sz w:val="48"/>
      <w:szCs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5730E"/>
    <w:rPr>
      <w:rFonts w:asciiTheme="majorHAnsi" w:eastAsia="Times New Roman" w:hAnsiTheme="majorHAnsi"/>
      <w:bCs/>
      <w:color w:val="000000"/>
      <w:sz w:val="40"/>
      <w:szCs w:val="28"/>
      <w:lang w:val="nl-NL" w:eastAsia="nl-NL"/>
    </w:rPr>
  </w:style>
  <w:style w:type="character" w:customStyle="1" w:styleId="Kop2Char">
    <w:name w:val="Kop 2 Char"/>
    <w:link w:val="Kop2"/>
    <w:rsid w:val="0035730E"/>
    <w:rPr>
      <w:rFonts w:asciiTheme="majorHAnsi" w:eastAsia="Times New Roman" w:hAnsiTheme="majorHAnsi"/>
      <w:bCs/>
      <w:iCs/>
      <w:sz w:val="32"/>
      <w:szCs w:val="28"/>
      <w:lang w:val="nl-NL" w:eastAsia="nl-NL"/>
    </w:rPr>
  </w:style>
  <w:style w:type="character" w:customStyle="1" w:styleId="Kop3Char">
    <w:name w:val="Kop 3 Char"/>
    <w:link w:val="Kop3"/>
    <w:uiPriority w:val="9"/>
    <w:rsid w:val="006D2CD2"/>
    <w:rPr>
      <w:rFonts w:asciiTheme="minorHAnsi" w:eastAsia="Times New Roman" w:hAnsiTheme="minorHAnsi"/>
      <w:bCs/>
      <w:sz w:val="28"/>
      <w:szCs w:val="26"/>
      <w:lang w:val="nl-NL" w:eastAsia="nl-NL"/>
    </w:rPr>
  </w:style>
  <w:style w:type="character" w:customStyle="1" w:styleId="Kop4Char">
    <w:name w:val="Kop 4 Char"/>
    <w:link w:val="Kop4"/>
    <w:rsid w:val="00F81CA1"/>
    <w:rPr>
      <w:rFonts w:asciiTheme="majorHAnsi" w:eastAsia="Times New Roman" w:hAnsiTheme="majorHAnsi"/>
      <w:bCs/>
      <w:sz w:val="28"/>
      <w:szCs w:val="28"/>
      <w:lang w:val="nl-NL" w:eastAsia="nl-NL"/>
    </w:rPr>
  </w:style>
  <w:style w:type="character" w:customStyle="1" w:styleId="Kop5Char">
    <w:name w:val="Kop 5 Char"/>
    <w:link w:val="Kop5"/>
    <w:rsid w:val="00BC3996"/>
    <w:rPr>
      <w:rFonts w:ascii="Arial" w:eastAsia="Times New Roman" w:hAnsi="Arial"/>
      <w:b/>
      <w:bCs/>
      <w:i/>
      <w:iCs/>
      <w:sz w:val="26"/>
      <w:szCs w:val="26"/>
      <w:lang w:val="nl-NL" w:eastAsia="nl-NL"/>
    </w:rPr>
  </w:style>
  <w:style w:type="character" w:customStyle="1" w:styleId="Kop8Char">
    <w:name w:val="Kop 8 Char"/>
    <w:link w:val="Kop8"/>
    <w:rsid w:val="00BC3996"/>
    <w:rPr>
      <w:rFonts w:ascii="Times New Roman" w:eastAsia="Times New Roman" w:hAnsi="Times New Roman"/>
      <w:i/>
      <w:iCs/>
      <w:sz w:val="24"/>
      <w:szCs w:val="24"/>
      <w:lang w:val="nl-NL" w:eastAsia="nl-NL"/>
    </w:rPr>
  </w:style>
  <w:style w:type="character" w:customStyle="1" w:styleId="Kop9Char">
    <w:name w:val="Kop 9 Char"/>
    <w:link w:val="Kop9"/>
    <w:rsid w:val="00BC3996"/>
    <w:rPr>
      <w:rFonts w:ascii="Times New Roman" w:eastAsia="Times New Roman" w:hAnsi="Times New Roman"/>
      <w:sz w:val="48"/>
      <w:szCs w:val="48"/>
      <w:lang w:val="nl-NL" w:eastAsia="nl-NL"/>
    </w:rPr>
  </w:style>
  <w:style w:type="paragraph" w:styleId="Titel">
    <w:name w:val="Title"/>
    <w:basedOn w:val="Standaard"/>
    <w:next w:val="Standaard"/>
    <w:link w:val="TitelChar"/>
    <w:qFormat/>
    <w:rsid w:val="0011600B"/>
    <w:pPr>
      <w:spacing w:before="600" w:after="300"/>
      <w:jc w:val="center"/>
    </w:pPr>
    <w:rPr>
      <w:rFonts w:asciiTheme="majorHAnsi" w:hAnsiTheme="majorHAnsi"/>
      <w:color w:val="FFFFFF" w:themeColor="background1"/>
      <w:spacing w:val="5"/>
      <w:kern w:val="28"/>
      <w:sz w:val="100"/>
      <w:szCs w:val="52"/>
    </w:rPr>
  </w:style>
  <w:style w:type="character" w:customStyle="1" w:styleId="TitelChar">
    <w:name w:val="Titel Char"/>
    <w:link w:val="Titel"/>
    <w:rsid w:val="0011600B"/>
    <w:rPr>
      <w:rFonts w:asciiTheme="majorHAnsi" w:eastAsia="Times New Roman" w:hAnsiTheme="majorHAnsi"/>
      <w:color w:val="FFFFFF" w:themeColor="background1"/>
      <w:spacing w:val="5"/>
      <w:kern w:val="28"/>
      <w:sz w:val="100"/>
      <w:szCs w:val="52"/>
      <w:lang w:eastAsia="nl-NL"/>
    </w:rPr>
  </w:style>
  <w:style w:type="paragraph" w:customStyle="1" w:styleId="ListParagraph1">
    <w:name w:val="List Paragraph1"/>
    <w:basedOn w:val="Standaard"/>
    <w:rsid w:val="00BC3996"/>
    <w:pPr>
      <w:ind w:left="720"/>
    </w:pPr>
    <w:rPr>
      <w:rFonts w:ascii="Calibri" w:hAnsi="Calibri"/>
      <w:sz w:val="22"/>
      <w:szCs w:val="22"/>
    </w:rPr>
  </w:style>
  <w:style w:type="character" w:customStyle="1" w:styleId="SubtleEmphasis1">
    <w:name w:val="Subtle Emphasis1"/>
    <w:rsid w:val="00BC3996"/>
    <w:rPr>
      <w:rFonts w:cs="Times New Roman"/>
      <w:i/>
      <w:iCs/>
      <w:color w:val="808080"/>
    </w:rPr>
  </w:style>
  <w:style w:type="character" w:styleId="Hyperlink">
    <w:name w:val="Hyperlink"/>
    <w:uiPriority w:val="99"/>
    <w:rsid w:val="00BC3996"/>
    <w:rPr>
      <w:rFonts w:cs="Times New Roman"/>
      <w:color w:val="0000FF"/>
      <w:u w:val="single"/>
    </w:rPr>
  </w:style>
  <w:style w:type="character" w:customStyle="1" w:styleId="TekstopmerkingChar">
    <w:name w:val="Tekst opmerking Char"/>
    <w:link w:val="Tekstopmerking"/>
    <w:semiHidden/>
    <w:rsid w:val="00BC3996"/>
    <w:rPr>
      <w:rFonts w:ascii="Times New Roman" w:eastAsia="Times New Roman" w:hAnsi="Times New Roman" w:cs="Times New Roman"/>
      <w:sz w:val="20"/>
      <w:szCs w:val="20"/>
      <w:lang w:eastAsia="nl-NL"/>
    </w:rPr>
  </w:style>
  <w:style w:type="paragraph" w:styleId="Tekstopmerking">
    <w:name w:val="annotation text"/>
    <w:basedOn w:val="Standaard"/>
    <w:link w:val="TekstopmerkingChar"/>
    <w:semiHidden/>
    <w:rsid w:val="00BC3996"/>
    <w:rPr>
      <w:sz w:val="20"/>
      <w:szCs w:val="20"/>
    </w:rPr>
  </w:style>
  <w:style w:type="paragraph" w:styleId="Koptekst">
    <w:name w:val="header"/>
    <w:basedOn w:val="Standaard"/>
    <w:link w:val="KoptekstChar"/>
    <w:uiPriority w:val="99"/>
    <w:rsid w:val="00BC3996"/>
    <w:pPr>
      <w:overflowPunct w:val="0"/>
      <w:autoSpaceDE w:val="0"/>
      <w:autoSpaceDN w:val="0"/>
    </w:pPr>
    <w:rPr>
      <w:rFonts w:ascii="Arial" w:hAnsi="Arial"/>
      <w:sz w:val="20"/>
      <w:szCs w:val="20"/>
    </w:rPr>
  </w:style>
  <w:style w:type="character" w:customStyle="1" w:styleId="KoptekstChar">
    <w:name w:val="Koptekst Char"/>
    <w:link w:val="Koptekst"/>
    <w:uiPriority w:val="99"/>
    <w:rsid w:val="00BC3996"/>
    <w:rPr>
      <w:rFonts w:ascii="Arial" w:eastAsia="Times New Roman" w:hAnsi="Arial" w:cs="Arial"/>
      <w:sz w:val="20"/>
      <w:szCs w:val="20"/>
      <w:lang w:eastAsia="nl-NL"/>
    </w:rPr>
  </w:style>
  <w:style w:type="paragraph" w:styleId="Voettekst">
    <w:name w:val="footer"/>
    <w:basedOn w:val="Standaard"/>
    <w:link w:val="VoettekstChar"/>
    <w:uiPriority w:val="99"/>
    <w:rsid w:val="00BC3996"/>
    <w:pPr>
      <w:overflowPunct w:val="0"/>
      <w:autoSpaceDE w:val="0"/>
      <w:autoSpaceDN w:val="0"/>
    </w:pPr>
    <w:rPr>
      <w:rFonts w:ascii="Arial" w:hAnsi="Arial"/>
      <w:sz w:val="20"/>
      <w:szCs w:val="20"/>
    </w:rPr>
  </w:style>
  <w:style w:type="character" w:customStyle="1" w:styleId="VoettekstChar">
    <w:name w:val="Voettekst Char"/>
    <w:link w:val="Voettekst"/>
    <w:uiPriority w:val="99"/>
    <w:rsid w:val="00BC3996"/>
    <w:rPr>
      <w:rFonts w:ascii="Arial" w:eastAsia="Times New Roman" w:hAnsi="Arial" w:cs="Arial"/>
      <w:sz w:val="20"/>
      <w:szCs w:val="20"/>
      <w:lang w:eastAsia="nl-NL"/>
    </w:rPr>
  </w:style>
  <w:style w:type="paragraph" w:styleId="Plattetekst">
    <w:name w:val="Body Text"/>
    <w:basedOn w:val="Standaard"/>
    <w:link w:val="PlattetekstChar"/>
    <w:semiHidden/>
    <w:rsid w:val="00BC3996"/>
    <w:pPr>
      <w:overflowPunct w:val="0"/>
      <w:autoSpaceDE w:val="0"/>
      <w:autoSpaceDN w:val="0"/>
    </w:pPr>
    <w:rPr>
      <w:i/>
      <w:iCs/>
      <w:sz w:val="20"/>
      <w:szCs w:val="20"/>
    </w:rPr>
  </w:style>
  <w:style w:type="character" w:customStyle="1" w:styleId="PlattetekstChar">
    <w:name w:val="Platte tekst Char"/>
    <w:link w:val="Plattetekst"/>
    <w:semiHidden/>
    <w:rsid w:val="00BC3996"/>
    <w:rPr>
      <w:rFonts w:ascii="Times New Roman" w:eastAsia="Times New Roman" w:hAnsi="Times New Roman" w:cs="Times New Roman"/>
      <w:i/>
      <w:iCs/>
      <w:sz w:val="20"/>
      <w:szCs w:val="20"/>
      <w:lang w:eastAsia="nl-NL"/>
    </w:rPr>
  </w:style>
  <w:style w:type="paragraph" w:styleId="Plattetekstinspringen">
    <w:name w:val="Body Text Indent"/>
    <w:basedOn w:val="Standaard"/>
    <w:link w:val="PlattetekstinspringenChar"/>
    <w:semiHidden/>
    <w:rsid w:val="00BC3996"/>
    <w:pPr>
      <w:overflowPunct w:val="0"/>
      <w:autoSpaceDE w:val="0"/>
      <w:autoSpaceDN w:val="0"/>
      <w:spacing w:after="120"/>
      <w:ind w:left="283"/>
    </w:pPr>
    <w:rPr>
      <w:rFonts w:ascii="Arial" w:hAnsi="Arial"/>
      <w:sz w:val="20"/>
      <w:szCs w:val="20"/>
    </w:rPr>
  </w:style>
  <w:style w:type="character" w:customStyle="1" w:styleId="PlattetekstinspringenChar">
    <w:name w:val="Platte tekst inspringen Char"/>
    <w:link w:val="Plattetekstinspringen"/>
    <w:semiHidden/>
    <w:rsid w:val="00BC3996"/>
    <w:rPr>
      <w:rFonts w:ascii="Arial" w:eastAsia="Times New Roman" w:hAnsi="Arial" w:cs="Arial"/>
      <w:sz w:val="20"/>
      <w:szCs w:val="20"/>
      <w:lang w:eastAsia="nl-NL"/>
    </w:rPr>
  </w:style>
  <w:style w:type="paragraph" w:styleId="Plattetekst3">
    <w:name w:val="Body Text 3"/>
    <w:basedOn w:val="Standaard"/>
    <w:link w:val="Plattetekst3Char"/>
    <w:semiHidden/>
    <w:rsid w:val="00BC3996"/>
    <w:pPr>
      <w:overflowPunct w:val="0"/>
      <w:autoSpaceDE w:val="0"/>
      <w:autoSpaceDN w:val="0"/>
      <w:spacing w:after="120"/>
    </w:pPr>
    <w:rPr>
      <w:rFonts w:ascii="Arial" w:hAnsi="Arial"/>
      <w:sz w:val="16"/>
      <w:szCs w:val="16"/>
    </w:rPr>
  </w:style>
  <w:style w:type="character" w:customStyle="1" w:styleId="Plattetekst3Char">
    <w:name w:val="Platte tekst 3 Char"/>
    <w:link w:val="Plattetekst3"/>
    <w:semiHidden/>
    <w:rsid w:val="00BC3996"/>
    <w:rPr>
      <w:rFonts w:ascii="Arial" w:eastAsia="Times New Roman" w:hAnsi="Arial" w:cs="Arial"/>
      <w:sz w:val="16"/>
      <w:szCs w:val="16"/>
      <w:lang w:eastAsia="nl-NL"/>
    </w:rPr>
  </w:style>
  <w:style w:type="paragraph" w:styleId="Plattetekstinspringen2">
    <w:name w:val="Body Text Indent 2"/>
    <w:basedOn w:val="Standaard"/>
    <w:link w:val="Plattetekstinspringen2Char"/>
    <w:semiHidden/>
    <w:rsid w:val="00BC3996"/>
    <w:pPr>
      <w:overflowPunct w:val="0"/>
      <w:autoSpaceDE w:val="0"/>
      <w:autoSpaceDN w:val="0"/>
      <w:spacing w:after="120" w:line="480" w:lineRule="auto"/>
      <w:ind w:left="283"/>
    </w:pPr>
    <w:rPr>
      <w:rFonts w:ascii="Arial" w:hAnsi="Arial"/>
      <w:sz w:val="20"/>
      <w:szCs w:val="20"/>
    </w:rPr>
  </w:style>
  <w:style w:type="character" w:customStyle="1" w:styleId="Plattetekstinspringen2Char">
    <w:name w:val="Platte tekst inspringen 2 Char"/>
    <w:link w:val="Plattetekstinspringen2"/>
    <w:semiHidden/>
    <w:rsid w:val="00BC3996"/>
    <w:rPr>
      <w:rFonts w:ascii="Arial" w:eastAsia="Times New Roman" w:hAnsi="Arial" w:cs="Arial"/>
      <w:sz w:val="20"/>
      <w:szCs w:val="20"/>
      <w:lang w:eastAsia="nl-NL"/>
    </w:rPr>
  </w:style>
  <w:style w:type="character" w:customStyle="1" w:styleId="DocumentstructuurChar">
    <w:name w:val="Documentstructuur Char"/>
    <w:link w:val="Documentstructuur"/>
    <w:semiHidden/>
    <w:rsid w:val="00BC3996"/>
    <w:rPr>
      <w:rFonts w:ascii="Tahoma" w:eastAsia="Times New Roman" w:hAnsi="Tahoma" w:cs="Tahoma"/>
      <w:sz w:val="20"/>
      <w:szCs w:val="20"/>
      <w:shd w:val="clear" w:color="auto" w:fill="000080"/>
      <w:lang w:eastAsia="nl-NL"/>
    </w:rPr>
  </w:style>
  <w:style w:type="paragraph" w:styleId="Documentstructuur">
    <w:name w:val="Document Map"/>
    <w:basedOn w:val="Standaard"/>
    <w:link w:val="DocumentstructuurChar"/>
    <w:semiHidden/>
    <w:rsid w:val="00BC3996"/>
    <w:pPr>
      <w:shd w:val="clear" w:color="auto" w:fill="000080"/>
      <w:overflowPunct w:val="0"/>
      <w:autoSpaceDE w:val="0"/>
      <w:autoSpaceDN w:val="0"/>
    </w:pPr>
    <w:rPr>
      <w:rFonts w:ascii="Tahoma" w:hAnsi="Tahoma"/>
      <w:sz w:val="20"/>
      <w:szCs w:val="20"/>
      <w:shd w:val="clear" w:color="auto" w:fill="000080"/>
    </w:rPr>
  </w:style>
  <w:style w:type="character" w:customStyle="1" w:styleId="DocumentstructuurChar1">
    <w:name w:val="Documentstructuur Char1"/>
    <w:uiPriority w:val="99"/>
    <w:semiHidden/>
    <w:rsid w:val="00BC3996"/>
    <w:rPr>
      <w:rFonts w:ascii="Tahoma" w:eastAsia="Times New Roman" w:hAnsi="Tahoma" w:cs="Tahoma"/>
      <w:sz w:val="16"/>
      <w:szCs w:val="16"/>
      <w:lang w:eastAsia="nl-NL"/>
    </w:rPr>
  </w:style>
  <w:style w:type="character" w:customStyle="1" w:styleId="TekstzonderopmaakChar">
    <w:name w:val="Tekst zonder opmaak Char"/>
    <w:link w:val="Tekstzonderopmaak"/>
    <w:semiHidden/>
    <w:rsid w:val="00BC3996"/>
    <w:rPr>
      <w:rFonts w:ascii="Courier New" w:eastAsia="Times New Roman" w:hAnsi="Courier New" w:cs="Courier New"/>
      <w:sz w:val="20"/>
      <w:szCs w:val="20"/>
      <w:lang w:eastAsia="nl-NL"/>
    </w:rPr>
  </w:style>
  <w:style w:type="paragraph" w:styleId="Tekstzonderopmaak">
    <w:name w:val="Plain Text"/>
    <w:basedOn w:val="Standaard"/>
    <w:link w:val="TekstzonderopmaakChar"/>
    <w:semiHidden/>
    <w:rsid w:val="00BC3996"/>
    <w:rPr>
      <w:rFonts w:ascii="Courier New" w:hAnsi="Courier New"/>
      <w:sz w:val="20"/>
      <w:szCs w:val="20"/>
    </w:rPr>
  </w:style>
  <w:style w:type="character" w:customStyle="1" w:styleId="TekstzonderopmaakChar1">
    <w:name w:val="Tekst zonder opmaak Char1"/>
    <w:uiPriority w:val="99"/>
    <w:semiHidden/>
    <w:rsid w:val="00BC3996"/>
    <w:rPr>
      <w:rFonts w:ascii="Consolas" w:eastAsia="Times New Roman" w:hAnsi="Consolas" w:cs="Times New Roman"/>
      <w:sz w:val="21"/>
      <w:szCs w:val="21"/>
      <w:lang w:eastAsia="nl-NL"/>
    </w:rPr>
  </w:style>
  <w:style w:type="paragraph" w:styleId="Ballontekst">
    <w:name w:val="Balloon Text"/>
    <w:basedOn w:val="Standaard"/>
    <w:link w:val="BallontekstChar"/>
    <w:semiHidden/>
    <w:rsid w:val="00BC3996"/>
    <w:rPr>
      <w:rFonts w:ascii="Tahoma" w:hAnsi="Tahoma"/>
      <w:sz w:val="16"/>
      <w:szCs w:val="16"/>
    </w:rPr>
  </w:style>
  <w:style w:type="character" w:customStyle="1" w:styleId="BallontekstChar">
    <w:name w:val="Ballontekst Char"/>
    <w:link w:val="Ballontekst"/>
    <w:semiHidden/>
    <w:rsid w:val="00BC3996"/>
    <w:rPr>
      <w:rFonts w:ascii="Tahoma" w:eastAsia="Times New Roman" w:hAnsi="Tahoma" w:cs="Tahoma"/>
      <w:sz w:val="16"/>
      <w:szCs w:val="16"/>
      <w:lang w:eastAsia="nl-NL"/>
    </w:rPr>
  </w:style>
  <w:style w:type="paragraph" w:customStyle="1" w:styleId="IntenseQuote1">
    <w:name w:val="Intense Quote1"/>
    <w:basedOn w:val="Standaard"/>
    <w:link w:val="IntenseQuoteChar"/>
    <w:rsid w:val="00BC3996"/>
    <w:pPr>
      <w:overflowPunct w:val="0"/>
      <w:autoSpaceDE w:val="0"/>
      <w:autoSpaceDN w:val="0"/>
      <w:spacing w:before="200" w:after="280"/>
      <w:ind w:left="936" w:right="936"/>
    </w:pPr>
    <w:rPr>
      <w:rFonts w:ascii="Arial" w:hAnsi="Arial"/>
      <w:b/>
      <w:bCs/>
      <w:i/>
      <w:iCs/>
      <w:color w:val="4F81BD"/>
      <w:sz w:val="20"/>
      <w:szCs w:val="20"/>
    </w:rPr>
  </w:style>
  <w:style w:type="character" w:customStyle="1" w:styleId="IntenseQuoteChar">
    <w:name w:val="Intense Quote Char"/>
    <w:link w:val="IntenseQuote1"/>
    <w:rsid w:val="00BC3996"/>
    <w:rPr>
      <w:rFonts w:ascii="Arial" w:eastAsia="Times New Roman" w:hAnsi="Arial" w:cs="Times New Roman"/>
      <w:b/>
      <w:bCs/>
      <w:i/>
      <w:iCs/>
      <w:color w:val="4F81BD"/>
      <w:sz w:val="20"/>
      <w:szCs w:val="20"/>
      <w:lang w:eastAsia="nl-NL"/>
    </w:rPr>
  </w:style>
  <w:style w:type="paragraph" w:customStyle="1" w:styleId="bronvermelding">
    <w:name w:val="bronvermelding"/>
    <w:basedOn w:val="Standaard"/>
    <w:semiHidden/>
    <w:rsid w:val="00BC3996"/>
    <w:pPr>
      <w:overflowPunct w:val="0"/>
      <w:autoSpaceDE w:val="0"/>
      <w:autoSpaceDN w:val="0"/>
    </w:pPr>
    <w:rPr>
      <w:rFonts w:ascii="Arial" w:hAnsi="Arial" w:cs="Arial"/>
      <w:sz w:val="20"/>
      <w:szCs w:val="20"/>
    </w:rPr>
  </w:style>
  <w:style w:type="paragraph" w:customStyle="1" w:styleId="paragraaf">
    <w:name w:val="paragraaf"/>
    <w:basedOn w:val="Standaard"/>
    <w:semiHidden/>
    <w:rsid w:val="00BC3996"/>
    <w:pPr>
      <w:keepNext/>
    </w:pPr>
    <w:rPr>
      <w:rFonts w:ascii="Arial" w:hAnsi="Arial" w:cs="Arial"/>
      <w:b/>
      <w:bCs/>
      <w:sz w:val="20"/>
      <w:szCs w:val="20"/>
    </w:rPr>
  </w:style>
  <w:style w:type="character" w:styleId="Voetnootmarkering">
    <w:name w:val="footnote reference"/>
    <w:semiHidden/>
    <w:rsid w:val="00BC3996"/>
    <w:rPr>
      <w:rFonts w:cs="Times New Roman"/>
      <w:vertAlign w:val="superscript"/>
    </w:rPr>
  </w:style>
  <w:style w:type="character" w:customStyle="1" w:styleId="IntenseEmphasis1">
    <w:name w:val="Intense Emphasis1"/>
    <w:rsid w:val="00BC3996"/>
    <w:rPr>
      <w:rFonts w:cs="Times New Roman"/>
      <w:b/>
      <w:bCs/>
      <w:i/>
      <w:iCs/>
      <w:color w:val="4F81BD"/>
    </w:rPr>
  </w:style>
  <w:style w:type="character" w:customStyle="1" w:styleId="SubtleReference1">
    <w:name w:val="Subtle Reference1"/>
    <w:rsid w:val="00BC3996"/>
    <w:rPr>
      <w:rFonts w:cs="Times New Roman"/>
      <w:smallCaps/>
      <w:color w:val="C0504D"/>
      <w:u w:val="single"/>
    </w:rPr>
  </w:style>
  <w:style w:type="character" w:customStyle="1" w:styleId="CharChar">
    <w:name w:val="Char Char"/>
    <w:rsid w:val="00BC3996"/>
    <w:rPr>
      <w:rFonts w:cs="Times New Roman"/>
    </w:rPr>
  </w:style>
  <w:style w:type="paragraph" w:styleId="Kopvaninhoudsopgave">
    <w:name w:val="TOC Heading"/>
    <w:basedOn w:val="Kop1"/>
    <w:next w:val="Standaard"/>
    <w:uiPriority w:val="39"/>
    <w:qFormat/>
    <w:rsid w:val="001F5146"/>
    <w:pPr>
      <w:numPr>
        <w:numId w:val="0"/>
      </w:numPr>
      <w:spacing w:line="276" w:lineRule="auto"/>
      <w:outlineLvl w:val="9"/>
    </w:pPr>
    <w:rPr>
      <w:rFonts w:asciiTheme="minorHAnsi" w:hAnsiTheme="minorHAnsi"/>
      <w:color w:val="auto"/>
      <w:lang w:eastAsia="en-US"/>
    </w:rPr>
  </w:style>
  <w:style w:type="paragraph" w:styleId="Inhopg1">
    <w:name w:val="toc 1"/>
    <w:basedOn w:val="Standaard"/>
    <w:next w:val="Standaard"/>
    <w:autoRedefine/>
    <w:uiPriority w:val="39"/>
    <w:unhideWhenUsed/>
    <w:rsid w:val="003D62E8"/>
    <w:pPr>
      <w:spacing w:before="360" w:after="360"/>
    </w:pPr>
    <w:rPr>
      <w:rFonts w:asciiTheme="minorHAnsi" w:hAnsiTheme="minorHAnsi" w:cstheme="minorHAnsi"/>
      <w:b/>
      <w:bCs/>
      <w:caps/>
      <w:sz w:val="22"/>
      <w:szCs w:val="22"/>
      <w:u w:val="single"/>
    </w:rPr>
  </w:style>
  <w:style w:type="paragraph" w:styleId="Inhopg2">
    <w:name w:val="toc 2"/>
    <w:basedOn w:val="Standaard"/>
    <w:next w:val="Standaard"/>
    <w:autoRedefine/>
    <w:uiPriority w:val="39"/>
    <w:unhideWhenUsed/>
    <w:rsid w:val="0035730E"/>
    <w:rPr>
      <w:rFonts w:asciiTheme="minorHAnsi" w:hAnsiTheme="minorHAnsi" w:cstheme="minorHAnsi"/>
      <w:b/>
      <w:bCs/>
      <w:smallCaps/>
      <w:sz w:val="22"/>
      <w:szCs w:val="22"/>
    </w:rPr>
  </w:style>
  <w:style w:type="character" w:styleId="Paginanummer">
    <w:name w:val="page number"/>
    <w:basedOn w:val="Standaardalinea-lettertype"/>
    <w:rsid w:val="00BC3996"/>
  </w:style>
  <w:style w:type="paragraph" w:customStyle="1" w:styleId="BodyText">
    <w:name w:val="BodyText"/>
    <w:basedOn w:val="Standaard"/>
    <w:qFormat/>
    <w:rsid w:val="000F5FD6"/>
    <w:pPr>
      <w:keepLines/>
      <w:spacing w:after="120" w:line="264" w:lineRule="auto"/>
      <w:jc w:val="both"/>
    </w:pPr>
    <w:rPr>
      <w:rFonts w:ascii="Calibri" w:hAnsi="Calibri" w:cs="Calibri"/>
    </w:rPr>
  </w:style>
  <w:style w:type="paragraph" w:styleId="Voetnoottekst">
    <w:name w:val="footnote text"/>
    <w:basedOn w:val="Standaard"/>
    <w:link w:val="VoetnoottekstChar"/>
    <w:uiPriority w:val="99"/>
    <w:semiHidden/>
    <w:unhideWhenUsed/>
    <w:rsid w:val="00BC3996"/>
    <w:rPr>
      <w:rFonts w:ascii="Calibri" w:hAnsi="Calibri"/>
      <w:sz w:val="20"/>
      <w:szCs w:val="20"/>
    </w:rPr>
  </w:style>
  <w:style w:type="character" w:customStyle="1" w:styleId="VoetnoottekstChar">
    <w:name w:val="Voetnoottekst Char"/>
    <w:link w:val="Voetnoottekst"/>
    <w:uiPriority w:val="99"/>
    <w:semiHidden/>
    <w:rsid w:val="00BC3996"/>
    <w:rPr>
      <w:rFonts w:ascii="Calibri" w:eastAsia="Times New Roman" w:hAnsi="Calibri" w:cs="Times New Roman"/>
      <w:sz w:val="20"/>
      <w:szCs w:val="20"/>
      <w:lang w:eastAsia="nl-NL"/>
    </w:rPr>
  </w:style>
  <w:style w:type="table" w:styleId="Tabelraster">
    <w:name w:val="Table Grid"/>
    <w:basedOn w:val="Standaardtabel"/>
    <w:uiPriority w:val="39"/>
    <w:rsid w:val="008E6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3">
    <w:name w:val="toc 3"/>
    <w:basedOn w:val="Standaard"/>
    <w:next w:val="Standaard"/>
    <w:autoRedefine/>
    <w:uiPriority w:val="39"/>
    <w:unhideWhenUsed/>
    <w:rsid w:val="006D4534"/>
    <w:rPr>
      <w:rFonts w:asciiTheme="minorHAnsi" w:hAnsiTheme="minorHAnsi" w:cstheme="minorHAnsi"/>
      <w:smallCaps/>
      <w:sz w:val="22"/>
      <w:szCs w:val="22"/>
    </w:rPr>
  </w:style>
  <w:style w:type="paragraph" w:styleId="Index1">
    <w:name w:val="index 1"/>
    <w:basedOn w:val="Standaard"/>
    <w:next w:val="Standaard"/>
    <w:autoRedefine/>
    <w:uiPriority w:val="99"/>
    <w:semiHidden/>
    <w:unhideWhenUsed/>
    <w:rsid w:val="006D4534"/>
    <w:pPr>
      <w:ind w:left="220" w:hanging="220"/>
    </w:pPr>
    <w:rPr>
      <w:rFonts w:ascii="Calibri" w:hAnsi="Calibri"/>
      <w:sz w:val="22"/>
      <w:szCs w:val="22"/>
    </w:rPr>
  </w:style>
  <w:style w:type="character" w:styleId="Verwijzingopmerking">
    <w:name w:val="annotation reference"/>
    <w:uiPriority w:val="99"/>
    <w:semiHidden/>
    <w:unhideWhenUsed/>
    <w:rsid w:val="00FD2CEB"/>
    <w:rPr>
      <w:sz w:val="16"/>
      <w:szCs w:val="16"/>
    </w:rPr>
  </w:style>
  <w:style w:type="paragraph" w:styleId="Onderwerpvanopmerking">
    <w:name w:val="annotation subject"/>
    <w:basedOn w:val="Tekstopmerking"/>
    <w:next w:val="Tekstopmerking"/>
    <w:link w:val="OnderwerpvanopmerkingChar"/>
    <w:uiPriority w:val="99"/>
    <w:semiHidden/>
    <w:unhideWhenUsed/>
    <w:rsid w:val="00FD2CEB"/>
    <w:rPr>
      <w:b/>
      <w:bCs/>
    </w:rPr>
  </w:style>
  <w:style w:type="character" w:customStyle="1" w:styleId="OnderwerpvanopmerkingChar">
    <w:name w:val="Onderwerp van opmerking Char"/>
    <w:link w:val="Onderwerpvanopmerking"/>
    <w:uiPriority w:val="99"/>
    <w:semiHidden/>
    <w:rsid w:val="00FD2CEB"/>
    <w:rPr>
      <w:rFonts w:ascii="Times New Roman" w:eastAsia="Times New Roman" w:hAnsi="Times New Roman" w:cs="Times New Roman"/>
      <w:b/>
      <w:bCs/>
      <w:sz w:val="20"/>
      <w:szCs w:val="20"/>
      <w:lang w:eastAsia="nl-NL"/>
    </w:rPr>
  </w:style>
  <w:style w:type="table" w:styleId="Lichtearcering">
    <w:name w:val="Light Shading"/>
    <w:basedOn w:val="Standaardtabel"/>
    <w:uiPriority w:val="60"/>
    <w:rsid w:val="005D45B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Gemiddeldearcering1">
    <w:name w:val="Medium Shading 1"/>
    <w:basedOn w:val="Standaardtabel"/>
    <w:uiPriority w:val="63"/>
    <w:rsid w:val="00CE269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chtraster">
    <w:name w:val="Light Grid"/>
    <w:basedOn w:val="Standaardtabel"/>
    <w:uiPriority w:val="62"/>
    <w:rsid w:val="00CE269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Mention1">
    <w:name w:val="Mention1"/>
    <w:uiPriority w:val="99"/>
    <w:semiHidden/>
    <w:unhideWhenUsed/>
    <w:rsid w:val="00EE52A9"/>
    <w:rPr>
      <w:color w:val="2B579A"/>
      <w:shd w:val="clear" w:color="auto" w:fill="E6E6E6"/>
    </w:rPr>
  </w:style>
  <w:style w:type="paragraph" w:styleId="Normaalweb">
    <w:name w:val="Normal (Web)"/>
    <w:basedOn w:val="Standaard"/>
    <w:uiPriority w:val="99"/>
    <w:unhideWhenUsed/>
    <w:rsid w:val="00371EC8"/>
    <w:pPr>
      <w:spacing w:before="100" w:beforeAutospacing="1" w:after="100" w:afterAutospacing="1"/>
    </w:pPr>
    <w:rPr>
      <w:lang w:val="en-GB" w:eastAsia="en-GB"/>
    </w:rPr>
  </w:style>
  <w:style w:type="character" w:styleId="Zwaar">
    <w:name w:val="Strong"/>
    <w:uiPriority w:val="22"/>
    <w:qFormat/>
    <w:rsid w:val="00371EC8"/>
    <w:rPr>
      <w:b/>
      <w:bCs/>
    </w:rPr>
  </w:style>
  <w:style w:type="character" w:customStyle="1" w:styleId="Kop6Char">
    <w:name w:val="Kop 6 Char"/>
    <w:basedOn w:val="Standaardalinea-lettertype"/>
    <w:link w:val="Kop6"/>
    <w:uiPriority w:val="9"/>
    <w:semiHidden/>
    <w:rsid w:val="00BA0F52"/>
    <w:rPr>
      <w:rFonts w:asciiTheme="minorHAnsi" w:eastAsiaTheme="minorEastAsia" w:hAnsiTheme="minorHAnsi" w:cstheme="minorBidi"/>
      <w:b/>
      <w:bCs/>
      <w:sz w:val="22"/>
      <w:szCs w:val="22"/>
      <w:lang w:val="nl-NL" w:eastAsia="nl-NL"/>
    </w:rPr>
  </w:style>
  <w:style w:type="character" w:customStyle="1" w:styleId="Kop7Char">
    <w:name w:val="Kop 7 Char"/>
    <w:basedOn w:val="Standaardalinea-lettertype"/>
    <w:link w:val="Kop7"/>
    <w:uiPriority w:val="9"/>
    <w:semiHidden/>
    <w:rsid w:val="00BA0F52"/>
    <w:rPr>
      <w:rFonts w:asciiTheme="minorHAnsi" w:eastAsiaTheme="minorEastAsia" w:hAnsiTheme="minorHAnsi" w:cstheme="minorBidi"/>
      <w:sz w:val="24"/>
      <w:szCs w:val="24"/>
      <w:lang w:val="nl-NL" w:eastAsia="nl-NL"/>
    </w:rPr>
  </w:style>
  <w:style w:type="paragraph" w:styleId="Ondertitel">
    <w:name w:val="Subtitle"/>
    <w:basedOn w:val="Standaard"/>
    <w:next w:val="Standaard"/>
    <w:link w:val="OndertitelChar"/>
    <w:uiPriority w:val="11"/>
    <w:qFormat/>
    <w:rsid w:val="0011600B"/>
    <w:pPr>
      <w:spacing w:after="60"/>
      <w:jc w:val="center"/>
      <w:outlineLvl w:val="1"/>
    </w:pPr>
    <w:rPr>
      <w:rFonts w:asciiTheme="majorHAnsi" w:eastAsiaTheme="majorEastAsia" w:hAnsiTheme="majorHAnsi" w:cstheme="majorBidi"/>
      <w:color w:val="FFFFFF" w:themeColor="background1"/>
      <w:sz w:val="48"/>
    </w:rPr>
  </w:style>
  <w:style w:type="character" w:customStyle="1" w:styleId="OndertitelChar">
    <w:name w:val="Ondertitel Char"/>
    <w:basedOn w:val="Standaardalinea-lettertype"/>
    <w:link w:val="Ondertitel"/>
    <w:uiPriority w:val="11"/>
    <w:rsid w:val="0011600B"/>
    <w:rPr>
      <w:rFonts w:asciiTheme="majorHAnsi" w:eastAsiaTheme="majorEastAsia" w:hAnsiTheme="majorHAnsi" w:cstheme="majorBidi"/>
      <w:color w:val="FFFFFF" w:themeColor="background1"/>
      <w:sz w:val="48"/>
      <w:szCs w:val="24"/>
      <w:lang w:val="nl-NL" w:eastAsia="nl-NL"/>
    </w:rPr>
  </w:style>
  <w:style w:type="table" w:customStyle="1" w:styleId="Lijsttabel41">
    <w:name w:val="Lijsttabel 41"/>
    <w:basedOn w:val="Standaardtabel"/>
    <w:uiPriority w:val="49"/>
    <w:rsid w:val="00F81CA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jsttabel1licht-Accent31">
    <w:name w:val="Lijsttabel 1 licht - Accent 31"/>
    <w:basedOn w:val="Standaardtabel"/>
    <w:uiPriority w:val="46"/>
    <w:rsid w:val="00F81CA1"/>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Rastertabel1licht1">
    <w:name w:val="Rastertabel 1 licht1"/>
    <w:basedOn w:val="Standaardtabel"/>
    <w:uiPriority w:val="46"/>
    <w:rsid w:val="00F81CA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NSM">
    <w:name w:val="NSM"/>
    <w:basedOn w:val="Standaardtabel"/>
    <w:uiPriority w:val="99"/>
    <w:qFormat/>
    <w:rsid w:val="000F5FD6"/>
    <w:pPr>
      <w:keepLines/>
      <w:spacing w:before="20" w:after="20"/>
    </w:pPr>
    <w:rPr>
      <w:rFonts w:asciiTheme="minorHAnsi" w:hAnsiTheme="minorHAnsi"/>
    </w:rPr>
    <w:tblPr>
      <w:tblStyleRowBandSize w:val="1"/>
    </w:tblPr>
    <w:tblStylePr w:type="firstRow">
      <w:pPr>
        <w:jc w:val="left"/>
      </w:pPr>
      <w:rPr>
        <w:b/>
      </w:rPr>
      <w:tblPr/>
      <w:tcPr>
        <w:tcBorders>
          <w:bottom w:val="single" w:sz="4" w:space="0" w:color="auto"/>
        </w:tcBorders>
      </w:tcPr>
    </w:tblStylePr>
    <w:tblStylePr w:type="band1Horz">
      <w:tblPr/>
      <w:tcPr>
        <w:tcBorders>
          <w:top w:val="single" w:sz="4" w:space="0" w:color="D0CECE" w:themeColor="background2" w:themeShade="E6"/>
        </w:tcBorders>
      </w:tcPr>
    </w:tblStylePr>
    <w:tblStylePr w:type="band2Horz">
      <w:tblPr/>
      <w:tcPr>
        <w:tcBorders>
          <w:top w:val="single" w:sz="2" w:space="0" w:color="D0CECE" w:themeColor="background2" w:themeShade="E6"/>
        </w:tcBorders>
      </w:tcPr>
    </w:tblStylePr>
  </w:style>
  <w:style w:type="table" w:customStyle="1" w:styleId="Onopgemaaktetabel41">
    <w:name w:val="Onopgemaakte tabel 41"/>
    <w:basedOn w:val="Standaardtabel"/>
    <w:uiPriority w:val="44"/>
    <w:rsid w:val="009C13E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ldHeader">
    <w:name w:val="BoldHeader"/>
    <w:basedOn w:val="Standaard"/>
    <w:link w:val="BoldHeaderChar"/>
    <w:qFormat/>
    <w:rsid w:val="00823C68"/>
    <w:pPr>
      <w:keepNext/>
      <w:spacing w:before="140" w:after="60" w:line="264" w:lineRule="auto"/>
    </w:pPr>
    <w:rPr>
      <w:rFonts w:ascii="Calibri" w:hAnsi="Calibri" w:cs="Calibri"/>
      <w:b/>
      <w:bCs/>
    </w:rPr>
  </w:style>
  <w:style w:type="paragraph" w:styleId="Lijstalinea">
    <w:name w:val="List Paragraph"/>
    <w:basedOn w:val="Standaard"/>
    <w:uiPriority w:val="34"/>
    <w:qFormat/>
    <w:rsid w:val="00BC04FD"/>
    <w:pPr>
      <w:ind w:left="720"/>
      <w:contextualSpacing/>
    </w:pPr>
    <w:rPr>
      <w:rFonts w:ascii="Calibri" w:hAnsi="Calibri"/>
      <w:sz w:val="22"/>
      <w:szCs w:val="22"/>
    </w:rPr>
  </w:style>
  <w:style w:type="character" w:customStyle="1" w:styleId="BoldHeaderChar">
    <w:name w:val="BoldHeader Char"/>
    <w:basedOn w:val="Standaardalinea-lettertype"/>
    <w:link w:val="BoldHeader"/>
    <w:rsid w:val="00823C68"/>
    <w:rPr>
      <w:rFonts w:eastAsia="Times New Roman" w:cs="Calibri"/>
      <w:b/>
      <w:bCs/>
      <w:sz w:val="24"/>
      <w:szCs w:val="24"/>
      <w:lang w:val="nl-NL" w:eastAsia="nl-NL"/>
    </w:rPr>
  </w:style>
  <w:style w:type="character" w:customStyle="1" w:styleId="apple-converted-space">
    <w:name w:val="apple-converted-space"/>
    <w:basedOn w:val="Standaardalinea-lettertype"/>
    <w:rsid w:val="00B554C8"/>
  </w:style>
  <w:style w:type="character" w:styleId="Nadruk">
    <w:name w:val="Emphasis"/>
    <w:basedOn w:val="Standaardalinea-lettertype"/>
    <w:uiPriority w:val="20"/>
    <w:qFormat/>
    <w:rsid w:val="00B554C8"/>
    <w:rPr>
      <w:i/>
      <w:iCs/>
    </w:rPr>
  </w:style>
  <w:style w:type="character" w:styleId="Onopgelostemelding">
    <w:name w:val="Unresolved Mention"/>
    <w:basedOn w:val="Standaardalinea-lettertype"/>
    <w:uiPriority w:val="99"/>
    <w:semiHidden/>
    <w:unhideWhenUsed/>
    <w:rsid w:val="00853211"/>
    <w:rPr>
      <w:color w:val="605E5C"/>
      <w:shd w:val="clear" w:color="auto" w:fill="E1DFDD"/>
    </w:rPr>
  </w:style>
  <w:style w:type="paragraph" w:styleId="Revisie">
    <w:name w:val="Revision"/>
    <w:hidden/>
    <w:uiPriority w:val="99"/>
    <w:semiHidden/>
    <w:rsid w:val="00F05345"/>
    <w:rPr>
      <w:rFonts w:ascii="Times New Roman" w:eastAsia="Times New Roman" w:hAnsi="Times New Roman"/>
      <w:sz w:val="24"/>
      <w:szCs w:val="24"/>
      <w:lang w:val="nl-NL" w:eastAsia="nl-NL"/>
    </w:rPr>
  </w:style>
  <w:style w:type="paragraph" w:styleId="Inhopg4">
    <w:name w:val="toc 4"/>
    <w:basedOn w:val="Standaard"/>
    <w:next w:val="Standaard"/>
    <w:autoRedefine/>
    <w:uiPriority w:val="39"/>
    <w:semiHidden/>
    <w:unhideWhenUsed/>
    <w:rsid w:val="002C31C6"/>
    <w:rPr>
      <w:rFonts w:asciiTheme="minorHAnsi" w:hAnsiTheme="minorHAnsi" w:cstheme="minorHAnsi"/>
      <w:sz w:val="22"/>
      <w:szCs w:val="22"/>
    </w:rPr>
  </w:style>
  <w:style w:type="paragraph" w:styleId="Inhopg5">
    <w:name w:val="toc 5"/>
    <w:basedOn w:val="Standaard"/>
    <w:next w:val="Standaard"/>
    <w:autoRedefine/>
    <w:uiPriority w:val="39"/>
    <w:semiHidden/>
    <w:unhideWhenUsed/>
    <w:rsid w:val="002C31C6"/>
    <w:rPr>
      <w:rFonts w:asciiTheme="minorHAnsi" w:hAnsiTheme="minorHAnsi" w:cstheme="minorHAnsi"/>
      <w:sz w:val="22"/>
      <w:szCs w:val="22"/>
    </w:rPr>
  </w:style>
  <w:style w:type="paragraph" w:styleId="Inhopg6">
    <w:name w:val="toc 6"/>
    <w:basedOn w:val="Standaard"/>
    <w:next w:val="Standaard"/>
    <w:autoRedefine/>
    <w:uiPriority w:val="39"/>
    <w:semiHidden/>
    <w:unhideWhenUsed/>
    <w:rsid w:val="002C31C6"/>
    <w:rPr>
      <w:rFonts w:asciiTheme="minorHAnsi" w:hAnsiTheme="minorHAnsi" w:cstheme="minorHAnsi"/>
      <w:sz w:val="22"/>
      <w:szCs w:val="22"/>
    </w:rPr>
  </w:style>
  <w:style w:type="paragraph" w:styleId="Inhopg7">
    <w:name w:val="toc 7"/>
    <w:basedOn w:val="Standaard"/>
    <w:next w:val="Standaard"/>
    <w:autoRedefine/>
    <w:uiPriority w:val="39"/>
    <w:semiHidden/>
    <w:unhideWhenUsed/>
    <w:rsid w:val="002C31C6"/>
    <w:rPr>
      <w:rFonts w:asciiTheme="minorHAnsi" w:hAnsiTheme="minorHAnsi" w:cstheme="minorHAnsi"/>
      <w:sz w:val="22"/>
      <w:szCs w:val="22"/>
    </w:rPr>
  </w:style>
  <w:style w:type="paragraph" w:styleId="Inhopg8">
    <w:name w:val="toc 8"/>
    <w:basedOn w:val="Standaard"/>
    <w:next w:val="Standaard"/>
    <w:autoRedefine/>
    <w:uiPriority w:val="39"/>
    <w:semiHidden/>
    <w:unhideWhenUsed/>
    <w:rsid w:val="002C31C6"/>
    <w:rPr>
      <w:rFonts w:asciiTheme="minorHAnsi" w:hAnsiTheme="minorHAnsi" w:cstheme="minorHAnsi"/>
      <w:sz w:val="22"/>
      <w:szCs w:val="22"/>
    </w:rPr>
  </w:style>
  <w:style w:type="paragraph" w:styleId="Inhopg9">
    <w:name w:val="toc 9"/>
    <w:basedOn w:val="Standaard"/>
    <w:next w:val="Standaard"/>
    <w:autoRedefine/>
    <w:uiPriority w:val="39"/>
    <w:semiHidden/>
    <w:unhideWhenUsed/>
    <w:rsid w:val="002C31C6"/>
    <w:rPr>
      <w:rFonts w:asciiTheme="minorHAnsi" w:hAnsiTheme="minorHAnsi" w:cstheme="minorHAnsi"/>
      <w:sz w:val="22"/>
      <w:szCs w:val="22"/>
    </w:rPr>
  </w:style>
  <w:style w:type="character" w:styleId="GevolgdeHyperlink">
    <w:name w:val="FollowedHyperlink"/>
    <w:basedOn w:val="Standaardalinea-lettertype"/>
    <w:uiPriority w:val="99"/>
    <w:semiHidden/>
    <w:unhideWhenUsed/>
    <w:rsid w:val="00FD3D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1711">
      <w:bodyDiv w:val="1"/>
      <w:marLeft w:val="0"/>
      <w:marRight w:val="0"/>
      <w:marTop w:val="0"/>
      <w:marBottom w:val="0"/>
      <w:divBdr>
        <w:top w:val="none" w:sz="0" w:space="0" w:color="auto"/>
        <w:left w:val="none" w:sz="0" w:space="0" w:color="auto"/>
        <w:bottom w:val="none" w:sz="0" w:space="0" w:color="auto"/>
        <w:right w:val="none" w:sz="0" w:space="0" w:color="auto"/>
      </w:divBdr>
      <w:divsChild>
        <w:div w:id="1801411847">
          <w:marLeft w:val="0"/>
          <w:marRight w:val="0"/>
          <w:marTop w:val="0"/>
          <w:marBottom w:val="0"/>
          <w:divBdr>
            <w:top w:val="none" w:sz="0" w:space="0" w:color="auto"/>
            <w:left w:val="none" w:sz="0" w:space="0" w:color="auto"/>
            <w:bottom w:val="none" w:sz="0" w:space="0" w:color="auto"/>
            <w:right w:val="none" w:sz="0" w:space="0" w:color="auto"/>
          </w:divBdr>
          <w:divsChild>
            <w:div w:id="741147587">
              <w:marLeft w:val="0"/>
              <w:marRight w:val="0"/>
              <w:marTop w:val="0"/>
              <w:marBottom w:val="0"/>
              <w:divBdr>
                <w:top w:val="none" w:sz="0" w:space="0" w:color="auto"/>
                <w:left w:val="none" w:sz="0" w:space="0" w:color="auto"/>
                <w:bottom w:val="none" w:sz="0" w:space="0" w:color="auto"/>
                <w:right w:val="none" w:sz="0" w:space="0" w:color="auto"/>
              </w:divBdr>
              <w:divsChild>
                <w:div w:id="502746665">
                  <w:marLeft w:val="0"/>
                  <w:marRight w:val="0"/>
                  <w:marTop w:val="0"/>
                  <w:marBottom w:val="0"/>
                  <w:divBdr>
                    <w:top w:val="none" w:sz="0" w:space="0" w:color="auto"/>
                    <w:left w:val="none" w:sz="0" w:space="0" w:color="auto"/>
                    <w:bottom w:val="none" w:sz="0" w:space="0" w:color="auto"/>
                    <w:right w:val="none" w:sz="0" w:space="0" w:color="auto"/>
                  </w:divBdr>
                  <w:divsChild>
                    <w:div w:id="37470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81232">
      <w:bodyDiv w:val="1"/>
      <w:marLeft w:val="0"/>
      <w:marRight w:val="0"/>
      <w:marTop w:val="0"/>
      <w:marBottom w:val="0"/>
      <w:divBdr>
        <w:top w:val="none" w:sz="0" w:space="0" w:color="auto"/>
        <w:left w:val="none" w:sz="0" w:space="0" w:color="auto"/>
        <w:bottom w:val="none" w:sz="0" w:space="0" w:color="auto"/>
        <w:right w:val="none" w:sz="0" w:space="0" w:color="auto"/>
      </w:divBdr>
    </w:div>
    <w:div w:id="270282382">
      <w:bodyDiv w:val="1"/>
      <w:marLeft w:val="0"/>
      <w:marRight w:val="0"/>
      <w:marTop w:val="0"/>
      <w:marBottom w:val="0"/>
      <w:divBdr>
        <w:top w:val="none" w:sz="0" w:space="0" w:color="auto"/>
        <w:left w:val="none" w:sz="0" w:space="0" w:color="auto"/>
        <w:bottom w:val="none" w:sz="0" w:space="0" w:color="auto"/>
        <w:right w:val="none" w:sz="0" w:space="0" w:color="auto"/>
      </w:divBdr>
    </w:div>
    <w:div w:id="449249648">
      <w:bodyDiv w:val="1"/>
      <w:marLeft w:val="0"/>
      <w:marRight w:val="0"/>
      <w:marTop w:val="0"/>
      <w:marBottom w:val="0"/>
      <w:divBdr>
        <w:top w:val="none" w:sz="0" w:space="0" w:color="auto"/>
        <w:left w:val="none" w:sz="0" w:space="0" w:color="auto"/>
        <w:bottom w:val="none" w:sz="0" w:space="0" w:color="auto"/>
        <w:right w:val="none" w:sz="0" w:space="0" w:color="auto"/>
      </w:divBdr>
    </w:div>
    <w:div w:id="457838318">
      <w:bodyDiv w:val="1"/>
      <w:marLeft w:val="0"/>
      <w:marRight w:val="0"/>
      <w:marTop w:val="0"/>
      <w:marBottom w:val="0"/>
      <w:divBdr>
        <w:top w:val="none" w:sz="0" w:space="0" w:color="auto"/>
        <w:left w:val="none" w:sz="0" w:space="0" w:color="auto"/>
        <w:bottom w:val="none" w:sz="0" w:space="0" w:color="auto"/>
        <w:right w:val="none" w:sz="0" w:space="0" w:color="auto"/>
      </w:divBdr>
    </w:div>
    <w:div w:id="599066210">
      <w:bodyDiv w:val="1"/>
      <w:marLeft w:val="0"/>
      <w:marRight w:val="0"/>
      <w:marTop w:val="0"/>
      <w:marBottom w:val="0"/>
      <w:divBdr>
        <w:top w:val="none" w:sz="0" w:space="0" w:color="auto"/>
        <w:left w:val="none" w:sz="0" w:space="0" w:color="auto"/>
        <w:bottom w:val="none" w:sz="0" w:space="0" w:color="auto"/>
        <w:right w:val="none" w:sz="0" w:space="0" w:color="auto"/>
      </w:divBdr>
    </w:div>
    <w:div w:id="697589565">
      <w:bodyDiv w:val="1"/>
      <w:marLeft w:val="0"/>
      <w:marRight w:val="0"/>
      <w:marTop w:val="0"/>
      <w:marBottom w:val="0"/>
      <w:divBdr>
        <w:top w:val="none" w:sz="0" w:space="0" w:color="auto"/>
        <w:left w:val="none" w:sz="0" w:space="0" w:color="auto"/>
        <w:bottom w:val="none" w:sz="0" w:space="0" w:color="auto"/>
        <w:right w:val="none" w:sz="0" w:space="0" w:color="auto"/>
      </w:divBdr>
    </w:div>
    <w:div w:id="811363346">
      <w:bodyDiv w:val="1"/>
      <w:marLeft w:val="0"/>
      <w:marRight w:val="0"/>
      <w:marTop w:val="0"/>
      <w:marBottom w:val="0"/>
      <w:divBdr>
        <w:top w:val="none" w:sz="0" w:space="0" w:color="auto"/>
        <w:left w:val="none" w:sz="0" w:space="0" w:color="auto"/>
        <w:bottom w:val="none" w:sz="0" w:space="0" w:color="auto"/>
        <w:right w:val="none" w:sz="0" w:space="0" w:color="auto"/>
      </w:divBdr>
    </w:div>
    <w:div w:id="883174612">
      <w:bodyDiv w:val="1"/>
      <w:marLeft w:val="0"/>
      <w:marRight w:val="0"/>
      <w:marTop w:val="0"/>
      <w:marBottom w:val="0"/>
      <w:divBdr>
        <w:top w:val="none" w:sz="0" w:space="0" w:color="auto"/>
        <w:left w:val="none" w:sz="0" w:space="0" w:color="auto"/>
        <w:bottom w:val="none" w:sz="0" w:space="0" w:color="auto"/>
        <w:right w:val="none" w:sz="0" w:space="0" w:color="auto"/>
      </w:divBdr>
      <w:divsChild>
        <w:div w:id="276179698">
          <w:marLeft w:val="0"/>
          <w:marRight w:val="0"/>
          <w:marTop w:val="0"/>
          <w:marBottom w:val="0"/>
          <w:divBdr>
            <w:top w:val="none" w:sz="0" w:space="0" w:color="auto"/>
            <w:left w:val="none" w:sz="0" w:space="0" w:color="auto"/>
            <w:bottom w:val="none" w:sz="0" w:space="0" w:color="auto"/>
            <w:right w:val="none" w:sz="0" w:space="0" w:color="auto"/>
          </w:divBdr>
        </w:div>
        <w:div w:id="411895835">
          <w:marLeft w:val="0"/>
          <w:marRight w:val="0"/>
          <w:marTop w:val="0"/>
          <w:marBottom w:val="0"/>
          <w:divBdr>
            <w:top w:val="none" w:sz="0" w:space="0" w:color="auto"/>
            <w:left w:val="none" w:sz="0" w:space="0" w:color="auto"/>
            <w:bottom w:val="none" w:sz="0" w:space="0" w:color="auto"/>
            <w:right w:val="none" w:sz="0" w:space="0" w:color="auto"/>
          </w:divBdr>
        </w:div>
        <w:div w:id="622658498">
          <w:marLeft w:val="0"/>
          <w:marRight w:val="0"/>
          <w:marTop w:val="0"/>
          <w:marBottom w:val="0"/>
          <w:divBdr>
            <w:top w:val="none" w:sz="0" w:space="0" w:color="auto"/>
            <w:left w:val="none" w:sz="0" w:space="0" w:color="auto"/>
            <w:bottom w:val="none" w:sz="0" w:space="0" w:color="auto"/>
            <w:right w:val="none" w:sz="0" w:space="0" w:color="auto"/>
          </w:divBdr>
        </w:div>
        <w:div w:id="1039208516">
          <w:marLeft w:val="0"/>
          <w:marRight w:val="0"/>
          <w:marTop w:val="0"/>
          <w:marBottom w:val="0"/>
          <w:divBdr>
            <w:top w:val="none" w:sz="0" w:space="0" w:color="auto"/>
            <w:left w:val="none" w:sz="0" w:space="0" w:color="auto"/>
            <w:bottom w:val="none" w:sz="0" w:space="0" w:color="auto"/>
            <w:right w:val="none" w:sz="0" w:space="0" w:color="auto"/>
          </w:divBdr>
        </w:div>
        <w:div w:id="1857306968">
          <w:marLeft w:val="0"/>
          <w:marRight w:val="0"/>
          <w:marTop w:val="0"/>
          <w:marBottom w:val="0"/>
          <w:divBdr>
            <w:top w:val="none" w:sz="0" w:space="0" w:color="auto"/>
            <w:left w:val="none" w:sz="0" w:space="0" w:color="auto"/>
            <w:bottom w:val="none" w:sz="0" w:space="0" w:color="auto"/>
            <w:right w:val="none" w:sz="0" w:space="0" w:color="auto"/>
          </w:divBdr>
        </w:div>
        <w:div w:id="2009744206">
          <w:marLeft w:val="0"/>
          <w:marRight w:val="0"/>
          <w:marTop w:val="0"/>
          <w:marBottom w:val="0"/>
          <w:divBdr>
            <w:top w:val="none" w:sz="0" w:space="0" w:color="auto"/>
            <w:left w:val="none" w:sz="0" w:space="0" w:color="auto"/>
            <w:bottom w:val="none" w:sz="0" w:space="0" w:color="auto"/>
            <w:right w:val="none" w:sz="0" w:space="0" w:color="auto"/>
          </w:divBdr>
        </w:div>
      </w:divsChild>
    </w:div>
    <w:div w:id="1018626722">
      <w:bodyDiv w:val="1"/>
      <w:marLeft w:val="0"/>
      <w:marRight w:val="0"/>
      <w:marTop w:val="0"/>
      <w:marBottom w:val="0"/>
      <w:divBdr>
        <w:top w:val="none" w:sz="0" w:space="0" w:color="auto"/>
        <w:left w:val="none" w:sz="0" w:space="0" w:color="auto"/>
        <w:bottom w:val="none" w:sz="0" w:space="0" w:color="auto"/>
        <w:right w:val="none" w:sz="0" w:space="0" w:color="auto"/>
      </w:divBdr>
      <w:divsChild>
        <w:div w:id="1417822301">
          <w:marLeft w:val="0"/>
          <w:marRight w:val="0"/>
          <w:marTop w:val="0"/>
          <w:marBottom w:val="0"/>
          <w:divBdr>
            <w:top w:val="none" w:sz="0" w:space="0" w:color="auto"/>
            <w:left w:val="none" w:sz="0" w:space="0" w:color="auto"/>
            <w:bottom w:val="none" w:sz="0" w:space="0" w:color="auto"/>
            <w:right w:val="none" w:sz="0" w:space="0" w:color="auto"/>
          </w:divBdr>
        </w:div>
        <w:div w:id="966550250">
          <w:marLeft w:val="0"/>
          <w:marRight w:val="0"/>
          <w:marTop w:val="0"/>
          <w:marBottom w:val="0"/>
          <w:divBdr>
            <w:top w:val="none" w:sz="0" w:space="0" w:color="auto"/>
            <w:left w:val="none" w:sz="0" w:space="0" w:color="auto"/>
            <w:bottom w:val="none" w:sz="0" w:space="0" w:color="auto"/>
            <w:right w:val="none" w:sz="0" w:space="0" w:color="auto"/>
          </w:divBdr>
        </w:div>
        <w:div w:id="1493258931">
          <w:marLeft w:val="0"/>
          <w:marRight w:val="0"/>
          <w:marTop w:val="0"/>
          <w:marBottom w:val="0"/>
          <w:divBdr>
            <w:top w:val="none" w:sz="0" w:space="0" w:color="auto"/>
            <w:left w:val="none" w:sz="0" w:space="0" w:color="auto"/>
            <w:bottom w:val="none" w:sz="0" w:space="0" w:color="auto"/>
            <w:right w:val="none" w:sz="0" w:space="0" w:color="auto"/>
          </w:divBdr>
        </w:div>
        <w:div w:id="987978440">
          <w:marLeft w:val="0"/>
          <w:marRight w:val="0"/>
          <w:marTop w:val="0"/>
          <w:marBottom w:val="0"/>
          <w:divBdr>
            <w:top w:val="none" w:sz="0" w:space="0" w:color="auto"/>
            <w:left w:val="none" w:sz="0" w:space="0" w:color="auto"/>
            <w:bottom w:val="none" w:sz="0" w:space="0" w:color="auto"/>
            <w:right w:val="none" w:sz="0" w:space="0" w:color="auto"/>
          </w:divBdr>
        </w:div>
      </w:divsChild>
    </w:div>
    <w:div w:id="1022785813">
      <w:bodyDiv w:val="1"/>
      <w:marLeft w:val="0"/>
      <w:marRight w:val="0"/>
      <w:marTop w:val="0"/>
      <w:marBottom w:val="0"/>
      <w:divBdr>
        <w:top w:val="none" w:sz="0" w:space="0" w:color="auto"/>
        <w:left w:val="none" w:sz="0" w:space="0" w:color="auto"/>
        <w:bottom w:val="none" w:sz="0" w:space="0" w:color="auto"/>
        <w:right w:val="none" w:sz="0" w:space="0" w:color="auto"/>
      </w:divBdr>
    </w:div>
    <w:div w:id="1260142774">
      <w:bodyDiv w:val="1"/>
      <w:marLeft w:val="0"/>
      <w:marRight w:val="0"/>
      <w:marTop w:val="0"/>
      <w:marBottom w:val="0"/>
      <w:divBdr>
        <w:top w:val="none" w:sz="0" w:space="0" w:color="auto"/>
        <w:left w:val="none" w:sz="0" w:space="0" w:color="auto"/>
        <w:bottom w:val="none" w:sz="0" w:space="0" w:color="auto"/>
        <w:right w:val="none" w:sz="0" w:space="0" w:color="auto"/>
      </w:divBdr>
      <w:divsChild>
        <w:div w:id="28453802">
          <w:marLeft w:val="0"/>
          <w:marRight w:val="0"/>
          <w:marTop w:val="0"/>
          <w:marBottom w:val="0"/>
          <w:divBdr>
            <w:top w:val="none" w:sz="0" w:space="0" w:color="auto"/>
            <w:left w:val="none" w:sz="0" w:space="0" w:color="auto"/>
            <w:bottom w:val="none" w:sz="0" w:space="0" w:color="auto"/>
            <w:right w:val="none" w:sz="0" w:space="0" w:color="auto"/>
          </w:divBdr>
        </w:div>
        <w:div w:id="85926883">
          <w:marLeft w:val="0"/>
          <w:marRight w:val="0"/>
          <w:marTop w:val="0"/>
          <w:marBottom w:val="0"/>
          <w:divBdr>
            <w:top w:val="none" w:sz="0" w:space="0" w:color="auto"/>
            <w:left w:val="none" w:sz="0" w:space="0" w:color="auto"/>
            <w:bottom w:val="none" w:sz="0" w:space="0" w:color="auto"/>
            <w:right w:val="none" w:sz="0" w:space="0" w:color="auto"/>
          </w:divBdr>
        </w:div>
        <w:div w:id="395711802">
          <w:marLeft w:val="0"/>
          <w:marRight w:val="0"/>
          <w:marTop w:val="0"/>
          <w:marBottom w:val="0"/>
          <w:divBdr>
            <w:top w:val="none" w:sz="0" w:space="0" w:color="auto"/>
            <w:left w:val="none" w:sz="0" w:space="0" w:color="auto"/>
            <w:bottom w:val="none" w:sz="0" w:space="0" w:color="auto"/>
            <w:right w:val="none" w:sz="0" w:space="0" w:color="auto"/>
          </w:divBdr>
        </w:div>
        <w:div w:id="460653489">
          <w:marLeft w:val="0"/>
          <w:marRight w:val="0"/>
          <w:marTop w:val="0"/>
          <w:marBottom w:val="0"/>
          <w:divBdr>
            <w:top w:val="none" w:sz="0" w:space="0" w:color="auto"/>
            <w:left w:val="none" w:sz="0" w:space="0" w:color="auto"/>
            <w:bottom w:val="none" w:sz="0" w:space="0" w:color="auto"/>
            <w:right w:val="none" w:sz="0" w:space="0" w:color="auto"/>
          </w:divBdr>
        </w:div>
        <w:div w:id="568807894">
          <w:marLeft w:val="0"/>
          <w:marRight w:val="0"/>
          <w:marTop w:val="0"/>
          <w:marBottom w:val="0"/>
          <w:divBdr>
            <w:top w:val="none" w:sz="0" w:space="0" w:color="auto"/>
            <w:left w:val="none" w:sz="0" w:space="0" w:color="auto"/>
            <w:bottom w:val="none" w:sz="0" w:space="0" w:color="auto"/>
            <w:right w:val="none" w:sz="0" w:space="0" w:color="auto"/>
          </w:divBdr>
        </w:div>
        <w:div w:id="574510124">
          <w:marLeft w:val="0"/>
          <w:marRight w:val="0"/>
          <w:marTop w:val="0"/>
          <w:marBottom w:val="0"/>
          <w:divBdr>
            <w:top w:val="none" w:sz="0" w:space="0" w:color="auto"/>
            <w:left w:val="none" w:sz="0" w:space="0" w:color="auto"/>
            <w:bottom w:val="none" w:sz="0" w:space="0" w:color="auto"/>
            <w:right w:val="none" w:sz="0" w:space="0" w:color="auto"/>
          </w:divBdr>
        </w:div>
        <w:div w:id="622348881">
          <w:marLeft w:val="0"/>
          <w:marRight w:val="0"/>
          <w:marTop w:val="0"/>
          <w:marBottom w:val="0"/>
          <w:divBdr>
            <w:top w:val="none" w:sz="0" w:space="0" w:color="auto"/>
            <w:left w:val="none" w:sz="0" w:space="0" w:color="auto"/>
            <w:bottom w:val="none" w:sz="0" w:space="0" w:color="auto"/>
            <w:right w:val="none" w:sz="0" w:space="0" w:color="auto"/>
          </w:divBdr>
        </w:div>
        <w:div w:id="728111433">
          <w:marLeft w:val="0"/>
          <w:marRight w:val="0"/>
          <w:marTop w:val="0"/>
          <w:marBottom w:val="0"/>
          <w:divBdr>
            <w:top w:val="none" w:sz="0" w:space="0" w:color="auto"/>
            <w:left w:val="none" w:sz="0" w:space="0" w:color="auto"/>
            <w:bottom w:val="none" w:sz="0" w:space="0" w:color="auto"/>
            <w:right w:val="none" w:sz="0" w:space="0" w:color="auto"/>
          </w:divBdr>
        </w:div>
        <w:div w:id="781844786">
          <w:marLeft w:val="0"/>
          <w:marRight w:val="0"/>
          <w:marTop w:val="0"/>
          <w:marBottom w:val="0"/>
          <w:divBdr>
            <w:top w:val="none" w:sz="0" w:space="0" w:color="auto"/>
            <w:left w:val="none" w:sz="0" w:space="0" w:color="auto"/>
            <w:bottom w:val="none" w:sz="0" w:space="0" w:color="auto"/>
            <w:right w:val="none" w:sz="0" w:space="0" w:color="auto"/>
          </w:divBdr>
        </w:div>
        <w:div w:id="818884660">
          <w:marLeft w:val="0"/>
          <w:marRight w:val="0"/>
          <w:marTop w:val="0"/>
          <w:marBottom w:val="0"/>
          <w:divBdr>
            <w:top w:val="none" w:sz="0" w:space="0" w:color="auto"/>
            <w:left w:val="none" w:sz="0" w:space="0" w:color="auto"/>
            <w:bottom w:val="none" w:sz="0" w:space="0" w:color="auto"/>
            <w:right w:val="none" w:sz="0" w:space="0" w:color="auto"/>
          </w:divBdr>
        </w:div>
        <w:div w:id="852690994">
          <w:marLeft w:val="0"/>
          <w:marRight w:val="0"/>
          <w:marTop w:val="0"/>
          <w:marBottom w:val="0"/>
          <w:divBdr>
            <w:top w:val="none" w:sz="0" w:space="0" w:color="auto"/>
            <w:left w:val="none" w:sz="0" w:space="0" w:color="auto"/>
            <w:bottom w:val="none" w:sz="0" w:space="0" w:color="auto"/>
            <w:right w:val="none" w:sz="0" w:space="0" w:color="auto"/>
          </w:divBdr>
        </w:div>
        <w:div w:id="892934020">
          <w:marLeft w:val="0"/>
          <w:marRight w:val="0"/>
          <w:marTop w:val="0"/>
          <w:marBottom w:val="0"/>
          <w:divBdr>
            <w:top w:val="none" w:sz="0" w:space="0" w:color="auto"/>
            <w:left w:val="none" w:sz="0" w:space="0" w:color="auto"/>
            <w:bottom w:val="none" w:sz="0" w:space="0" w:color="auto"/>
            <w:right w:val="none" w:sz="0" w:space="0" w:color="auto"/>
          </w:divBdr>
        </w:div>
        <w:div w:id="1072970399">
          <w:marLeft w:val="0"/>
          <w:marRight w:val="0"/>
          <w:marTop w:val="0"/>
          <w:marBottom w:val="0"/>
          <w:divBdr>
            <w:top w:val="none" w:sz="0" w:space="0" w:color="auto"/>
            <w:left w:val="none" w:sz="0" w:space="0" w:color="auto"/>
            <w:bottom w:val="none" w:sz="0" w:space="0" w:color="auto"/>
            <w:right w:val="none" w:sz="0" w:space="0" w:color="auto"/>
          </w:divBdr>
        </w:div>
        <w:div w:id="1256784696">
          <w:marLeft w:val="0"/>
          <w:marRight w:val="0"/>
          <w:marTop w:val="0"/>
          <w:marBottom w:val="0"/>
          <w:divBdr>
            <w:top w:val="none" w:sz="0" w:space="0" w:color="auto"/>
            <w:left w:val="none" w:sz="0" w:space="0" w:color="auto"/>
            <w:bottom w:val="none" w:sz="0" w:space="0" w:color="auto"/>
            <w:right w:val="none" w:sz="0" w:space="0" w:color="auto"/>
          </w:divBdr>
        </w:div>
        <w:div w:id="1454596999">
          <w:marLeft w:val="0"/>
          <w:marRight w:val="0"/>
          <w:marTop w:val="0"/>
          <w:marBottom w:val="0"/>
          <w:divBdr>
            <w:top w:val="none" w:sz="0" w:space="0" w:color="auto"/>
            <w:left w:val="none" w:sz="0" w:space="0" w:color="auto"/>
            <w:bottom w:val="none" w:sz="0" w:space="0" w:color="auto"/>
            <w:right w:val="none" w:sz="0" w:space="0" w:color="auto"/>
          </w:divBdr>
        </w:div>
        <w:div w:id="1856456343">
          <w:marLeft w:val="0"/>
          <w:marRight w:val="0"/>
          <w:marTop w:val="0"/>
          <w:marBottom w:val="0"/>
          <w:divBdr>
            <w:top w:val="none" w:sz="0" w:space="0" w:color="auto"/>
            <w:left w:val="none" w:sz="0" w:space="0" w:color="auto"/>
            <w:bottom w:val="none" w:sz="0" w:space="0" w:color="auto"/>
            <w:right w:val="none" w:sz="0" w:space="0" w:color="auto"/>
          </w:divBdr>
        </w:div>
        <w:div w:id="1990749956">
          <w:marLeft w:val="0"/>
          <w:marRight w:val="0"/>
          <w:marTop w:val="0"/>
          <w:marBottom w:val="0"/>
          <w:divBdr>
            <w:top w:val="none" w:sz="0" w:space="0" w:color="auto"/>
            <w:left w:val="none" w:sz="0" w:space="0" w:color="auto"/>
            <w:bottom w:val="none" w:sz="0" w:space="0" w:color="auto"/>
            <w:right w:val="none" w:sz="0" w:space="0" w:color="auto"/>
          </w:divBdr>
        </w:div>
        <w:div w:id="2001882441">
          <w:marLeft w:val="0"/>
          <w:marRight w:val="0"/>
          <w:marTop w:val="0"/>
          <w:marBottom w:val="0"/>
          <w:divBdr>
            <w:top w:val="none" w:sz="0" w:space="0" w:color="auto"/>
            <w:left w:val="none" w:sz="0" w:space="0" w:color="auto"/>
            <w:bottom w:val="none" w:sz="0" w:space="0" w:color="auto"/>
            <w:right w:val="none" w:sz="0" w:space="0" w:color="auto"/>
          </w:divBdr>
        </w:div>
      </w:divsChild>
    </w:div>
    <w:div w:id="1260722443">
      <w:bodyDiv w:val="1"/>
      <w:marLeft w:val="0"/>
      <w:marRight w:val="0"/>
      <w:marTop w:val="0"/>
      <w:marBottom w:val="0"/>
      <w:divBdr>
        <w:top w:val="none" w:sz="0" w:space="0" w:color="auto"/>
        <w:left w:val="none" w:sz="0" w:space="0" w:color="auto"/>
        <w:bottom w:val="none" w:sz="0" w:space="0" w:color="auto"/>
        <w:right w:val="none" w:sz="0" w:space="0" w:color="auto"/>
      </w:divBdr>
    </w:div>
    <w:div w:id="1292131041">
      <w:bodyDiv w:val="1"/>
      <w:marLeft w:val="0"/>
      <w:marRight w:val="0"/>
      <w:marTop w:val="0"/>
      <w:marBottom w:val="0"/>
      <w:divBdr>
        <w:top w:val="none" w:sz="0" w:space="0" w:color="auto"/>
        <w:left w:val="none" w:sz="0" w:space="0" w:color="auto"/>
        <w:bottom w:val="none" w:sz="0" w:space="0" w:color="auto"/>
        <w:right w:val="none" w:sz="0" w:space="0" w:color="auto"/>
      </w:divBdr>
    </w:div>
    <w:div w:id="1662002842">
      <w:bodyDiv w:val="1"/>
      <w:marLeft w:val="0"/>
      <w:marRight w:val="0"/>
      <w:marTop w:val="0"/>
      <w:marBottom w:val="0"/>
      <w:divBdr>
        <w:top w:val="none" w:sz="0" w:space="0" w:color="auto"/>
        <w:left w:val="none" w:sz="0" w:space="0" w:color="auto"/>
        <w:bottom w:val="none" w:sz="0" w:space="0" w:color="auto"/>
        <w:right w:val="none" w:sz="0" w:space="0" w:color="auto"/>
      </w:divBdr>
    </w:div>
    <w:div w:id="1788818530">
      <w:bodyDiv w:val="1"/>
      <w:marLeft w:val="0"/>
      <w:marRight w:val="0"/>
      <w:marTop w:val="0"/>
      <w:marBottom w:val="0"/>
      <w:divBdr>
        <w:top w:val="none" w:sz="0" w:space="0" w:color="auto"/>
        <w:left w:val="none" w:sz="0" w:space="0" w:color="auto"/>
        <w:bottom w:val="none" w:sz="0" w:space="0" w:color="auto"/>
        <w:right w:val="none" w:sz="0" w:space="0" w:color="auto"/>
      </w:divBdr>
    </w:div>
    <w:div w:id="1838615910">
      <w:bodyDiv w:val="1"/>
      <w:marLeft w:val="0"/>
      <w:marRight w:val="0"/>
      <w:marTop w:val="0"/>
      <w:marBottom w:val="0"/>
      <w:divBdr>
        <w:top w:val="none" w:sz="0" w:space="0" w:color="auto"/>
        <w:left w:val="none" w:sz="0" w:space="0" w:color="auto"/>
        <w:bottom w:val="none" w:sz="0" w:space="0" w:color="auto"/>
        <w:right w:val="none" w:sz="0" w:space="0" w:color="auto"/>
      </w:divBdr>
    </w:div>
    <w:div w:id="1845585462">
      <w:bodyDiv w:val="1"/>
      <w:marLeft w:val="0"/>
      <w:marRight w:val="0"/>
      <w:marTop w:val="0"/>
      <w:marBottom w:val="0"/>
      <w:divBdr>
        <w:top w:val="none" w:sz="0" w:space="0" w:color="auto"/>
        <w:left w:val="none" w:sz="0" w:space="0" w:color="auto"/>
        <w:bottom w:val="none" w:sz="0" w:space="0" w:color="auto"/>
        <w:right w:val="none" w:sz="0" w:space="0" w:color="auto"/>
      </w:divBdr>
    </w:div>
    <w:div w:id="213937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microsoft.com/office/2018/08/relationships/commentsExtensible" Target="commentsExtensible.xml"/><Relationship Id="rId26" Type="http://schemas.openxmlformats.org/officeDocument/2006/relationships/hyperlink" Target="https://smex12-5-en-ctp.trendmicro.com:443/wis/clicktime/v1/query?url=http%3a%2f%2fwww.onderwijsinspectie.nl&amp;umid=7a149646-31ca-4844-aaf5-f3cfc5a684d3&amp;auth=7b79dd44204f19a957b4be34db9500f45ec5578f-462fdcbf607fa974cc89d937c9cd00df27c445aa" TargetMode="External"/><Relationship Id="rId3" Type="http://schemas.openxmlformats.org/officeDocument/2006/relationships/styles" Target="styles.xml"/><Relationship Id="rId21" Type="http://schemas.openxmlformats.org/officeDocument/2006/relationships/hyperlink" Target="https://www.diatoetsen.nl/basisonderwijs/leerlingvolgsysteem-lvs" TargetMode="Externa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mailto:nsmaputo@gmail.com" TargetMode="External"/><Relationship Id="rId17" Type="http://schemas.microsoft.com/office/2016/09/relationships/commentsIds" Target="commentsIds.xml"/><Relationship Id="rId25" Type="http://schemas.openxmlformats.org/officeDocument/2006/relationships/hyperlink" Target="mailto:buitenland@owinsp.nl" TargetMode="External"/><Relationship Id="rId33" Type="http://schemas.openxmlformats.org/officeDocument/2006/relationships/fontTable" Target="fontTable.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hyperlink" Target="mailto:koenschyvens@gmail.com" TargetMode="External"/><Relationship Id="rId29" Type="http://schemas.openxmlformats.org/officeDocument/2006/relationships/hyperlink" Target="http://www.stichtingnob.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emf"/><Relationship Id="rId24" Type="http://schemas.openxmlformats.org/officeDocument/2006/relationships/hyperlink" Target="http://www.onderwijsinspectie.nl"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hyperlink" Target="http://www.onderwijsinspectie.nl/" TargetMode="External"/><Relationship Id="rId28" Type="http://schemas.openxmlformats.org/officeDocument/2006/relationships/hyperlink" Target="mailto:vbs@vbs.nl" TargetMode="External"/><Relationship Id="rId10" Type="http://schemas.openxmlformats.org/officeDocument/2006/relationships/image" Target="media/image5.emf"/><Relationship Id="rId19" Type="http://schemas.openxmlformats.org/officeDocument/2006/relationships/hyperlink" Target="mailto:nsmaputo@gmail.com"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hyperlink" Target="mailto:fhovens@clubnet.co.mz" TargetMode="External"/><Relationship Id="rId22" Type="http://schemas.openxmlformats.org/officeDocument/2006/relationships/hyperlink" Target="mailto:nsmaputo@gmail.com" TargetMode="External"/><Relationship Id="rId27" Type="http://schemas.openxmlformats.org/officeDocument/2006/relationships/hyperlink" Target="http://www.onderwijsinspectie.nl/" TargetMode="External"/><Relationship Id="rId30" Type="http://schemas.openxmlformats.org/officeDocument/2006/relationships/hyperlink" Target="mailto:info@stichtingnob.nl" TargetMode="External"/><Relationship Id="rId35" Type="http://schemas.openxmlformats.org/officeDocument/2006/relationships/theme" Target="theme/theme1.xml"/><Relationship Id="rId8"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D9D6E4-9B1B-4EBA-A6A9-67BAA0A88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34</Pages>
  <Words>9056</Words>
  <Characters>49813</Characters>
  <Application>Microsoft Office Word</Application>
  <DocSecurity>0</DocSecurity>
  <Lines>415</Lines>
  <Paragraphs>117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58752</CharactersWithSpaces>
  <SharedDoc>false</SharedDoc>
  <HLinks>
    <vt:vector size="360" baseType="variant">
      <vt:variant>
        <vt:i4>6684765</vt:i4>
      </vt:variant>
      <vt:variant>
        <vt:i4>327</vt:i4>
      </vt:variant>
      <vt:variant>
        <vt:i4>0</vt:i4>
      </vt:variant>
      <vt:variant>
        <vt:i4>5</vt:i4>
      </vt:variant>
      <vt:variant>
        <vt:lpwstr>mailto:mariajoao.regocosta@diplobel.fed.be</vt:lpwstr>
      </vt:variant>
      <vt:variant>
        <vt:lpwstr/>
      </vt:variant>
      <vt:variant>
        <vt:i4>393268</vt:i4>
      </vt:variant>
      <vt:variant>
        <vt:i4>324</vt:i4>
      </vt:variant>
      <vt:variant>
        <vt:i4>0</vt:i4>
      </vt:variant>
      <vt:variant>
        <vt:i4>5</vt:i4>
      </vt:variant>
      <vt:variant>
        <vt:lpwstr>mailto:map@minbuza.nl</vt:lpwstr>
      </vt:variant>
      <vt:variant>
        <vt:lpwstr/>
      </vt:variant>
      <vt:variant>
        <vt:i4>4325494</vt:i4>
      </vt:variant>
      <vt:variant>
        <vt:i4>321</vt:i4>
      </vt:variant>
      <vt:variant>
        <vt:i4>0</vt:i4>
      </vt:variant>
      <vt:variant>
        <vt:i4>5</vt:i4>
      </vt:variant>
      <vt:variant>
        <vt:lpwstr>mailto:info@stichtingnob.nl</vt:lpwstr>
      </vt:variant>
      <vt:variant>
        <vt:lpwstr/>
      </vt:variant>
      <vt:variant>
        <vt:i4>7995455</vt:i4>
      </vt:variant>
      <vt:variant>
        <vt:i4>318</vt:i4>
      </vt:variant>
      <vt:variant>
        <vt:i4>0</vt:i4>
      </vt:variant>
      <vt:variant>
        <vt:i4>5</vt:i4>
      </vt:variant>
      <vt:variant>
        <vt:lpwstr>http://www.stichtingnob.nl/</vt:lpwstr>
      </vt:variant>
      <vt:variant>
        <vt:lpwstr/>
      </vt:variant>
      <vt:variant>
        <vt:i4>786468</vt:i4>
      </vt:variant>
      <vt:variant>
        <vt:i4>315</vt:i4>
      </vt:variant>
      <vt:variant>
        <vt:i4>0</vt:i4>
      </vt:variant>
      <vt:variant>
        <vt:i4>5</vt:i4>
      </vt:variant>
      <vt:variant>
        <vt:lpwstr>mailto:vbs@vbs.nl</vt:lpwstr>
      </vt:variant>
      <vt:variant>
        <vt:lpwstr/>
      </vt:variant>
      <vt:variant>
        <vt:i4>1966150</vt:i4>
      </vt:variant>
      <vt:variant>
        <vt:i4>312</vt:i4>
      </vt:variant>
      <vt:variant>
        <vt:i4>0</vt:i4>
      </vt:variant>
      <vt:variant>
        <vt:i4>5</vt:i4>
      </vt:variant>
      <vt:variant>
        <vt:lpwstr>http://www.onderwijsinspectie.nl/</vt:lpwstr>
      </vt:variant>
      <vt:variant>
        <vt:lpwstr/>
      </vt:variant>
      <vt:variant>
        <vt:i4>2293840</vt:i4>
      </vt:variant>
      <vt:variant>
        <vt:i4>309</vt:i4>
      </vt:variant>
      <vt:variant>
        <vt:i4>0</vt:i4>
      </vt:variant>
      <vt:variant>
        <vt:i4>5</vt:i4>
      </vt:variant>
      <vt:variant>
        <vt:lpwstr>mailto:vanharen.ivo@gmail.com</vt:lpwstr>
      </vt:variant>
      <vt:variant>
        <vt:lpwstr/>
      </vt:variant>
      <vt:variant>
        <vt:i4>1966150</vt:i4>
      </vt:variant>
      <vt:variant>
        <vt:i4>306</vt:i4>
      </vt:variant>
      <vt:variant>
        <vt:i4>0</vt:i4>
      </vt:variant>
      <vt:variant>
        <vt:i4>5</vt:i4>
      </vt:variant>
      <vt:variant>
        <vt:lpwstr>http://www.onderwijsinspectie.nl/</vt:lpwstr>
      </vt:variant>
      <vt:variant>
        <vt:lpwstr/>
      </vt:variant>
      <vt:variant>
        <vt:i4>6291531</vt:i4>
      </vt:variant>
      <vt:variant>
        <vt:i4>303</vt:i4>
      </vt:variant>
      <vt:variant>
        <vt:i4>0</vt:i4>
      </vt:variant>
      <vt:variant>
        <vt:i4>5</vt:i4>
      </vt:variant>
      <vt:variant>
        <vt:lpwstr>mailto:nsmaputo@gmail.com</vt:lpwstr>
      </vt:variant>
      <vt:variant>
        <vt:lpwstr/>
      </vt:variant>
      <vt:variant>
        <vt:i4>6291531</vt:i4>
      </vt:variant>
      <vt:variant>
        <vt:i4>300</vt:i4>
      </vt:variant>
      <vt:variant>
        <vt:i4>0</vt:i4>
      </vt:variant>
      <vt:variant>
        <vt:i4>5</vt:i4>
      </vt:variant>
      <vt:variant>
        <vt:lpwstr>mailto:nsmaputo@gmail.com</vt:lpwstr>
      </vt:variant>
      <vt:variant>
        <vt:lpwstr/>
      </vt:variant>
      <vt:variant>
        <vt:i4>4587581</vt:i4>
      </vt:variant>
      <vt:variant>
        <vt:i4>294</vt:i4>
      </vt:variant>
      <vt:variant>
        <vt:i4>0</vt:i4>
      </vt:variant>
      <vt:variant>
        <vt:i4>5</vt:i4>
      </vt:variant>
      <vt:variant>
        <vt:lpwstr>mailto:fhovens@clubnet.co.mz</vt:lpwstr>
      </vt:variant>
      <vt:variant>
        <vt:lpwstr/>
      </vt:variant>
      <vt:variant>
        <vt:i4>6291531</vt:i4>
      </vt:variant>
      <vt:variant>
        <vt:i4>291</vt:i4>
      </vt:variant>
      <vt:variant>
        <vt:i4>0</vt:i4>
      </vt:variant>
      <vt:variant>
        <vt:i4>5</vt:i4>
      </vt:variant>
      <vt:variant>
        <vt:lpwstr>mailto:nsmaputo@gmail.com</vt:lpwstr>
      </vt:variant>
      <vt:variant>
        <vt:lpwstr/>
      </vt:variant>
      <vt:variant>
        <vt:i4>1638459</vt:i4>
      </vt:variant>
      <vt:variant>
        <vt:i4>284</vt:i4>
      </vt:variant>
      <vt:variant>
        <vt:i4>0</vt:i4>
      </vt:variant>
      <vt:variant>
        <vt:i4>5</vt:i4>
      </vt:variant>
      <vt:variant>
        <vt:lpwstr/>
      </vt:variant>
      <vt:variant>
        <vt:lpwstr>_Toc495435967</vt:lpwstr>
      </vt:variant>
      <vt:variant>
        <vt:i4>1638459</vt:i4>
      </vt:variant>
      <vt:variant>
        <vt:i4>278</vt:i4>
      </vt:variant>
      <vt:variant>
        <vt:i4>0</vt:i4>
      </vt:variant>
      <vt:variant>
        <vt:i4>5</vt:i4>
      </vt:variant>
      <vt:variant>
        <vt:lpwstr/>
      </vt:variant>
      <vt:variant>
        <vt:lpwstr>_Toc495435966</vt:lpwstr>
      </vt:variant>
      <vt:variant>
        <vt:i4>1638459</vt:i4>
      </vt:variant>
      <vt:variant>
        <vt:i4>272</vt:i4>
      </vt:variant>
      <vt:variant>
        <vt:i4>0</vt:i4>
      </vt:variant>
      <vt:variant>
        <vt:i4>5</vt:i4>
      </vt:variant>
      <vt:variant>
        <vt:lpwstr/>
      </vt:variant>
      <vt:variant>
        <vt:lpwstr>_Toc495435965</vt:lpwstr>
      </vt:variant>
      <vt:variant>
        <vt:i4>1638459</vt:i4>
      </vt:variant>
      <vt:variant>
        <vt:i4>266</vt:i4>
      </vt:variant>
      <vt:variant>
        <vt:i4>0</vt:i4>
      </vt:variant>
      <vt:variant>
        <vt:i4>5</vt:i4>
      </vt:variant>
      <vt:variant>
        <vt:lpwstr/>
      </vt:variant>
      <vt:variant>
        <vt:lpwstr>_Toc495435964</vt:lpwstr>
      </vt:variant>
      <vt:variant>
        <vt:i4>1638459</vt:i4>
      </vt:variant>
      <vt:variant>
        <vt:i4>260</vt:i4>
      </vt:variant>
      <vt:variant>
        <vt:i4>0</vt:i4>
      </vt:variant>
      <vt:variant>
        <vt:i4>5</vt:i4>
      </vt:variant>
      <vt:variant>
        <vt:lpwstr/>
      </vt:variant>
      <vt:variant>
        <vt:lpwstr>_Toc495435963</vt:lpwstr>
      </vt:variant>
      <vt:variant>
        <vt:i4>1638459</vt:i4>
      </vt:variant>
      <vt:variant>
        <vt:i4>254</vt:i4>
      </vt:variant>
      <vt:variant>
        <vt:i4>0</vt:i4>
      </vt:variant>
      <vt:variant>
        <vt:i4>5</vt:i4>
      </vt:variant>
      <vt:variant>
        <vt:lpwstr/>
      </vt:variant>
      <vt:variant>
        <vt:lpwstr>_Toc495435962</vt:lpwstr>
      </vt:variant>
      <vt:variant>
        <vt:i4>1638459</vt:i4>
      </vt:variant>
      <vt:variant>
        <vt:i4>248</vt:i4>
      </vt:variant>
      <vt:variant>
        <vt:i4>0</vt:i4>
      </vt:variant>
      <vt:variant>
        <vt:i4>5</vt:i4>
      </vt:variant>
      <vt:variant>
        <vt:lpwstr/>
      </vt:variant>
      <vt:variant>
        <vt:lpwstr>_Toc495435961</vt:lpwstr>
      </vt:variant>
      <vt:variant>
        <vt:i4>1638459</vt:i4>
      </vt:variant>
      <vt:variant>
        <vt:i4>242</vt:i4>
      </vt:variant>
      <vt:variant>
        <vt:i4>0</vt:i4>
      </vt:variant>
      <vt:variant>
        <vt:i4>5</vt:i4>
      </vt:variant>
      <vt:variant>
        <vt:lpwstr/>
      </vt:variant>
      <vt:variant>
        <vt:lpwstr>_Toc495435960</vt:lpwstr>
      </vt:variant>
      <vt:variant>
        <vt:i4>1703995</vt:i4>
      </vt:variant>
      <vt:variant>
        <vt:i4>236</vt:i4>
      </vt:variant>
      <vt:variant>
        <vt:i4>0</vt:i4>
      </vt:variant>
      <vt:variant>
        <vt:i4>5</vt:i4>
      </vt:variant>
      <vt:variant>
        <vt:lpwstr/>
      </vt:variant>
      <vt:variant>
        <vt:lpwstr>_Toc495435959</vt:lpwstr>
      </vt:variant>
      <vt:variant>
        <vt:i4>1703995</vt:i4>
      </vt:variant>
      <vt:variant>
        <vt:i4>230</vt:i4>
      </vt:variant>
      <vt:variant>
        <vt:i4>0</vt:i4>
      </vt:variant>
      <vt:variant>
        <vt:i4>5</vt:i4>
      </vt:variant>
      <vt:variant>
        <vt:lpwstr/>
      </vt:variant>
      <vt:variant>
        <vt:lpwstr>_Toc495435957</vt:lpwstr>
      </vt:variant>
      <vt:variant>
        <vt:i4>1703995</vt:i4>
      </vt:variant>
      <vt:variant>
        <vt:i4>224</vt:i4>
      </vt:variant>
      <vt:variant>
        <vt:i4>0</vt:i4>
      </vt:variant>
      <vt:variant>
        <vt:i4>5</vt:i4>
      </vt:variant>
      <vt:variant>
        <vt:lpwstr/>
      </vt:variant>
      <vt:variant>
        <vt:lpwstr>_Toc495435956</vt:lpwstr>
      </vt:variant>
      <vt:variant>
        <vt:i4>1703995</vt:i4>
      </vt:variant>
      <vt:variant>
        <vt:i4>218</vt:i4>
      </vt:variant>
      <vt:variant>
        <vt:i4>0</vt:i4>
      </vt:variant>
      <vt:variant>
        <vt:i4>5</vt:i4>
      </vt:variant>
      <vt:variant>
        <vt:lpwstr/>
      </vt:variant>
      <vt:variant>
        <vt:lpwstr>_Toc495435955</vt:lpwstr>
      </vt:variant>
      <vt:variant>
        <vt:i4>1703995</vt:i4>
      </vt:variant>
      <vt:variant>
        <vt:i4>212</vt:i4>
      </vt:variant>
      <vt:variant>
        <vt:i4>0</vt:i4>
      </vt:variant>
      <vt:variant>
        <vt:i4>5</vt:i4>
      </vt:variant>
      <vt:variant>
        <vt:lpwstr/>
      </vt:variant>
      <vt:variant>
        <vt:lpwstr>_Toc495435954</vt:lpwstr>
      </vt:variant>
      <vt:variant>
        <vt:i4>1703995</vt:i4>
      </vt:variant>
      <vt:variant>
        <vt:i4>206</vt:i4>
      </vt:variant>
      <vt:variant>
        <vt:i4>0</vt:i4>
      </vt:variant>
      <vt:variant>
        <vt:i4>5</vt:i4>
      </vt:variant>
      <vt:variant>
        <vt:lpwstr/>
      </vt:variant>
      <vt:variant>
        <vt:lpwstr>_Toc495435953</vt:lpwstr>
      </vt:variant>
      <vt:variant>
        <vt:i4>1703995</vt:i4>
      </vt:variant>
      <vt:variant>
        <vt:i4>200</vt:i4>
      </vt:variant>
      <vt:variant>
        <vt:i4>0</vt:i4>
      </vt:variant>
      <vt:variant>
        <vt:i4>5</vt:i4>
      </vt:variant>
      <vt:variant>
        <vt:lpwstr/>
      </vt:variant>
      <vt:variant>
        <vt:lpwstr>_Toc495435952</vt:lpwstr>
      </vt:variant>
      <vt:variant>
        <vt:i4>1703995</vt:i4>
      </vt:variant>
      <vt:variant>
        <vt:i4>194</vt:i4>
      </vt:variant>
      <vt:variant>
        <vt:i4>0</vt:i4>
      </vt:variant>
      <vt:variant>
        <vt:i4>5</vt:i4>
      </vt:variant>
      <vt:variant>
        <vt:lpwstr/>
      </vt:variant>
      <vt:variant>
        <vt:lpwstr>_Toc495435951</vt:lpwstr>
      </vt:variant>
      <vt:variant>
        <vt:i4>1703995</vt:i4>
      </vt:variant>
      <vt:variant>
        <vt:i4>188</vt:i4>
      </vt:variant>
      <vt:variant>
        <vt:i4>0</vt:i4>
      </vt:variant>
      <vt:variant>
        <vt:i4>5</vt:i4>
      </vt:variant>
      <vt:variant>
        <vt:lpwstr/>
      </vt:variant>
      <vt:variant>
        <vt:lpwstr>_Toc495435950</vt:lpwstr>
      </vt:variant>
      <vt:variant>
        <vt:i4>1769531</vt:i4>
      </vt:variant>
      <vt:variant>
        <vt:i4>182</vt:i4>
      </vt:variant>
      <vt:variant>
        <vt:i4>0</vt:i4>
      </vt:variant>
      <vt:variant>
        <vt:i4>5</vt:i4>
      </vt:variant>
      <vt:variant>
        <vt:lpwstr/>
      </vt:variant>
      <vt:variant>
        <vt:lpwstr>_Toc495435949</vt:lpwstr>
      </vt:variant>
      <vt:variant>
        <vt:i4>1769531</vt:i4>
      </vt:variant>
      <vt:variant>
        <vt:i4>176</vt:i4>
      </vt:variant>
      <vt:variant>
        <vt:i4>0</vt:i4>
      </vt:variant>
      <vt:variant>
        <vt:i4>5</vt:i4>
      </vt:variant>
      <vt:variant>
        <vt:lpwstr/>
      </vt:variant>
      <vt:variant>
        <vt:lpwstr>_Toc495435948</vt:lpwstr>
      </vt:variant>
      <vt:variant>
        <vt:i4>1769531</vt:i4>
      </vt:variant>
      <vt:variant>
        <vt:i4>170</vt:i4>
      </vt:variant>
      <vt:variant>
        <vt:i4>0</vt:i4>
      </vt:variant>
      <vt:variant>
        <vt:i4>5</vt:i4>
      </vt:variant>
      <vt:variant>
        <vt:lpwstr/>
      </vt:variant>
      <vt:variant>
        <vt:lpwstr>_Toc495435947</vt:lpwstr>
      </vt:variant>
      <vt:variant>
        <vt:i4>1769531</vt:i4>
      </vt:variant>
      <vt:variant>
        <vt:i4>164</vt:i4>
      </vt:variant>
      <vt:variant>
        <vt:i4>0</vt:i4>
      </vt:variant>
      <vt:variant>
        <vt:i4>5</vt:i4>
      </vt:variant>
      <vt:variant>
        <vt:lpwstr/>
      </vt:variant>
      <vt:variant>
        <vt:lpwstr>_Toc495435946</vt:lpwstr>
      </vt:variant>
      <vt:variant>
        <vt:i4>1769531</vt:i4>
      </vt:variant>
      <vt:variant>
        <vt:i4>158</vt:i4>
      </vt:variant>
      <vt:variant>
        <vt:i4>0</vt:i4>
      </vt:variant>
      <vt:variant>
        <vt:i4>5</vt:i4>
      </vt:variant>
      <vt:variant>
        <vt:lpwstr/>
      </vt:variant>
      <vt:variant>
        <vt:lpwstr>_Toc495435945</vt:lpwstr>
      </vt:variant>
      <vt:variant>
        <vt:i4>1769531</vt:i4>
      </vt:variant>
      <vt:variant>
        <vt:i4>152</vt:i4>
      </vt:variant>
      <vt:variant>
        <vt:i4>0</vt:i4>
      </vt:variant>
      <vt:variant>
        <vt:i4>5</vt:i4>
      </vt:variant>
      <vt:variant>
        <vt:lpwstr/>
      </vt:variant>
      <vt:variant>
        <vt:lpwstr>_Toc495435944</vt:lpwstr>
      </vt:variant>
      <vt:variant>
        <vt:i4>1769531</vt:i4>
      </vt:variant>
      <vt:variant>
        <vt:i4>146</vt:i4>
      </vt:variant>
      <vt:variant>
        <vt:i4>0</vt:i4>
      </vt:variant>
      <vt:variant>
        <vt:i4>5</vt:i4>
      </vt:variant>
      <vt:variant>
        <vt:lpwstr/>
      </vt:variant>
      <vt:variant>
        <vt:lpwstr>_Toc495435943</vt:lpwstr>
      </vt:variant>
      <vt:variant>
        <vt:i4>1769531</vt:i4>
      </vt:variant>
      <vt:variant>
        <vt:i4>140</vt:i4>
      </vt:variant>
      <vt:variant>
        <vt:i4>0</vt:i4>
      </vt:variant>
      <vt:variant>
        <vt:i4>5</vt:i4>
      </vt:variant>
      <vt:variant>
        <vt:lpwstr/>
      </vt:variant>
      <vt:variant>
        <vt:lpwstr>_Toc495435942</vt:lpwstr>
      </vt:variant>
      <vt:variant>
        <vt:i4>1769531</vt:i4>
      </vt:variant>
      <vt:variant>
        <vt:i4>134</vt:i4>
      </vt:variant>
      <vt:variant>
        <vt:i4>0</vt:i4>
      </vt:variant>
      <vt:variant>
        <vt:i4>5</vt:i4>
      </vt:variant>
      <vt:variant>
        <vt:lpwstr/>
      </vt:variant>
      <vt:variant>
        <vt:lpwstr>_Toc495435941</vt:lpwstr>
      </vt:variant>
      <vt:variant>
        <vt:i4>1769531</vt:i4>
      </vt:variant>
      <vt:variant>
        <vt:i4>128</vt:i4>
      </vt:variant>
      <vt:variant>
        <vt:i4>0</vt:i4>
      </vt:variant>
      <vt:variant>
        <vt:i4>5</vt:i4>
      </vt:variant>
      <vt:variant>
        <vt:lpwstr/>
      </vt:variant>
      <vt:variant>
        <vt:lpwstr>_Toc495435940</vt:lpwstr>
      </vt:variant>
      <vt:variant>
        <vt:i4>1835067</vt:i4>
      </vt:variant>
      <vt:variant>
        <vt:i4>122</vt:i4>
      </vt:variant>
      <vt:variant>
        <vt:i4>0</vt:i4>
      </vt:variant>
      <vt:variant>
        <vt:i4>5</vt:i4>
      </vt:variant>
      <vt:variant>
        <vt:lpwstr/>
      </vt:variant>
      <vt:variant>
        <vt:lpwstr>_Toc495435939</vt:lpwstr>
      </vt:variant>
      <vt:variant>
        <vt:i4>1835067</vt:i4>
      </vt:variant>
      <vt:variant>
        <vt:i4>116</vt:i4>
      </vt:variant>
      <vt:variant>
        <vt:i4>0</vt:i4>
      </vt:variant>
      <vt:variant>
        <vt:i4>5</vt:i4>
      </vt:variant>
      <vt:variant>
        <vt:lpwstr/>
      </vt:variant>
      <vt:variant>
        <vt:lpwstr>_Toc495435938</vt:lpwstr>
      </vt:variant>
      <vt:variant>
        <vt:i4>1835067</vt:i4>
      </vt:variant>
      <vt:variant>
        <vt:i4>110</vt:i4>
      </vt:variant>
      <vt:variant>
        <vt:i4>0</vt:i4>
      </vt:variant>
      <vt:variant>
        <vt:i4>5</vt:i4>
      </vt:variant>
      <vt:variant>
        <vt:lpwstr/>
      </vt:variant>
      <vt:variant>
        <vt:lpwstr>_Toc495435937</vt:lpwstr>
      </vt:variant>
      <vt:variant>
        <vt:i4>1835067</vt:i4>
      </vt:variant>
      <vt:variant>
        <vt:i4>104</vt:i4>
      </vt:variant>
      <vt:variant>
        <vt:i4>0</vt:i4>
      </vt:variant>
      <vt:variant>
        <vt:i4>5</vt:i4>
      </vt:variant>
      <vt:variant>
        <vt:lpwstr/>
      </vt:variant>
      <vt:variant>
        <vt:lpwstr>_Toc495435936</vt:lpwstr>
      </vt:variant>
      <vt:variant>
        <vt:i4>1835067</vt:i4>
      </vt:variant>
      <vt:variant>
        <vt:i4>98</vt:i4>
      </vt:variant>
      <vt:variant>
        <vt:i4>0</vt:i4>
      </vt:variant>
      <vt:variant>
        <vt:i4>5</vt:i4>
      </vt:variant>
      <vt:variant>
        <vt:lpwstr/>
      </vt:variant>
      <vt:variant>
        <vt:lpwstr>_Toc495435935</vt:lpwstr>
      </vt:variant>
      <vt:variant>
        <vt:i4>1835067</vt:i4>
      </vt:variant>
      <vt:variant>
        <vt:i4>92</vt:i4>
      </vt:variant>
      <vt:variant>
        <vt:i4>0</vt:i4>
      </vt:variant>
      <vt:variant>
        <vt:i4>5</vt:i4>
      </vt:variant>
      <vt:variant>
        <vt:lpwstr/>
      </vt:variant>
      <vt:variant>
        <vt:lpwstr>_Toc495435934</vt:lpwstr>
      </vt:variant>
      <vt:variant>
        <vt:i4>1835067</vt:i4>
      </vt:variant>
      <vt:variant>
        <vt:i4>86</vt:i4>
      </vt:variant>
      <vt:variant>
        <vt:i4>0</vt:i4>
      </vt:variant>
      <vt:variant>
        <vt:i4>5</vt:i4>
      </vt:variant>
      <vt:variant>
        <vt:lpwstr/>
      </vt:variant>
      <vt:variant>
        <vt:lpwstr>_Toc495435933</vt:lpwstr>
      </vt:variant>
      <vt:variant>
        <vt:i4>1835067</vt:i4>
      </vt:variant>
      <vt:variant>
        <vt:i4>80</vt:i4>
      </vt:variant>
      <vt:variant>
        <vt:i4>0</vt:i4>
      </vt:variant>
      <vt:variant>
        <vt:i4>5</vt:i4>
      </vt:variant>
      <vt:variant>
        <vt:lpwstr/>
      </vt:variant>
      <vt:variant>
        <vt:lpwstr>_Toc495435932</vt:lpwstr>
      </vt:variant>
      <vt:variant>
        <vt:i4>1835067</vt:i4>
      </vt:variant>
      <vt:variant>
        <vt:i4>74</vt:i4>
      </vt:variant>
      <vt:variant>
        <vt:i4>0</vt:i4>
      </vt:variant>
      <vt:variant>
        <vt:i4>5</vt:i4>
      </vt:variant>
      <vt:variant>
        <vt:lpwstr/>
      </vt:variant>
      <vt:variant>
        <vt:lpwstr>_Toc495435931</vt:lpwstr>
      </vt:variant>
      <vt:variant>
        <vt:i4>1835067</vt:i4>
      </vt:variant>
      <vt:variant>
        <vt:i4>68</vt:i4>
      </vt:variant>
      <vt:variant>
        <vt:i4>0</vt:i4>
      </vt:variant>
      <vt:variant>
        <vt:i4>5</vt:i4>
      </vt:variant>
      <vt:variant>
        <vt:lpwstr/>
      </vt:variant>
      <vt:variant>
        <vt:lpwstr>_Toc495435930</vt:lpwstr>
      </vt:variant>
      <vt:variant>
        <vt:i4>1900603</vt:i4>
      </vt:variant>
      <vt:variant>
        <vt:i4>62</vt:i4>
      </vt:variant>
      <vt:variant>
        <vt:i4>0</vt:i4>
      </vt:variant>
      <vt:variant>
        <vt:i4>5</vt:i4>
      </vt:variant>
      <vt:variant>
        <vt:lpwstr/>
      </vt:variant>
      <vt:variant>
        <vt:lpwstr>_Toc495435929</vt:lpwstr>
      </vt:variant>
      <vt:variant>
        <vt:i4>1900603</vt:i4>
      </vt:variant>
      <vt:variant>
        <vt:i4>56</vt:i4>
      </vt:variant>
      <vt:variant>
        <vt:i4>0</vt:i4>
      </vt:variant>
      <vt:variant>
        <vt:i4>5</vt:i4>
      </vt:variant>
      <vt:variant>
        <vt:lpwstr/>
      </vt:variant>
      <vt:variant>
        <vt:lpwstr>_Toc495435928</vt:lpwstr>
      </vt:variant>
      <vt:variant>
        <vt:i4>1900603</vt:i4>
      </vt:variant>
      <vt:variant>
        <vt:i4>50</vt:i4>
      </vt:variant>
      <vt:variant>
        <vt:i4>0</vt:i4>
      </vt:variant>
      <vt:variant>
        <vt:i4>5</vt:i4>
      </vt:variant>
      <vt:variant>
        <vt:lpwstr/>
      </vt:variant>
      <vt:variant>
        <vt:lpwstr>_Toc495435927</vt:lpwstr>
      </vt:variant>
      <vt:variant>
        <vt:i4>1900603</vt:i4>
      </vt:variant>
      <vt:variant>
        <vt:i4>44</vt:i4>
      </vt:variant>
      <vt:variant>
        <vt:i4>0</vt:i4>
      </vt:variant>
      <vt:variant>
        <vt:i4>5</vt:i4>
      </vt:variant>
      <vt:variant>
        <vt:lpwstr/>
      </vt:variant>
      <vt:variant>
        <vt:lpwstr>_Toc495435926</vt:lpwstr>
      </vt:variant>
      <vt:variant>
        <vt:i4>1900603</vt:i4>
      </vt:variant>
      <vt:variant>
        <vt:i4>38</vt:i4>
      </vt:variant>
      <vt:variant>
        <vt:i4>0</vt:i4>
      </vt:variant>
      <vt:variant>
        <vt:i4>5</vt:i4>
      </vt:variant>
      <vt:variant>
        <vt:lpwstr/>
      </vt:variant>
      <vt:variant>
        <vt:lpwstr>_Toc495435925</vt:lpwstr>
      </vt:variant>
      <vt:variant>
        <vt:i4>1900603</vt:i4>
      </vt:variant>
      <vt:variant>
        <vt:i4>32</vt:i4>
      </vt:variant>
      <vt:variant>
        <vt:i4>0</vt:i4>
      </vt:variant>
      <vt:variant>
        <vt:i4>5</vt:i4>
      </vt:variant>
      <vt:variant>
        <vt:lpwstr/>
      </vt:variant>
      <vt:variant>
        <vt:lpwstr>_Toc495435924</vt:lpwstr>
      </vt:variant>
      <vt:variant>
        <vt:i4>1900603</vt:i4>
      </vt:variant>
      <vt:variant>
        <vt:i4>26</vt:i4>
      </vt:variant>
      <vt:variant>
        <vt:i4>0</vt:i4>
      </vt:variant>
      <vt:variant>
        <vt:i4>5</vt:i4>
      </vt:variant>
      <vt:variant>
        <vt:lpwstr/>
      </vt:variant>
      <vt:variant>
        <vt:lpwstr>_Toc495435923</vt:lpwstr>
      </vt:variant>
      <vt:variant>
        <vt:i4>1900603</vt:i4>
      </vt:variant>
      <vt:variant>
        <vt:i4>20</vt:i4>
      </vt:variant>
      <vt:variant>
        <vt:i4>0</vt:i4>
      </vt:variant>
      <vt:variant>
        <vt:i4>5</vt:i4>
      </vt:variant>
      <vt:variant>
        <vt:lpwstr/>
      </vt:variant>
      <vt:variant>
        <vt:lpwstr>_Toc495435922</vt:lpwstr>
      </vt:variant>
      <vt:variant>
        <vt:i4>1900603</vt:i4>
      </vt:variant>
      <vt:variant>
        <vt:i4>14</vt:i4>
      </vt:variant>
      <vt:variant>
        <vt:i4>0</vt:i4>
      </vt:variant>
      <vt:variant>
        <vt:i4>5</vt:i4>
      </vt:variant>
      <vt:variant>
        <vt:lpwstr/>
      </vt:variant>
      <vt:variant>
        <vt:lpwstr>_Toc495435921</vt:lpwstr>
      </vt:variant>
      <vt:variant>
        <vt:i4>1900603</vt:i4>
      </vt:variant>
      <vt:variant>
        <vt:i4>8</vt:i4>
      </vt:variant>
      <vt:variant>
        <vt:i4>0</vt:i4>
      </vt:variant>
      <vt:variant>
        <vt:i4>5</vt:i4>
      </vt:variant>
      <vt:variant>
        <vt:lpwstr/>
      </vt:variant>
      <vt:variant>
        <vt:lpwstr>_Toc495435920</vt:lpwstr>
      </vt:variant>
      <vt:variant>
        <vt:i4>1966139</vt:i4>
      </vt:variant>
      <vt:variant>
        <vt:i4>2</vt:i4>
      </vt:variant>
      <vt:variant>
        <vt:i4>0</vt:i4>
      </vt:variant>
      <vt:variant>
        <vt:i4>5</vt:i4>
      </vt:variant>
      <vt:variant>
        <vt:lpwstr/>
      </vt:variant>
      <vt:variant>
        <vt:lpwstr>_Toc495435919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Joep Vonk</dc:creator>
  <cp:lastModifiedBy>Koen Schyvens</cp:lastModifiedBy>
  <cp:revision>8</cp:revision>
  <dcterms:created xsi:type="dcterms:W3CDTF">2025-09-29T19:12:00Z</dcterms:created>
  <dcterms:modified xsi:type="dcterms:W3CDTF">2025-09-30T14:11:00Z</dcterms:modified>
</cp:coreProperties>
</file>